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0BF84D" w14:textId="36A5DA9A" w:rsidR="00A75487" w:rsidRPr="000344EF" w:rsidRDefault="00A75487">
      <w:pPr>
        <w:rPr>
          <w:rFonts w:ascii="Arial" w:hAnsi="Arial" w:cs="Arial"/>
          <w:sz w:val="20"/>
          <w:szCs w:val="20"/>
        </w:rPr>
      </w:pP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p>
    <w:p w14:paraId="44418C72" w14:textId="77777777" w:rsidR="00794180" w:rsidRPr="000344EF" w:rsidRDefault="00794180" w:rsidP="000B198F">
      <w:pPr>
        <w:autoSpaceDE w:val="0"/>
        <w:autoSpaceDN w:val="0"/>
        <w:adjustRightInd w:val="0"/>
        <w:jc w:val="both"/>
        <w:rPr>
          <w:rFonts w:ascii="Arial" w:hAnsi="Arial" w:cs="Arial"/>
          <w:sz w:val="20"/>
          <w:szCs w:val="20"/>
        </w:rPr>
      </w:pPr>
    </w:p>
    <w:p w14:paraId="21B5CF9A" w14:textId="77777777" w:rsidR="001E253D" w:rsidRPr="000344EF" w:rsidRDefault="00B512C3" w:rsidP="00D875D1">
      <w:pPr>
        <w:pStyle w:val="Naslov"/>
        <w:ind w:left="360"/>
        <w:jc w:val="left"/>
        <w:rPr>
          <w:rFonts w:cs="Arial"/>
          <w:sz w:val="20"/>
        </w:rPr>
      </w:pPr>
      <w:bookmarkStart w:id="9" w:name="_Toc492474460"/>
      <w:bookmarkStart w:id="10" w:name="_GoBack"/>
      <w:bookmarkEnd w:id="0"/>
      <w:bookmarkEnd w:id="1"/>
      <w:bookmarkEnd w:id="2"/>
      <w:bookmarkEnd w:id="3"/>
      <w:bookmarkEnd w:id="4"/>
      <w:bookmarkEnd w:id="5"/>
      <w:bookmarkEnd w:id="6"/>
      <w:bookmarkEnd w:id="7"/>
      <w:bookmarkEnd w:id="8"/>
      <w:bookmarkEnd w:id="10"/>
      <w:r w:rsidRPr="000344EF">
        <w:rPr>
          <w:rFonts w:cs="Arial"/>
          <w:sz w:val="20"/>
        </w:rPr>
        <w:t>RAZPISNI OBRAZCI</w:t>
      </w:r>
      <w:bookmarkEnd w:id="9"/>
      <w:r w:rsidR="00D070E6" w:rsidRPr="000344EF">
        <w:rPr>
          <w:rFonts w:cs="Arial"/>
          <w:sz w:val="20"/>
        </w:rPr>
        <w:t xml:space="preserve"> </w:t>
      </w:r>
    </w:p>
    <w:p w14:paraId="56EA06C8" w14:textId="77777777" w:rsidR="001E253D" w:rsidRPr="000344EF" w:rsidRDefault="001E253D" w:rsidP="001E253D">
      <w:pPr>
        <w:tabs>
          <w:tab w:val="left" w:pos="0"/>
        </w:tabs>
        <w:autoSpaceDE w:val="0"/>
        <w:autoSpaceDN w:val="0"/>
        <w:adjustRightInd w:val="0"/>
        <w:spacing w:before="120"/>
        <w:rPr>
          <w:rFonts w:ascii="Arial" w:eastAsia="Batang" w:hAnsi="Arial" w:cs="Arial"/>
          <w:sz w:val="20"/>
          <w:szCs w:val="20"/>
          <w:lang w:eastAsia="ko-KR"/>
        </w:rPr>
      </w:pPr>
    </w:p>
    <w:p w14:paraId="6B131D91" w14:textId="77777777" w:rsidR="001E253D" w:rsidRPr="000344EF"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0344EF">
        <w:rPr>
          <w:rFonts w:ascii="Arial" w:eastAsia="Batang" w:hAnsi="Arial" w:cs="Arial"/>
          <w:sz w:val="20"/>
          <w:szCs w:val="20"/>
          <w:lang w:eastAsia="ko-KR"/>
        </w:rPr>
        <w:t>O</w:t>
      </w:r>
      <w:r w:rsidR="001E253D" w:rsidRPr="000344EF">
        <w:rPr>
          <w:rFonts w:ascii="Arial" w:eastAsia="Batang" w:hAnsi="Arial" w:cs="Arial"/>
          <w:sz w:val="20"/>
          <w:szCs w:val="20"/>
          <w:lang w:eastAsia="ko-KR"/>
        </w:rPr>
        <w:t>brazec 1:</w:t>
      </w:r>
      <w:r w:rsidR="001E253D" w:rsidRPr="000344EF">
        <w:rPr>
          <w:rFonts w:ascii="Arial" w:eastAsia="Batang" w:hAnsi="Arial" w:cs="Arial"/>
          <w:sz w:val="20"/>
          <w:szCs w:val="20"/>
          <w:lang w:eastAsia="ko-KR"/>
        </w:rPr>
        <w:tab/>
        <w:t>Podatki o ponudniku</w:t>
      </w:r>
    </w:p>
    <w:p w14:paraId="6B973150" w14:textId="0EB526BD" w:rsidR="00D070E6" w:rsidRPr="00B7384A" w:rsidRDefault="00392C07" w:rsidP="00B7384A">
      <w:pPr>
        <w:tabs>
          <w:tab w:val="left" w:pos="0"/>
        </w:tabs>
        <w:autoSpaceDE w:val="0"/>
        <w:autoSpaceDN w:val="0"/>
        <w:adjustRightInd w:val="0"/>
        <w:spacing w:line="360" w:lineRule="auto"/>
        <w:rPr>
          <w:rFonts w:ascii="Arial" w:eastAsia="Batang" w:hAnsi="Arial" w:cs="Arial"/>
          <w:sz w:val="20"/>
          <w:szCs w:val="20"/>
          <w:lang w:eastAsia="ko-KR"/>
        </w:rPr>
      </w:pPr>
      <w:r w:rsidRPr="000344EF">
        <w:rPr>
          <w:rFonts w:ascii="Arial" w:eastAsia="Batang" w:hAnsi="Arial" w:cs="Arial"/>
          <w:sz w:val="20"/>
          <w:szCs w:val="20"/>
          <w:lang w:eastAsia="ko-KR"/>
        </w:rPr>
        <w:t>O</w:t>
      </w:r>
      <w:r w:rsidR="001E253D" w:rsidRPr="000344EF">
        <w:rPr>
          <w:rFonts w:ascii="Arial" w:eastAsia="Batang" w:hAnsi="Arial" w:cs="Arial"/>
          <w:sz w:val="20"/>
          <w:szCs w:val="20"/>
          <w:lang w:eastAsia="ko-KR"/>
        </w:rPr>
        <w:t>brazec 2:</w:t>
      </w:r>
      <w:r w:rsidR="001E253D" w:rsidRPr="000344EF">
        <w:rPr>
          <w:rFonts w:ascii="Arial" w:eastAsia="Batang" w:hAnsi="Arial" w:cs="Arial"/>
          <w:sz w:val="20"/>
          <w:szCs w:val="20"/>
          <w:lang w:eastAsia="ko-KR"/>
        </w:rPr>
        <w:tab/>
      </w:r>
      <w:r w:rsidR="00F2358A" w:rsidRPr="000344EF">
        <w:rPr>
          <w:rFonts w:ascii="Arial" w:eastAsia="Batang" w:hAnsi="Arial" w:cs="Arial"/>
          <w:sz w:val="20"/>
          <w:szCs w:val="20"/>
          <w:lang w:eastAsia="ko-KR"/>
        </w:rPr>
        <w:t>P</w:t>
      </w:r>
      <w:r w:rsidR="00DD4C07">
        <w:rPr>
          <w:rFonts w:ascii="Arial" w:eastAsia="Batang" w:hAnsi="Arial" w:cs="Arial"/>
          <w:sz w:val="20"/>
          <w:szCs w:val="20"/>
          <w:lang w:eastAsia="ko-KR"/>
        </w:rPr>
        <w:t>onudba s ponudbenim p</w:t>
      </w:r>
      <w:r w:rsidR="00F2358A" w:rsidRPr="000344EF">
        <w:rPr>
          <w:rFonts w:ascii="Arial" w:eastAsia="Batang" w:hAnsi="Arial" w:cs="Arial"/>
          <w:sz w:val="20"/>
          <w:szCs w:val="20"/>
          <w:lang w:eastAsia="ko-KR"/>
        </w:rPr>
        <w:t>redračun</w:t>
      </w:r>
      <w:r w:rsidR="00DD4C07">
        <w:rPr>
          <w:rFonts w:ascii="Arial" w:eastAsia="Batang" w:hAnsi="Arial" w:cs="Arial"/>
          <w:sz w:val="20"/>
          <w:szCs w:val="20"/>
          <w:lang w:eastAsia="ko-KR"/>
        </w:rPr>
        <w:t>om</w:t>
      </w:r>
    </w:p>
    <w:p w14:paraId="493E766D" w14:textId="154F8668" w:rsidR="001E253D" w:rsidRPr="000344EF" w:rsidRDefault="00392C07"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840433">
        <w:rPr>
          <w:rFonts w:ascii="Arial" w:eastAsia="Batang" w:hAnsi="Arial" w:cs="Arial"/>
          <w:color w:val="0D0D0D" w:themeColor="text1" w:themeTint="F2"/>
          <w:sz w:val="20"/>
          <w:szCs w:val="20"/>
          <w:lang w:eastAsia="ko-KR"/>
        </w:rPr>
        <w:t>3</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F2358A" w:rsidRPr="000344EF">
        <w:rPr>
          <w:rFonts w:ascii="Arial" w:eastAsia="Batang" w:hAnsi="Arial" w:cs="Arial"/>
          <w:color w:val="0D0D0D" w:themeColor="text1" w:themeTint="F2"/>
          <w:sz w:val="20"/>
          <w:szCs w:val="20"/>
          <w:lang w:eastAsia="ko-KR"/>
        </w:rPr>
        <w:t>Vzorec pog</w:t>
      </w:r>
      <w:r w:rsidR="00CB1503" w:rsidRPr="000344EF">
        <w:rPr>
          <w:rFonts w:ascii="Arial" w:eastAsia="Batang" w:hAnsi="Arial" w:cs="Arial"/>
          <w:color w:val="0D0D0D" w:themeColor="text1" w:themeTint="F2"/>
          <w:sz w:val="20"/>
          <w:szCs w:val="20"/>
          <w:lang w:eastAsia="ko-KR"/>
        </w:rPr>
        <w:t>o</w:t>
      </w:r>
      <w:r w:rsidR="00F2358A" w:rsidRPr="000344EF">
        <w:rPr>
          <w:rFonts w:ascii="Arial" w:eastAsia="Batang" w:hAnsi="Arial" w:cs="Arial"/>
          <w:color w:val="0D0D0D" w:themeColor="text1" w:themeTint="F2"/>
          <w:sz w:val="20"/>
          <w:szCs w:val="20"/>
          <w:lang w:eastAsia="ko-KR"/>
        </w:rPr>
        <w:t>dbe</w:t>
      </w:r>
    </w:p>
    <w:p w14:paraId="7C520318" w14:textId="13D66C73" w:rsidR="00B17B2D" w:rsidRDefault="00392C07"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840433">
        <w:rPr>
          <w:rFonts w:ascii="Arial" w:eastAsia="Batang" w:hAnsi="Arial" w:cs="Arial"/>
          <w:color w:val="0D0D0D" w:themeColor="text1" w:themeTint="F2"/>
          <w:sz w:val="20"/>
          <w:szCs w:val="20"/>
          <w:lang w:eastAsia="ko-KR"/>
        </w:rPr>
        <w:t>4</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B17B2D" w:rsidRPr="000344EF">
        <w:rPr>
          <w:rFonts w:ascii="Arial" w:eastAsia="Batang" w:hAnsi="Arial" w:cs="Arial"/>
          <w:color w:val="0D0D0D" w:themeColor="text1" w:themeTint="F2"/>
          <w:sz w:val="20"/>
          <w:szCs w:val="20"/>
          <w:lang w:eastAsia="ko-KR"/>
        </w:rPr>
        <w:t>Zavarovanje</w:t>
      </w:r>
      <w:r w:rsidR="00F2358A" w:rsidRPr="000344EF">
        <w:rPr>
          <w:rFonts w:ascii="Arial" w:hAnsi="Arial" w:cs="Arial"/>
          <w:color w:val="0D0D0D" w:themeColor="text1" w:themeTint="F2"/>
          <w:sz w:val="20"/>
          <w:szCs w:val="20"/>
        </w:rPr>
        <w:t xml:space="preserve"> za dobro izvedbo pogodbenih obveznosti</w:t>
      </w:r>
      <w:r w:rsidR="008F4AE4">
        <w:rPr>
          <w:rFonts w:ascii="Arial" w:hAnsi="Arial" w:cs="Arial"/>
          <w:color w:val="0D0D0D" w:themeColor="text1" w:themeTint="F2"/>
          <w:sz w:val="20"/>
          <w:szCs w:val="20"/>
        </w:rPr>
        <w:t xml:space="preserve"> -vzorec</w:t>
      </w:r>
    </w:p>
    <w:p w14:paraId="7852A225" w14:textId="1E9124AE" w:rsidR="008F4AE4" w:rsidRPr="000344EF" w:rsidRDefault="008F4AE4"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Pr>
          <w:rFonts w:ascii="Arial" w:hAnsi="Arial" w:cs="Arial"/>
          <w:color w:val="0D0D0D" w:themeColor="text1" w:themeTint="F2"/>
          <w:sz w:val="20"/>
          <w:szCs w:val="20"/>
        </w:rPr>
        <w:t>Obrazec 4a:      Zavarovanje za odpravo napak v garancijskem roku - vzorec</w:t>
      </w:r>
    </w:p>
    <w:p w14:paraId="4AC7B4E6" w14:textId="3D64DB62" w:rsidR="00F2358A" w:rsidRPr="000344EF" w:rsidRDefault="00392C07" w:rsidP="00564547">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O</w:t>
      </w:r>
      <w:r w:rsidR="001E253D" w:rsidRPr="000344EF">
        <w:rPr>
          <w:rFonts w:ascii="Arial" w:eastAsia="Batang" w:hAnsi="Arial" w:cs="Arial"/>
          <w:color w:val="0D0D0D" w:themeColor="text1" w:themeTint="F2"/>
          <w:sz w:val="20"/>
          <w:szCs w:val="20"/>
          <w:lang w:eastAsia="ko-KR"/>
        </w:rPr>
        <w:t xml:space="preserve">brazec </w:t>
      </w:r>
      <w:r w:rsidR="00092339">
        <w:rPr>
          <w:rFonts w:ascii="Arial" w:eastAsia="Batang" w:hAnsi="Arial" w:cs="Arial"/>
          <w:color w:val="0D0D0D" w:themeColor="text1" w:themeTint="F2"/>
          <w:sz w:val="20"/>
          <w:szCs w:val="20"/>
          <w:lang w:eastAsia="ko-KR"/>
        </w:rPr>
        <w:t>5</w:t>
      </w:r>
      <w:r w:rsidR="001E253D" w:rsidRPr="000344EF">
        <w:rPr>
          <w:rFonts w:ascii="Arial" w:eastAsia="Batang" w:hAnsi="Arial" w:cs="Arial"/>
          <w:color w:val="0D0D0D" w:themeColor="text1" w:themeTint="F2"/>
          <w:sz w:val="20"/>
          <w:szCs w:val="20"/>
          <w:lang w:eastAsia="ko-KR"/>
        </w:rPr>
        <w:t>:</w:t>
      </w:r>
      <w:r w:rsidR="001E253D" w:rsidRPr="000344EF">
        <w:rPr>
          <w:rFonts w:ascii="Arial" w:eastAsia="Batang" w:hAnsi="Arial" w:cs="Arial"/>
          <w:color w:val="0D0D0D" w:themeColor="text1" w:themeTint="F2"/>
          <w:sz w:val="20"/>
          <w:szCs w:val="20"/>
          <w:lang w:eastAsia="ko-KR"/>
        </w:rPr>
        <w:tab/>
      </w:r>
      <w:r w:rsidR="00F2358A" w:rsidRPr="000344EF">
        <w:rPr>
          <w:rFonts w:ascii="Arial" w:eastAsia="Batang" w:hAnsi="Arial" w:cs="Arial"/>
          <w:color w:val="0D0D0D" w:themeColor="text1" w:themeTint="F2"/>
          <w:sz w:val="20"/>
          <w:szCs w:val="20"/>
          <w:lang w:eastAsia="ko-KR"/>
        </w:rPr>
        <w:t>Izjava ponudnika, da ne nastopa s podizvajalci</w:t>
      </w:r>
    </w:p>
    <w:p w14:paraId="6A73C2E1" w14:textId="1A5EE3B3"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6</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Podatki o podizvajalcu</w:t>
      </w:r>
    </w:p>
    <w:p w14:paraId="76081E15" w14:textId="79D81D18"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7</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Soglasje podizvajalca</w:t>
      </w:r>
    </w:p>
    <w:p w14:paraId="3076FE7F" w14:textId="42692646" w:rsidR="00F2358A" w:rsidRPr="000344EF"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0344EF">
        <w:rPr>
          <w:rFonts w:ascii="Arial" w:eastAsia="Batang" w:hAnsi="Arial" w:cs="Arial"/>
          <w:color w:val="0D0D0D" w:themeColor="text1" w:themeTint="F2"/>
          <w:sz w:val="20"/>
          <w:szCs w:val="20"/>
          <w:lang w:eastAsia="ko-KR"/>
        </w:rPr>
        <w:t xml:space="preserve">Obrazec </w:t>
      </w:r>
      <w:r w:rsidR="00092339">
        <w:rPr>
          <w:rFonts w:ascii="Arial" w:eastAsia="Batang" w:hAnsi="Arial" w:cs="Arial"/>
          <w:color w:val="0D0D0D" w:themeColor="text1" w:themeTint="F2"/>
          <w:sz w:val="20"/>
          <w:szCs w:val="20"/>
          <w:lang w:eastAsia="ko-KR"/>
        </w:rPr>
        <w:t>8</w:t>
      </w:r>
      <w:r w:rsidRPr="000344EF">
        <w:rPr>
          <w:rFonts w:ascii="Arial" w:eastAsia="Batang" w:hAnsi="Arial" w:cs="Arial"/>
          <w:color w:val="0D0D0D" w:themeColor="text1" w:themeTint="F2"/>
          <w:sz w:val="20"/>
          <w:szCs w:val="20"/>
          <w:lang w:eastAsia="ko-KR"/>
        </w:rPr>
        <w:t>:</w:t>
      </w:r>
      <w:r w:rsidRPr="000344EF">
        <w:rPr>
          <w:rFonts w:ascii="Arial" w:eastAsia="Batang" w:hAnsi="Arial" w:cs="Arial"/>
          <w:color w:val="0D0D0D" w:themeColor="text1" w:themeTint="F2"/>
          <w:sz w:val="20"/>
          <w:szCs w:val="20"/>
          <w:lang w:eastAsia="ko-KR"/>
        </w:rPr>
        <w:tab/>
        <w:t>Seznam podizvajalcev</w:t>
      </w:r>
    </w:p>
    <w:p w14:paraId="1FE87988" w14:textId="02E208C8" w:rsidR="001D4E41" w:rsidRPr="0053243B" w:rsidRDefault="006672DA" w:rsidP="001D4E41">
      <w:pPr>
        <w:tabs>
          <w:tab w:val="left" w:pos="0"/>
        </w:tabs>
        <w:autoSpaceDE w:val="0"/>
        <w:autoSpaceDN w:val="0"/>
        <w:adjustRightInd w:val="0"/>
        <w:spacing w:line="360" w:lineRule="auto"/>
        <w:rPr>
          <w:rFonts w:ascii="Arial" w:hAnsi="Arial" w:cs="Arial"/>
          <w:sz w:val="20"/>
          <w:szCs w:val="20"/>
        </w:rPr>
      </w:pPr>
      <w:r w:rsidRPr="0053243B">
        <w:rPr>
          <w:rFonts w:ascii="Arial" w:eastAsia="Batang" w:hAnsi="Arial" w:cs="Arial"/>
          <w:sz w:val="20"/>
          <w:szCs w:val="20"/>
          <w:lang w:eastAsia="ko-KR"/>
        </w:rPr>
        <w:t xml:space="preserve">Obrazec </w:t>
      </w:r>
      <w:r w:rsidR="00092339">
        <w:rPr>
          <w:rFonts w:ascii="Arial" w:eastAsia="Batang" w:hAnsi="Arial" w:cs="Arial"/>
          <w:sz w:val="20"/>
          <w:szCs w:val="20"/>
          <w:lang w:eastAsia="ko-KR"/>
        </w:rPr>
        <w:t>9</w:t>
      </w:r>
      <w:r w:rsidRPr="0053243B">
        <w:rPr>
          <w:rFonts w:ascii="Arial" w:eastAsia="Batang" w:hAnsi="Arial" w:cs="Arial"/>
          <w:sz w:val="20"/>
          <w:szCs w:val="20"/>
          <w:lang w:eastAsia="ko-KR"/>
        </w:rPr>
        <w:t>:</w:t>
      </w:r>
      <w:r w:rsidR="008422D7" w:rsidRPr="0053243B">
        <w:rPr>
          <w:rFonts w:ascii="Arial" w:eastAsia="Batang" w:hAnsi="Arial" w:cs="Arial"/>
          <w:sz w:val="20"/>
          <w:szCs w:val="20"/>
          <w:lang w:eastAsia="ko-KR"/>
        </w:rPr>
        <w:tab/>
      </w:r>
      <w:r w:rsidR="001D4E41" w:rsidRPr="0053243B">
        <w:rPr>
          <w:rFonts w:ascii="Arial" w:hAnsi="Arial" w:cs="Arial"/>
          <w:sz w:val="20"/>
          <w:szCs w:val="20"/>
        </w:rPr>
        <w:t xml:space="preserve">Reference ponudnika in </w:t>
      </w:r>
      <w:r w:rsidR="008A16BC">
        <w:rPr>
          <w:rFonts w:ascii="Arial" w:hAnsi="Arial" w:cs="Arial"/>
          <w:sz w:val="20"/>
          <w:szCs w:val="20"/>
        </w:rPr>
        <w:t>P</w:t>
      </w:r>
      <w:r w:rsidR="001D4E41" w:rsidRPr="0053243B">
        <w:rPr>
          <w:rFonts w:ascii="Arial" w:hAnsi="Arial" w:cs="Arial"/>
          <w:sz w:val="20"/>
          <w:szCs w:val="20"/>
        </w:rPr>
        <w:t>riloga</w:t>
      </w:r>
      <w:r w:rsidR="008A16BC">
        <w:rPr>
          <w:rFonts w:ascii="Arial" w:hAnsi="Arial" w:cs="Arial"/>
          <w:sz w:val="20"/>
          <w:szCs w:val="20"/>
        </w:rPr>
        <w:t xml:space="preserve"> 1 </w:t>
      </w:r>
      <w:r w:rsidR="003D41B6">
        <w:rPr>
          <w:rFonts w:ascii="Arial" w:hAnsi="Arial" w:cs="Arial"/>
          <w:sz w:val="20"/>
          <w:szCs w:val="20"/>
        </w:rPr>
        <w:t>k obrazcu 9</w:t>
      </w:r>
      <w:r w:rsidR="001D4E41" w:rsidRPr="0053243B">
        <w:rPr>
          <w:rFonts w:ascii="Arial" w:hAnsi="Arial" w:cs="Arial"/>
          <w:sz w:val="20"/>
          <w:szCs w:val="20"/>
        </w:rPr>
        <w:t xml:space="preserve"> (potrdilo referenc)</w:t>
      </w:r>
    </w:p>
    <w:p w14:paraId="2E19D085" w14:textId="78496183" w:rsidR="002C505A" w:rsidRDefault="00B7384A" w:rsidP="002C505A">
      <w:pPr>
        <w:tabs>
          <w:tab w:val="left" w:pos="0"/>
        </w:tabs>
        <w:autoSpaceDE w:val="0"/>
        <w:autoSpaceDN w:val="0"/>
        <w:adjustRightInd w:val="0"/>
        <w:spacing w:line="360" w:lineRule="auto"/>
        <w:rPr>
          <w:rFonts w:ascii="Arial" w:hAnsi="Arial" w:cs="Arial"/>
          <w:sz w:val="20"/>
          <w:szCs w:val="20"/>
        </w:rPr>
      </w:pPr>
      <w:r w:rsidRPr="008353AC">
        <w:rPr>
          <w:rFonts w:ascii="Arial" w:eastAsia="Batang" w:hAnsi="Arial" w:cs="Arial"/>
          <w:sz w:val="20"/>
          <w:szCs w:val="20"/>
          <w:lang w:eastAsia="ko-KR"/>
        </w:rPr>
        <w:t>Obrazec 1</w:t>
      </w:r>
      <w:r w:rsidR="00092339" w:rsidRPr="008353AC">
        <w:rPr>
          <w:rFonts w:ascii="Arial" w:eastAsia="Batang" w:hAnsi="Arial" w:cs="Arial"/>
          <w:sz w:val="20"/>
          <w:szCs w:val="20"/>
          <w:lang w:eastAsia="ko-KR"/>
        </w:rPr>
        <w:t>0</w:t>
      </w:r>
      <w:r w:rsidR="002C505A" w:rsidRPr="008353AC">
        <w:rPr>
          <w:rFonts w:ascii="Arial" w:eastAsia="Batang" w:hAnsi="Arial" w:cs="Arial"/>
          <w:sz w:val="20"/>
          <w:szCs w:val="20"/>
          <w:lang w:eastAsia="ko-KR"/>
        </w:rPr>
        <w:t>:</w:t>
      </w:r>
      <w:r w:rsidR="008422D7" w:rsidRPr="008353AC">
        <w:rPr>
          <w:rFonts w:ascii="Arial" w:eastAsia="Batang" w:hAnsi="Arial" w:cs="Arial"/>
          <w:sz w:val="20"/>
          <w:szCs w:val="20"/>
          <w:lang w:eastAsia="ko-KR"/>
        </w:rPr>
        <w:tab/>
      </w:r>
      <w:r w:rsidR="002C505A" w:rsidRPr="008353AC">
        <w:rPr>
          <w:rFonts w:ascii="Arial" w:eastAsia="Batang" w:hAnsi="Arial" w:cs="Arial"/>
          <w:sz w:val="20"/>
          <w:szCs w:val="20"/>
          <w:lang w:eastAsia="ko-KR"/>
        </w:rPr>
        <w:t>Kadrovska sposobnost</w:t>
      </w:r>
      <w:r w:rsidR="002C505A" w:rsidRPr="008353AC">
        <w:rPr>
          <w:rFonts w:ascii="Arial" w:hAnsi="Arial" w:cs="Arial"/>
          <w:sz w:val="20"/>
          <w:szCs w:val="20"/>
        </w:rPr>
        <w:t xml:space="preserve"> ponudnika</w:t>
      </w:r>
    </w:p>
    <w:p w14:paraId="322ED367" w14:textId="4BDB60E3" w:rsidR="003D41B6" w:rsidRPr="008353AC" w:rsidRDefault="003D41B6" w:rsidP="002C505A">
      <w:pPr>
        <w:tabs>
          <w:tab w:val="left" w:pos="0"/>
        </w:tabs>
        <w:autoSpaceDE w:val="0"/>
        <w:autoSpaceDN w:val="0"/>
        <w:adjustRightInd w:val="0"/>
        <w:spacing w:line="360" w:lineRule="auto"/>
        <w:rPr>
          <w:rFonts w:ascii="Arial" w:hAnsi="Arial" w:cs="Arial"/>
          <w:sz w:val="20"/>
          <w:szCs w:val="20"/>
        </w:rPr>
      </w:pPr>
      <w:r>
        <w:rPr>
          <w:rFonts w:ascii="Arial" w:hAnsi="Arial" w:cs="Arial"/>
          <w:sz w:val="20"/>
          <w:szCs w:val="20"/>
        </w:rPr>
        <w:t xml:space="preserve">Obrazec 10a:     </w:t>
      </w:r>
      <w:r w:rsidRPr="003D41B6">
        <w:rPr>
          <w:rFonts w:ascii="Arial" w:hAnsi="Arial" w:cs="Arial"/>
          <w:color w:val="000000" w:themeColor="text1"/>
          <w:sz w:val="20"/>
        </w:rPr>
        <w:t>Potrdilo reference kadra</w:t>
      </w:r>
    </w:p>
    <w:p w14:paraId="17015773" w14:textId="10AAC974" w:rsidR="00A75487" w:rsidRPr="008353AC" w:rsidRDefault="00A75487" w:rsidP="00A75487">
      <w:pPr>
        <w:tabs>
          <w:tab w:val="left" w:pos="0"/>
        </w:tabs>
        <w:autoSpaceDE w:val="0"/>
        <w:autoSpaceDN w:val="0"/>
        <w:adjustRightInd w:val="0"/>
        <w:spacing w:line="360" w:lineRule="auto"/>
        <w:rPr>
          <w:rFonts w:ascii="Arial" w:hAnsi="Arial" w:cs="Arial"/>
          <w:sz w:val="20"/>
          <w:szCs w:val="20"/>
        </w:rPr>
      </w:pPr>
      <w:r w:rsidRPr="008353AC">
        <w:rPr>
          <w:rFonts w:ascii="Arial" w:eastAsia="Batang" w:hAnsi="Arial" w:cs="Arial"/>
          <w:sz w:val="20"/>
          <w:szCs w:val="20"/>
          <w:lang w:eastAsia="ko-KR"/>
        </w:rPr>
        <w:t>Obrazec 1</w:t>
      </w:r>
      <w:r w:rsidR="00092339" w:rsidRPr="008353AC">
        <w:rPr>
          <w:rFonts w:ascii="Arial" w:eastAsia="Batang" w:hAnsi="Arial" w:cs="Arial"/>
          <w:sz w:val="20"/>
          <w:szCs w:val="20"/>
          <w:lang w:eastAsia="ko-KR"/>
        </w:rPr>
        <w:t>1</w:t>
      </w:r>
      <w:r w:rsidRPr="008353AC">
        <w:rPr>
          <w:rFonts w:ascii="Arial" w:eastAsia="Batang" w:hAnsi="Arial" w:cs="Arial"/>
          <w:sz w:val="20"/>
          <w:szCs w:val="20"/>
          <w:lang w:eastAsia="ko-KR"/>
        </w:rPr>
        <w:t>:</w:t>
      </w:r>
      <w:r w:rsidRPr="008353AC">
        <w:rPr>
          <w:rFonts w:ascii="Arial" w:eastAsia="Batang" w:hAnsi="Arial" w:cs="Arial"/>
          <w:sz w:val="20"/>
          <w:szCs w:val="20"/>
          <w:lang w:eastAsia="ko-KR"/>
        </w:rPr>
        <w:tab/>
      </w:r>
      <w:r w:rsidR="00290CFA" w:rsidRPr="008353AC">
        <w:rPr>
          <w:rFonts w:ascii="Arial" w:eastAsia="Batang" w:hAnsi="Arial" w:cs="Arial"/>
          <w:sz w:val="20"/>
          <w:szCs w:val="20"/>
          <w:lang w:eastAsia="ko-KR"/>
        </w:rPr>
        <w:t xml:space="preserve">SKLOP 1: </w:t>
      </w:r>
      <w:r w:rsidR="00567D93" w:rsidRPr="008353AC">
        <w:rPr>
          <w:rFonts w:ascii="Arial" w:hAnsi="Arial" w:cs="Arial"/>
          <w:sz w:val="20"/>
          <w:szCs w:val="20"/>
        </w:rPr>
        <w:t>Splošne in tehnične zahteve</w:t>
      </w:r>
    </w:p>
    <w:p w14:paraId="227C243D" w14:textId="51252C50" w:rsidR="00290CFA" w:rsidRDefault="00290CFA" w:rsidP="00A75487">
      <w:pPr>
        <w:tabs>
          <w:tab w:val="left" w:pos="0"/>
        </w:tabs>
        <w:autoSpaceDE w:val="0"/>
        <w:autoSpaceDN w:val="0"/>
        <w:adjustRightInd w:val="0"/>
        <w:spacing w:line="360" w:lineRule="auto"/>
        <w:rPr>
          <w:rFonts w:ascii="Arial" w:hAnsi="Arial" w:cs="Arial"/>
          <w:sz w:val="20"/>
          <w:szCs w:val="20"/>
        </w:rPr>
      </w:pPr>
      <w:r>
        <w:rPr>
          <w:rFonts w:ascii="Arial" w:hAnsi="Arial" w:cs="Arial"/>
          <w:sz w:val="20"/>
          <w:szCs w:val="20"/>
        </w:rPr>
        <w:t>Obrazec 1</w:t>
      </w:r>
      <w:r w:rsidR="00092339">
        <w:rPr>
          <w:rFonts w:ascii="Arial" w:hAnsi="Arial" w:cs="Arial"/>
          <w:sz w:val="20"/>
          <w:szCs w:val="20"/>
        </w:rPr>
        <w:t>2</w:t>
      </w:r>
      <w:r>
        <w:rPr>
          <w:rFonts w:ascii="Arial" w:hAnsi="Arial" w:cs="Arial"/>
          <w:sz w:val="20"/>
          <w:szCs w:val="20"/>
        </w:rPr>
        <w:t xml:space="preserve">:      SKLOP 2: </w:t>
      </w:r>
      <w:r w:rsidRPr="00290CFA">
        <w:rPr>
          <w:rFonts w:ascii="Arial" w:hAnsi="Arial" w:cs="Arial"/>
          <w:sz w:val="20"/>
          <w:szCs w:val="20"/>
        </w:rPr>
        <w:t>Splošne in tehnične zahteve</w:t>
      </w:r>
    </w:p>
    <w:p w14:paraId="1EA79976" w14:textId="2DF61BC5" w:rsidR="003D41B6" w:rsidRPr="000344EF" w:rsidRDefault="003D41B6" w:rsidP="003D41B6">
      <w:pPr>
        <w:tabs>
          <w:tab w:val="left" w:pos="0"/>
        </w:tabs>
        <w:autoSpaceDE w:val="0"/>
        <w:autoSpaceDN w:val="0"/>
        <w:adjustRightInd w:val="0"/>
        <w:spacing w:line="360" w:lineRule="auto"/>
        <w:rPr>
          <w:rFonts w:ascii="Arial" w:hAnsi="Arial" w:cs="Arial"/>
          <w:sz w:val="20"/>
          <w:szCs w:val="20"/>
        </w:rPr>
      </w:pPr>
      <w:r>
        <w:rPr>
          <w:rFonts w:ascii="Arial" w:hAnsi="Arial" w:cs="Arial"/>
          <w:sz w:val="20"/>
          <w:szCs w:val="20"/>
        </w:rPr>
        <w:t xml:space="preserve">Obrazec 13:      SKLOP 3: </w:t>
      </w:r>
      <w:r w:rsidRPr="00290CFA">
        <w:rPr>
          <w:rFonts w:ascii="Arial" w:hAnsi="Arial" w:cs="Arial"/>
          <w:sz w:val="20"/>
          <w:szCs w:val="20"/>
        </w:rPr>
        <w:t>Splošne in tehnične zahteve</w:t>
      </w:r>
    </w:p>
    <w:p w14:paraId="1A21D2FB" w14:textId="77777777" w:rsidR="003D41B6" w:rsidRPr="000344EF" w:rsidRDefault="003D41B6" w:rsidP="00A75487">
      <w:pPr>
        <w:tabs>
          <w:tab w:val="left" w:pos="0"/>
        </w:tabs>
        <w:autoSpaceDE w:val="0"/>
        <w:autoSpaceDN w:val="0"/>
        <w:adjustRightInd w:val="0"/>
        <w:spacing w:line="360" w:lineRule="auto"/>
        <w:rPr>
          <w:rFonts w:ascii="Arial" w:hAnsi="Arial" w:cs="Arial"/>
          <w:sz w:val="20"/>
          <w:szCs w:val="20"/>
        </w:rPr>
      </w:pPr>
    </w:p>
    <w:p w14:paraId="4DD6D4BD" w14:textId="77777777" w:rsidR="00BE5A62" w:rsidRPr="000344EF"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2984848F" w14:textId="77777777" w:rsidR="00F2358A" w:rsidRPr="000344EF" w:rsidRDefault="00F2358A" w:rsidP="009D0E6B">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br w:type="page"/>
      </w:r>
    </w:p>
    <w:p w14:paraId="5BDE3B1D" w14:textId="77777777" w:rsidR="003E2E91" w:rsidRPr="000344EF" w:rsidRDefault="00AB0501" w:rsidP="007124B4">
      <w:pPr>
        <w:autoSpaceDE w:val="0"/>
        <w:autoSpaceDN w:val="0"/>
        <w:adjustRightInd w:val="0"/>
        <w:rPr>
          <w:rFonts w:ascii="Arial" w:hAnsi="Arial" w:cs="Arial"/>
          <w:b/>
          <w:sz w:val="20"/>
          <w:szCs w:val="20"/>
        </w:rPr>
      </w:pPr>
      <w:r w:rsidRPr="000344EF">
        <w:rPr>
          <w:rFonts w:ascii="Arial" w:hAnsi="Arial" w:cs="Arial"/>
          <w:b/>
          <w:sz w:val="20"/>
          <w:szCs w:val="20"/>
        </w:rPr>
        <w:lastRenderedPageBreak/>
        <w:t>OBRAZEC</w:t>
      </w:r>
      <w:r w:rsidR="003E2E91" w:rsidRPr="000344EF">
        <w:rPr>
          <w:rFonts w:ascii="Arial" w:hAnsi="Arial" w:cs="Arial"/>
          <w:b/>
          <w:sz w:val="20"/>
          <w:szCs w:val="20"/>
        </w:rPr>
        <w:t xml:space="preserve"> 1</w:t>
      </w:r>
    </w:p>
    <w:p w14:paraId="778EA737" w14:textId="77777777" w:rsidR="003E2E91" w:rsidRPr="000344EF" w:rsidRDefault="003E2E91" w:rsidP="007124B4">
      <w:pPr>
        <w:autoSpaceDE w:val="0"/>
        <w:autoSpaceDN w:val="0"/>
        <w:adjustRightInd w:val="0"/>
        <w:rPr>
          <w:rFonts w:ascii="Arial" w:hAnsi="Arial" w:cs="Arial"/>
          <w:b/>
          <w:sz w:val="20"/>
          <w:szCs w:val="20"/>
        </w:rPr>
      </w:pPr>
    </w:p>
    <w:p w14:paraId="36B1E776" w14:textId="77777777" w:rsidR="003E2E91" w:rsidRPr="000344EF" w:rsidRDefault="003E2E91" w:rsidP="007124B4">
      <w:pPr>
        <w:autoSpaceDE w:val="0"/>
        <w:autoSpaceDN w:val="0"/>
        <w:adjustRightInd w:val="0"/>
        <w:rPr>
          <w:rFonts w:ascii="Arial" w:hAnsi="Arial" w:cs="Arial"/>
          <w:b/>
          <w:sz w:val="20"/>
          <w:szCs w:val="20"/>
        </w:rPr>
      </w:pPr>
    </w:p>
    <w:p w14:paraId="620964B8" w14:textId="77777777" w:rsidR="003E2E91" w:rsidRPr="000344EF" w:rsidRDefault="00B512C3" w:rsidP="003E2E91">
      <w:pPr>
        <w:autoSpaceDE w:val="0"/>
        <w:autoSpaceDN w:val="0"/>
        <w:adjustRightInd w:val="0"/>
        <w:jc w:val="center"/>
        <w:rPr>
          <w:rFonts w:ascii="Arial" w:hAnsi="Arial" w:cs="Arial"/>
          <w:b/>
          <w:sz w:val="20"/>
          <w:szCs w:val="20"/>
        </w:rPr>
      </w:pPr>
      <w:r w:rsidRPr="000344EF">
        <w:rPr>
          <w:rFonts w:ascii="Arial" w:hAnsi="Arial" w:cs="Arial"/>
          <w:b/>
          <w:sz w:val="20"/>
          <w:szCs w:val="20"/>
        </w:rPr>
        <w:t>PODATKI O PONUDNIKU</w:t>
      </w:r>
    </w:p>
    <w:p w14:paraId="1D69D24B" w14:textId="77777777" w:rsidR="003E2E91" w:rsidRPr="000344EF"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0344EF" w14:paraId="131156AC" w14:textId="77777777" w:rsidTr="003E2E91">
        <w:trPr>
          <w:trHeight w:val="798"/>
          <w:jc w:val="center"/>
        </w:trPr>
        <w:tc>
          <w:tcPr>
            <w:tcW w:w="5093" w:type="dxa"/>
            <w:vAlign w:val="center"/>
          </w:tcPr>
          <w:p w14:paraId="7FB54CD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Naziv ponudnika</w:t>
            </w:r>
          </w:p>
        </w:tc>
        <w:tc>
          <w:tcPr>
            <w:tcW w:w="4620" w:type="dxa"/>
          </w:tcPr>
          <w:p w14:paraId="69523D9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2AC6DA3" w14:textId="77777777" w:rsidTr="003E2E91">
        <w:trPr>
          <w:trHeight w:val="680"/>
          <w:jc w:val="center"/>
        </w:trPr>
        <w:tc>
          <w:tcPr>
            <w:tcW w:w="5093" w:type="dxa"/>
            <w:vAlign w:val="center"/>
          </w:tcPr>
          <w:p w14:paraId="1B36BA49"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Naslov in kraj ponudnika</w:t>
            </w:r>
          </w:p>
        </w:tc>
        <w:tc>
          <w:tcPr>
            <w:tcW w:w="4620" w:type="dxa"/>
          </w:tcPr>
          <w:p w14:paraId="1D95460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01B31CDB" w14:textId="77777777" w:rsidTr="003E2E91">
        <w:trPr>
          <w:trHeight w:val="717"/>
          <w:jc w:val="center"/>
        </w:trPr>
        <w:tc>
          <w:tcPr>
            <w:tcW w:w="5093" w:type="dxa"/>
            <w:vAlign w:val="center"/>
          </w:tcPr>
          <w:p w14:paraId="2BF6B9B1"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ponudnika</w:t>
            </w:r>
          </w:p>
        </w:tc>
        <w:tc>
          <w:tcPr>
            <w:tcW w:w="4620" w:type="dxa"/>
          </w:tcPr>
          <w:p w14:paraId="333E8CFA"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F61F1E" w14:textId="77777777" w:rsidTr="003E2E91">
        <w:trPr>
          <w:trHeight w:val="699"/>
          <w:jc w:val="center"/>
        </w:trPr>
        <w:tc>
          <w:tcPr>
            <w:tcW w:w="5093" w:type="dxa"/>
            <w:vAlign w:val="center"/>
          </w:tcPr>
          <w:p w14:paraId="4F669C5A"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Telefon:</w:t>
            </w:r>
          </w:p>
        </w:tc>
        <w:tc>
          <w:tcPr>
            <w:tcW w:w="4620" w:type="dxa"/>
          </w:tcPr>
          <w:p w14:paraId="2E891BA4"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4CD28268" w14:textId="77777777" w:rsidTr="003E2E91">
        <w:trPr>
          <w:trHeight w:val="695"/>
          <w:jc w:val="center"/>
        </w:trPr>
        <w:tc>
          <w:tcPr>
            <w:tcW w:w="5093" w:type="dxa"/>
            <w:vAlign w:val="center"/>
          </w:tcPr>
          <w:p w14:paraId="6914B9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Elektronski naslov:</w:t>
            </w:r>
          </w:p>
        </w:tc>
        <w:tc>
          <w:tcPr>
            <w:tcW w:w="4620" w:type="dxa"/>
          </w:tcPr>
          <w:p w14:paraId="5B0E40A3"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BDB624C" w14:textId="77777777" w:rsidTr="003E2E91">
        <w:trPr>
          <w:trHeight w:val="833"/>
          <w:jc w:val="center"/>
        </w:trPr>
        <w:tc>
          <w:tcPr>
            <w:tcW w:w="5093" w:type="dxa"/>
            <w:vAlign w:val="center"/>
          </w:tcPr>
          <w:p w14:paraId="42E1BDC7"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Matična številka podjetja</w:t>
            </w:r>
          </w:p>
        </w:tc>
        <w:tc>
          <w:tcPr>
            <w:tcW w:w="4620" w:type="dxa"/>
          </w:tcPr>
          <w:p w14:paraId="693A47A5" w14:textId="77777777" w:rsidR="003E2E91" w:rsidRPr="000344EF" w:rsidRDefault="003E2E91" w:rsidP="003E2E91">
            <w:pPr>
              <w:spacing w:before="120"/>
              <w:rPr>
                <w:rFonts w:ascii="Arial" w:eastAsia="Batang" w:hAnsi="Arial" w:cs="Arial"/>
                <w:sz w:val="20"/>
                <w:szCs w:val="20"/>
                <w:lang w:eastAsia="ko-KR"/>
              </w:rPr>
            </w:pPr>
          </w:p>
        </w:tc>
      </w:tr>
      <w:tr w:rsidR="003E2E91" w:rsidRPr="000344EF" w14:paraId="3D5FEEE8" w14:textId="77777777" w:rsidTr="003E2E91">
        <w:trPr>
          <w:trHeight w:val="703"/>
          <w:jc w:val="center"/>
        </w:trPr>
        <w:tc>
          <w:tcPr>
            <w:tcW w:w="5093" w:type="dxa"/>
            <w:vAlign w:val="center"/>
          </w:tcPr>
          <w:p w14:paraId="2A570A40"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Identifikacijska št. za DDV</w:t>
            </w:r>
          </w:p>
        </w:tc>
        <w:tc>
          <w:tcPr>
            <w:tcW w:w="4620" w:type="dxa"/>
          </w:tcPr>
          <w:p w14:paraId="683110D7"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3E99E868" w14:textId="77777777" w:rsidTr="003E2E91">
        <w:trPr>
          <w:trHeight w:val="699"/>
          <w:jc w:val="center"/>
        </w:trPr>
        <w:tc>
          <w:tcPr>
            <w:tcW w:w="5093" w:type="dxa"/>
            <w:vAlign w:val="center"/>
          </w:tcPr>
          <w:p w14:paraId="245D1C37"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Št. vpisa v sodni register (št. vložka)</w:t>
            </w:r>
          </w:p>
        </w:tc>
        <w:tc>
          <w:tcPr>
            <w:tcW w:w="4620" w:type="dxa"/>
          </w:tcPr>
          <w:p w14:paraId="23102CF8"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9849399" w14:textId="77777777" w:rsidTr="003E2E91">
        <w:trPr>
          <w:trHeight w:val="695"/>
          <w:jc w:val="center"/>
        </w:trPr>
        <w:tc>
          <w:tcPr>
            <w:tcW w:w="5093" w:type="dxa"/>
            <w:vAlign w:val="center"/>
          </w:tcPr>
          <w:p w14:paraId="3175AE1B"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Transakcijski račun</w:t>
            </w:r>
          </w:p>
        </w:tc>
        <w:tc>
          <w:tcPr>
            <w:tcW w:w="4620" w:type="dxa"/>
          </w:tcPr>
          <w:p w14:paraId="0AA510DD"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5C896608" w14:textId="77777777" w:rsidTr="003E2E91">
        <w:trPr>
          <w:trHeight w:val="695"/>
          <w:jc w:val="center"/>
        </w:trPr>
        <w:tc>
          <w:tcPr>
            <w:tcW w:w="5093" w:type="dxa"/>
            <w:vAlign w:val="center"/>
          </w:tcPr>
          <w:p w14:paraId="6E1F3FF4" w14:textId="77777777" w:rsidR="003E2E91" w:rsidRPr="000344EF" w:rsidRDefault="003E2E91" w:rsidP="003E2E91">
            <w:pPr>
              <w:spacing w:before="120" w:after="120"/>
              <w:ind w:left="-62"/>
              <w:rPr>
                <w:rFonts w:ascii="Arial" w:eastAsia="Batang" w:hAnsi="Arial" w:cs="Arial"/>
                <w:sz w:val="20"/>
                <w:szCs w:val="20"/>
                <w:lang w:eastAsia="ko-KR"/>
              </w:rPr>
            </w:pPr>
            <w:r w:rsidRPr="000344EF">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3FE558B8" w14:textId="77777777" w:rsidR="003E2E91" w:rsidRPr="000344EF" w:rsidRDefault="003E2E91" w:rsidP="003E2E91">
            <w:pPr>
              <w:jc w:val="center"/>
              <w:rPr>
                <w:rFonts w:ascii="Arial" w:eastAsia="Batang" w:hAnsi="Arial" w:cs="Arial"/>
                <w:sz w:val="20"/>
                <w:szCs w:val="20"/>
                <w:lang w:eastAsia="ko-KR"/>
              </w:rPr>
            </w:pPr>
            <w:r w:rsidRPr="000344EF">
              <w:rPr>
                <w:rFonts w:ascii="Arial" w:eastAsia="Batang" w:hAnsi="Arial" w:cs="Arial"/>
                <w:sz w:val="20"/>
                <w:szCs w:val="20"/>
                <w:lang w:eastAsia="ko-KR"/>
              </w:rPr>
              <w:t>DA / NE</w:t>
            </w:r>
          </w:p>
        </w:tc>
      </w:tr>
      <w:tr w:rsidR="003E2E91" w:rsidRPr="000344EF" w14:paraId="671F8EAA" w14:textId="77777777" w:rsidTr="003E2E91">
        <w:trPr>
          <w:trHeight w:val="691"/>
          <w:jc w:val="center"/>
        </w:trPr>
        <w:tc>
          <w:tcPr>
            <w:tcW w:w="5093" w:type="dxa"/>
            <w:vAlign w:val="center"/>
          </w:tcPr>
          <w:p w14:paraId="1E1C1CEC" w14:textId="77777777" w:rsidR="003E2E91" w:rsidRPr="000344EF" w:rsidRDefault="003E2E91" w:rsidP="003E2E91">
            <w:pPr>
              <w:spacing w:before="120" w:line="360" w:lineRule="auto"/>
              <w:ind w:left="-62"/>
              <w:rPr>
                <w:rFonts w:ascii="Arial" w:eastAsia="Batang" w:hAnsi="Arial" w:cs="Arial"/>
                <w:sz w:val="20"/>
                <w:szCs w:val="20"/>
                <w:lang w:eastAsia="ko-KR"/>
              </w:rPr>
            </w:pPr>
            <w:r w:rsidRPr="000344EF">
              <w:rPr>
                <w:rFonts w:ascii="Arial" w:eastAsia="Batang" w:hAnsi="Arial" w:cs="Arial"/>
                <w:sz w:val="20"/>
                <w:szCs w:val="20"/>
                <w:lang w:eastAsia="ko-KR"/>
              </w:rPr>
              <w:t>Odgovorna oseba za podpis pogodbe:</w:t>
            </w:r>
          </w:p>
        </w:tc>
        <w:tc>
          <w:tcPr>
            <w:tcW w:w="4620" w:type="dxa"/>
          </w:tcPr>
          <w:p w14:paraId="378E3F4F" w14:textId="77777777" w:rsidR="003E2E91" w:rsidRPr="000344EF" w:rsidRDefault="003E2E91" w:rsidP="003E2E91">
            <w:pPr>
              <w:spacing w:before="120" w:line="360" w:lineRule="auto"/>
              <w:rPr>
                <w:rFonts w:ascii="Arial" w:eastAsia="Batang" w:hAnsi="Arial" w:cs="Arial"/>
                <w:sz w:val="20"/>
                <w:szCs w:val="20"/>
                <w:lang w:eastAsia="ko-KR"/>
              </w:rPr>
            </w:pPr>
          </w:p>
        </w:tc>
      </w:tr>
      <w:tr w:rsidR="003E2E91" w:rsidRPr="000344EF" w14:paraId="7CE19960" w14:textId="77777777" w:rsidTr="003E2E91">
        <w:trPr>
          <w:trHeight w:val="715"/>
          <w:jc w:val="center"/>
        </w:trPr>
        <w:tc>
          <w:tcPr>
            <w:tcW w:w="5093" w:type="dxa"/>
            <w:vAlign w:val="center"/>
          </w:tcPr>
          <w:p w14:paraId="40B10F36" w14:textId="77777777" w:rsidR="003E2E91" w:rsidRPr="000344EF" w:rsidRDefault="003E2E91" w:rsidP="003E2E91">
            <w:pPr>
              <w:spacing w:before="120"/>
              <w:ind w:left="-62"/>
              <w:rPr>
                <w:rFonts w:ascii="Arial" w:eastAsia="Batang" w:hAnsi="Arial" w:cs="Arial"/>
                <w:sz w:val="20"/>
                <w:szCs w:val="20"/>
                <w:lang w:eastAsia="ko-KR"/>
              </w:rPr>
            </w:pPr>
            <w:r w:rsidRPr="000344EF">
              <w:rPr>
                <w:rFonts w:ascii="Arial" w:eastAsia="Batang" w:hAnsi="Arial" w:cs="Arial"/>
                <w:sz w:val="20"/>
                <w:szCs w:val="20"/>
                <w:lang w:eastAsia="ko-KR"/>
              </w:rPr>
              <w:t>Kontaktna oseba za izvedbo javnega naročila</w:t>
            </w:r>
          </w:p>
          <w:p w14:paraId="63A16355" w14:textId="77777777" w:rsidR="003E2E91" w:rsidRPr="000344EF" w:rsidRDefault="003E2E91" w:rsidP="003E2E91">
            <w:pPr>
              <w:ind w:left="-62"/>
              <w:rPr>
                <w:rFonts w:ascii="Arial" w:eastAsia="Batang" w:hAnsi="Arial" w:cs="Arial"/>
                <w:sz w:val="20"/>
                <w:szCs w:val="20"/>
                <w:lang w:eastAsia="ko-KR"/>
              </w:rPr>
            </w:pPr>
            <w:r w:rsidRPr="000344EF">
              <w:rPr>
                <w:rFonts w:ascii="Arial" w:eastAsia="Batang" w:hAnsi="Arial" w:cs="Arial"/>
                <w:sz w:val="20"/>
                <w:szCs w:val="20"/>
                <w:lang w:eastAsia="ko-KR"/>
              </w:rPr>
              <w:t>(ime in priimek, telefon in naslov elektronske pošte):</w:t>
            </w:r>
          </w:p>
        </w:tc>
        <w:tc>
          <w:tcPr>
            <w:tcW w:w="4620" w:type="dxa"/>
          </w:tcPr>
          <w:p w14:paraId="416C901E" w14:textId="77777777" w:rsidR="003E2E91" w:rsidRPr="000344EF" w:rsidRDefault="003E2E91" w:rsidP="003E2E91">
            <w:pPr>
              <w:spacing w:before="120" w:line="360" w:lineRule="auto"/>
              <w:rPr>
                <w:rFonts w:ascii="Arial" w:eastAsia="Batang" w:hAnsi="Arial" w:cs="Arial"/>
                <w:sz w:val="20"/>
                <w:szCs w:val="20"/>
                <w:lang w:eastAsia="ko-KR"/>
              </w:rPr>
            </w:pPr>
          </w:p>
        </w:tc>
      </w:tr>
    </w:tbl>
    <w:p w14:paraId="75C5E6D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4435C6C2" w14:textId="77777777" w:rsidR="00506813" w:rsidRPr="000344EF" w:rsidRDefault="00506813" w:rsidP="00506813">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 xml:space="preserve">Ponudnik </w:t>
      </w:r>
      <w:r w:rsidR="003C5188" w:rsidRPr="000344EF">
        <w:rPr>
          <w:rFonts w:ascii="Arial" w:eastAsia="Batang" w:hAnsi="Arial" w:cs="Arial"/>
          <w:sz w:val="20"/>
          <w:szCs w:val="20"/>
          <w:lang w:eastAsia="ko-KR"/>
        </w:rPr>
        <w:t xml:space="preserve">navede </w:t>
      </w:r>
      <w:r w:rsidRPr="000344EF">
        <w:rPr>
          <w:rFonts w:ascii="Arial" w:eastAsia="Batang" w:hAnsi="Arial" w:cs="Arial"/>
          <w:sz w:val="20"/>
          <w:szCs w:val="20"/>
          <w:lang w:eastAsia="ko-KR"/>
        </w:rPr>
        <w:t>podatke v tem obrazcu ali v ESPD obrazcu.</w:t>
      </w:r>
    </w:p>
    <w:p w14:paraId="5E16D5AB"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D0FEF1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Kraj in datum:</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 </w:t>
      </w:r>
    </w:p>
    <w:p w14:paraId="57551E40" w14:textId="77777777" w:rsidR="003E2E91" w:rsidRPr="000344EF" w:rsidRDefault="003E2E91" w:rsidP="007124B4">
      <w:pPr>
        <w:autoSpaceDE w:val="0"/>
        <w:autoSpaceDN w:val="0"/>
        <w:adjustRightInd w:val="0"/>
        <w:rPr>
          <w:rFonts w:ascii="Arial" w:hAnsi="Arial" w:cs="Arial"/>
          <w:b/>
          <w:sz w:val="20"/>
          <w:szCs w:val="20"/>
        </w:rPr>
      </w:pPr>
      <w:r w:rsidRPr="000344EF">
        <w:rPr>
          <w:rFonts w:ascii="Arial" w:hAnsi="Arial" w:cs="Arial"/>
          <w:b/>
          <w:sz w:val="20"/>
          <w:szCs w:val="20"/>
        </w:rPr>
        <w:br w:type="page"/>
      </w:r>
    </w:p>
    <w:p w14:paraId="77765A9C" w14:textId="77777777" w:rsidR="007124B4" w:rsidRPr="000344EF" w:rsidRDefault="00AB0501" w:rsidP="007124B4">
      <w:pPr>
        <w:autoSpaceDE w:val="0"/>
        <w:autoSpaceDN w:val="0"/>
        <w:adjustRightInd w:val="0"/>
        <w:rPr>
          <w:rFonts w:ascii="Arial" w:hAnsi="Arial" w:cs="Arial"/>
          <w:sz w:val="20"/>
          <w:szCs w:val="20"/>
        </w:rPr>
      </w:pPr>
      <w:r w:rsidRPr="000344EF">
        <w:rPr>
          <w:rFonts w:ascii="Arial" w:hAnsi="Arial" w:cs="Arial"/>
          <w:b/>
          <w:sz w:val="20"/>
          <w:szCs w:val="20"/>
        </w:rPr>
        <w:lastRenderedPageBreak/>
        <w:t>OBRAZEC</w:t>
      </w:r>
      <w:r w:rsidR="00BE2358" w:rsidRPr="000344EF">
        <w:rPr>
          <w:rFonts w:ascii="Arial" w:hAnsi="Arial" w:cs="Arial"/>
          <w:b/>
          <w:sz w:val="20"/>
          <w:szCs w:val="20"/>
        </w:rPr>
        <w:t xml:space="preserve"> 2</w:t>
      </w:r>
    </w:p>
    <w:p w14:paraId="127EF8F4" w14:textId="77777777" w:rsidR="0030017E" w:rsidRPr="000344EF" w:rsidRDefault="0030017E" w:rsidP="007124B4">
      <w:pPr>
        <w:autoSpaceDE w:val="0"/>
        <w:autoSpaceDN w:val="0"/>
        <w:adjustRightInd w:val="0"/>
        <w:rPr>
          <w:rFonts w:ascii="Arial" w:hAnsi="Arial" w:cs="Arial"/>
          <w:sz w:val="20"/>
          <w:szCs w:val="20"/>
        </w:rPr>
      </w:pPr>
    </w:p>
    <w:p w14:paraId="2C2159DF" w14:textId="77777777" w:rsidR="007124B4" w:rsidRPr="000344EF" w:rsidRDefault="00BE2358" w:rsidP="007124B4">
      <w:pPr>
        <w:autoSpaceDE w:val="0"/>
        <w:autoSpaceDN w:val="0"/>
        <w:adjustRightInd w:val="0"/>
        <w:rPr>
          <w:rFonts w:ascii="Arial" w:hAnsi="Arial" w:cs="Arial"/>
          <w:sz w:val="20"/>
          <w:szCs w:val="20"/>
        </w:rPr>
      </w:pPr>
      <w:r w:rsidRPr="000344EF">
        <w:rPr>
          <w:rFonts w:ascii="Arial" w:hAnsi="Arial" w:cs="Arial"/>
          <w:sz w:val="20"/>
          <w:szCs w:val="20"/>
        </w:rPr>
        <w:t>Ponudnik</w:t>
      </w:r>
      <w:r w:rsidR="007124B4" w:rsidRPr="000344EF">
        <w:rPr>
          <w:rFonts w:ascii="Arial" w:hAnsi="Arial" w:cs="Arial"/>
          <w:sz w:val="20"/>
          <w:szCs w:val="20"/>
        </w:rPr>
        <w:t>:</w:t>
      </w:r>
    </w:p>
    <w:p w14:paraId="16818074"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1299DB6" w14:textId="77777777" w:rsidR="007124B4" w:rsidRPr="000344EF" w:rsidRDefault="007124B4" w:rsidP="007124B4">
      <w:pPr>
        <w:autoSpaceDE w:val="0"/>
        <w:autoSpaceDN w:val="0"/>
        <w:adjustRightInd w:val="0"/>
        <w:rPr>
          <w:rFonts w:ascii="Arial" w:hAnsi="Arial" w:cs="Arial"/>
          <w:sz w:val="20"/>
          <w:szCs w:val="20"/>
        </w:rPr>
      </w:pPr>
    </w:p>
    <w:p w14:paraId="3494121B" w14:textId="77777777" w:rsidR="007124B4" w:rsidRPr="000344EF" w:rsidRDefault="007124B4" w:rsidP="007124B4">
      <w:pPr>
        <w:autoSpaceDE w:val="0"/>
        <w:autoSpaceDN w:val="0"/>
        <w:adjustRightInd w:val="0"/>
        <w:rPr>
          <w:rFonts w:ascii="Arial" w:hAnsi="Arial" w:cs="Arial"/>
          <w:sz w:val="20"/>
          <w:szCs w:val="20"/>
        </w:rPr>
      </w:pPr>
      <w:r w:rsidRPr="000344EF">
        <w:rPr>
          <w:rFonts w:ascii="Arial" w:hAnsi="Arial" w:cs="Arial"/>
          <w:sz w:val="20"/>
          <w:szCs w:val="20"/>
        </w:rPr>
        <w:t>__________________</w:t>
      </w:r>
    </w:p>
    <w:p w14:paraId="07ECFFB1" w14:textId="77777777" w:rsidR="00B023C9" w:rsidRPr="006967BF" w:rsidRDefault="00B023C9" w:rsidP="00B023C9">
      <w:pPr>
        <w:jc w:val="center"/>
        <w:rPr>
          <w:rFonts w:ascii="Arial" w:hAnsi="Arial" w:cs="Arial"/>
          <w:b/>
          <w:sz w:val="20"/>
          <w:szCs w:val="20"/>
        </w:rPr>
      </w:pPr>
      <w:r w:rsidRPr="006967BF">
        <w:rPr>
          <w:rFonts w:ascii="Arial" w:hAnsi="Arial" w:cs="Arial"/>
          <w:b/>
          <w:sz w:val="20"/>
          <w:szCs w:val="20"/>
        </w:rPr>
        <w:t>PONUDBA S PONUDBENIM PREDRAČUNOM ŠT. _____________</w:t>
      </w:r>
    </w:p>
    <w:p w14:paraId="2A19EBEA" w14:textId="77777777" w:rsidR="00B023C9" w:rsidRPr="006967BF" w:rsidRDefault="00B023C9" w:rsidP="00B023C9">
      <w:pPr>
        <w:autoSpaceDE w:val="0"/>
        <w:autoSpaceDN w:val="0"/>
        <w:adjustRightInd w:val="0"/>
        <w:jc w:val="center"/>
        <w:rPr>
          <w:rFonts w:ascii="Arial" w:hAnsi="Arial" w:cs="Arial"/>
          <w:b/>
          <w:sz w:val="20"/>
          <w:szCs w:val="20"/>
        </w:rPr>
      </w:pPr>
    </w:p>
    <w:p w14:paraId="3F7C35D7" w14:textId="77777777" w:rsidR="00B023C9" w:rsidRPr="006967BF" w:rsidRDefault="00B023C9" w:rsidP="00B023C9">
      <w:pPr>
        <w:jc w:val="both"/>
        <w:rPr>
          <w:rFonts w:ascii="Arial" w:eastAsia="Batang" w:hAnsi="Arial" w:cs="Arial"/>
          <w:bCs/>
          <w:color w:val="000000" w:themeColor="text1"/>
          <w:sz w:val="20"/>
          <w:szCs w:val="20"/>
          <w:lang w:eastAsia="ko-KR"/>
        </w:rPr>
      </w:pPr>
      <w:r w:rsidRPr="006967BF">
        <w:rPr>
          <w:rFonts w:ascii="Arial" w:eastAsia="Batang" w:hAnsi="Arial" w:cs="Arial"/>
          <w:color w:val="000000" w:themeColor="text1"/>
          <w:sz w:val="20"/>
          <w:szCs w:val="20"/>
          <w:lang w:eastAsia="ko-KR"/>
        </w:rPr>
        <w:t xml:space="preserve">Na podlagi javnega razpisa za oddajo javnega naročila za </w:t>
      </w:r>
      <w:r w:rsidRPr="006967BF">
        <w:rPr>
          <w:rFonts w:ascii="Arial" w:hAnsi="Arial" w:cs="Arial"/>
          <w:b/>
          <w:sz w:val="20"/>
          <w:szCs w:val="20"/>
        </w:rPr>
        <w:t>»</w:t>
      </w:r>
      <w:r w:rsidRPr="006967BF">
        <w:rPr>
          <w:rFonts w:ascii="Arial" w:hAnsi="Arial" w:cs="Arial"/>
          <w:b/>
          <w:bCs/>
          <w:sz w:val="20"/>
          <w:szCs w:val="20"/>
        </w:rPr>
        <w:t xml:space="preserve">Sanacije </w:t>
      </w:r>
      <w:r w:rsidRPr="006967BF">
        <w:rPr>
          <w:rFonts w:ascii="Arial" w:hAnsi="Arial" w:cs="Arial"/>
          <w:b/>
          <w:sz w:val="20"/>
          <w:szCs w:val="20"/>
        </w:rPr>
        <w:t>mostov v km  50 + 308, km 76</w:t>
      </w:r>
      <w:r w:rsidRPr="006967BF">
        <w:rPr>
          <w:rFonts w:ascii="Arial" w:hAnsi="Arial" w:cs="Arial"/>
          <w:b/>
          <w:bCs/>
          <w:sz w:val="20"/>
          <w:szCs w:val="20"/>
        </w:rPr>
        <w:t>+803 in v km 100</w:t>
      </w:r>
      <w:r w:rsidRPr="006967BF">
        <w:rPr>
          <w:rFonts w:ascii="Arial" w:hAnsi="Arial" w:cs="Arial"/>
          <w:b/>
          <w:sz w:val="20"/>
          <w:szCs w:val="20"/>
        </w:rPr>
        <w:t xml:space="preserve">+973  </w:t>
      </w:r>
      <w:r w:rsidRPr="006967BF">
        <w:rPr>
          <w:rFonts w:ascii="Arial" w:hAnsi="Arial" w:cs="Arial"/>
          <w:b/>
          <w:bCs/>
          <w:sz w:val="20"/>
          <w:szCs w:val="20"/>
        </w:rPr>
        <w:t>na progi št. 70 Jesenice-Nova Gorica-Sežana</w:t>
      </w:r>
      <w:r w:rsidRPr="006967BF">
        <w:rPr>
          <w:rFonts w:ascii="Arial" w:hAnsi="Arial" w:cs="Arial"/>
          <w:b/>
          <w:color w:val="000000"/>
          <w:sz w:val="20"/>
          <w:szCs w:val="20"/>
        </w:rPr>
        <w:t>«</w:t>
      </w:r>
      <w:r w:rsidRPr="006967BF">
        <w:rPr>
          <w:rFonts w:ascii="Arial" w:eastAsia="Batang" w:hAnsi="Arial" w:cs="Arial"/>
          <w:b/>
          <w:bCs/>
          <w:color w:val="000000" w:themeColor="text1"/>
          <w:sz w:val="20"/>
          <w:szCs w:val="20"/>
          <w:lang w:eastAsia="ko-KR"/>
        </w:rPr>
        <w:t>,</w:t>
      </w:r>
      <w:r w:rsidRPr="006967BF">
        <w:rPr>
          <w:rFonts w:ascii="Arial" w:eastAsia="Batang" w:hAnsi="Arial" w:cs="Arial"/>
          <w:bCs/>
          <w:color w:val="000000" w:themeColor="text1"/>
          <w:sz w:val="20"/>
          <w:szCs w:val="20"/>
          <w:lang w:eastAsia="ko-KR"/>
        </w:rPr>
        <w:t xml:space="preserve"> za potrebe SŽ – Infrastruktura, d.o.o., </w:t>
      </w:r>
      <w:r w:rsidRPr="006967BF">
        <w:rPr>
          <w:rFonts w:ascii="Arial" w:eastAsia="Batang" w:hAnsi="Arial" w:cs="Arial"/>
          <w:color w:val="000000" w:themeColor="text1"/>
          <w:sz w:val="20"/>
          <w:szCs w:val="20"/>
          <w:lang w:eastAsia="ko-KR"/>
        </w:rPr>
        <w:t>številka javnega</w:t>
      </w:r>
      <w:r w:rsidRPr="006967BF">
        <w:rPr>
          <w:rFonts w:ascii="Arial" w:eastAsia="Batang" w:hAnsi="Arial" w:cs="Arial"/>
          <w:sz w:val="20"/>
          <w:szCs w:val="20"/>
          <w:lang w:eastAsia="ko-KR"/>
        </w:rPr>
        <w:t xml:space="preserve"> naročila JN ………………………………, poslanega v objavo na Portal javnih naročil pri Uradnem listu RS, dne…………….…………, dajemo ponudbo, kot sledi:</w:t>
      </w:r>
    </w:p>
    <w:p w14:paraId="1B2A5E09" w14:textId="77777777" w:rsidR="00B023C9" w:rsidRPr="006967BF" w:rsidRDefault="00B023C9" w:rsidP="00B023C9">
      <w:pPr>
        <w:autoSpaceDE w:val="0"/>
        <w:autoSpaceDN w:val="0"/>
        <w:adjustRightInd w:val="0"/>
        <w:spacing w:before="120"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I. Ponudbo dajemo (ustrezno obkrožiti!):</w:t>
      </w:r>
    </w:p>
    <w:p w14:paraId="43664C72"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a) samostojno</w:t>
      </w:r>
    </w:p>
    <w:p w14:paraId="468F8EB3"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b) skupno ponudbo v skupini  izvajalcev:……………………………………………………..</w:t>
      </w:r>
    </w:p>
    <w:p w14:paraId="0C624857"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p>
    <w:p w14:paraId="317DE6E1" w14:textId="77777777" w:rsidR="00B023C9" w:rsidRPr="006967BF" w:rsidRDefault="00B023C9" w:rsidP="00B023C9">
      <w:pPr>
        <w:jc w:val="both"/>
        <w:rPr>
          <w:rFonts w:ascii="Arial" w:hAnsi="Arial" w:cs="Arial"/>
          <w:b/>
          <w:sz w:val="20"/>
          <w:szCs w:val="20"/>
          <w:u w:val="single"/>
        </w:rPr>
      </w:pPr>
      <w:r w:rsidRPr="006967BF">
        <w:rPr>
          <w:rFonts w:ascii="Arial" w:hAnsi="Arial" w:cs="Arial"/>
          <w:b/>
          <w:sz w:val="20"/>
          <w:szCs w:val="20"/>
          <w:u w:val="single"/>
        </w:rPr>
        <w:t>SKLOP 1:</w:t>
      </w:r>
    </w:p>
    <w:p w14:paraId="460F2532" w14:textId="77777777" w:rsidR="00B023C9" w:rsidRPr="00D23405" w:rsidRDefault="00B023C9" w:rsidP="00B023C9">
      <w:pPr>
        <w:jc w:val="both"/>
        <w:rPr>
          <w:rFonts w:ascii="Arial" w:hAnsi="Arial" w:cs="Arial"/>
          <w:b/>
          <w:sz w:val="20"/>
          <w:szCs w:val="20"/>
          <w:u w:val="single"/>
        </w:rPr>
      </w:pPr>
    </w:p>
    <w:p w14:paraId="4E12D8BD" w14:textId="77777777" w:rsidR="00B023C9" w:rsidRPr="00427C7E" w:rsidRDefault="00B023C9" w:rsidP="00B023C9">
      <w:pPr>
        <w:jc w:val="both"/>
        <w:rPr>
          <w:rFonts w:ascii="Arial" w:hAnsi="Arial" w:cs="Arial"/>
          <w:b/>
          <w:sz w:val="20"/>
          <w:szCs w:val="20"/>
        </w:rPr>
      </w:pPr>
      <w:r w:rsidRPr="00427C7E">
        <w:rPr>
          <w:rFonts w:ascii="Arial" w:hAnsi="Arial" w:cs="Arial"/>
          <w:b/>
          <w:sz w:val="20"/>
          <w:szCs w:val="20"/>
        </w:rPr>
        <w:t>»</w:t>
      </w:r>
      <w:r w:rsidRPr="00BC1AE7">
        <w:rPr>
          <w:rFonts w:ascii="Arial" w:hAnsi="Arial" w:cs="Arial"/>
          <w:b/>
          <w:sz w:val="20"/>
          <w:szCs w:val="20"/>
        </w:rPr>
        <w:t>Sanacija mostu (sanacija ležišč, ojačitve konstrukcije in antikorozijska zaščita), v</w:t>
      </w:r>
      <w:r>
        <w:rPr>
          <w:rFonts w:ascii="Arial" w:hAnsi="Arial" w:cs="Arial"/>
          <w:b/>
          <w:sz w:val="20"/>
          <w:szCs w:val="20"/>
        </w:rPr>
        <w:t xml:space="preserve"> km</w:t>
      </w:r>
      <w:r w:rsidRPr="00BC1AE7">
        <w:rPr>
          <w:rFonts w:ascii="Arial" w:hAnsi="Arial" w:cs="Arial"/>
          <w:b/>
          <w:sz w:val="20"/>
          <w:szCs w:val="20"/>
        </w:rPr>
        <w:t xml:space="preserve"> 76+803 proga št. 70 Jesenica</w:t>
      </w:r>
      <w:r>
        <w:rPr>
          <w:rFonts w:ascii="Arial" w:hAnsi="Arial" w:cs="Arial"/>
          <w:b/>
          <w:sz w:val="20"/>
          <w:szCs w:val="20"/>
        </w:rPr>
        <w:t xml:space="preserve"> </w:t>
      </w:r>
      <w:r w:rsidRPr="00BC1AE7">
        <w:rPr>
          <w:rFonts w:ascii="Arial" w:hAnsi="Arial" w:cs="Arial"/>
          <w:b/>
          <w:sz w:val="20"/>
          <w:szCs w:val="20"/>
        </w:rPr>
        <w:t xml:space="preserve">- Nova Gorica </w:t>
      </w:r>
      <w:r>
        <w:rPr>
          <w:rFonts w:ascii="Arial" w:hAnsi="Arial" w:cs="Arial"/>
          <w:b/>
          <w:sz w:val="20"/>
          <w:szCs w:val="20"/>
        </w:rPr>
        <w:t>-</w:t>
      </w:r>
      <w:r w:rsidRPr="00BC1AE7">
        <w:rPr>
          <w:rFonts w:ascii="Arial" w:hAnsi="Arial" w:cs="Arial"/>
          <w:b/>
          <w:sz w:val="20"/>
          <w:szCs w:val="20"/>
        </w:rPr>
        <w:t xml:space="preserve"> Sežana</w:t>
      </w:r>
      <w:r w:rsidRPr="00427C7E">
        <w:rPr>
          <w:rFonts w:ascii="Arial" w:hAnsi="Arial" w:cs="Arial"/>
          <w:b/>
          <w:sz w:val="20"/>
          <w:szCs w:val="20"/>
        </w:rPr>
        <w:t>«</w:t>
      </w:r>
    </w:p>
    <w:p w14:paraId="35AB8F64" w14:textId="4411A1E0" w:rsidR="00F60071" w:rsidRDefault="00F60071" w:rsidP="003C5188">
      <w:pPr>
        <w:rPr>
          <w:rFonts w:ascii="Arial" w:hAnsi="Arial" w:cs="Arial"/>
          <w:sz w:val="20"/>
          <w:szCs w:val="20"/>
        </w:rPr>
      </w:pPr>
    </w:p>
    <w:p w14:paraId="737BF8B2" w14:textId="7600BB33" w:rsidR="00B023C9" w:rsidRDefault="00B023C9" w:rsidP="003C5188">
      <w:pPr>
        <w:rPr>
          <w:rFonts w:ascii="Arial" w:hAnsi="Arial" w:cs="Arial"/>
          <w:sz w:val="20"/>
          <w:szCs w:val="20"/>
        </w:rPr>
      </w:pPr>
    </w:p>
    <w:tbl>
      <w:tblPr>
        <w:tblW w:w="23326" w:type="dxa"/>
        <w:tblInd w:w="-577" w:type="dxa"/>
        <w:tblLayout w:type="fixed"/>
        <w:tblCellMar>
          <w:left w:w="70" w:type="dxa"/>
          <w:right w:w="70" w:type="dxa"/>
        </w:tblCellMar>
        <w:tblLook w:val="04A0" w:firstRow="1" w:lastRow="0" w:firstColumn="1" w:lastColumn="0" w:noHBand="0" w:noVBand="1"/>
      </w:tblPr>
      <w:tblGrid>
        <w:gridCol w:w="446"/>
        <w:gridCol w:w="28"/>
        <w:gridCol w:w="587"/>
        <w:gridCol w:w="28"/>
        <w:gridCol w:w="60"/>
        <w:gridCol w:w="4238"/>
        <w:gridCol w:w="28"/>
        <w:gridCol w:w="222"/>
        <w:gridCol w:w="371"/>
        <w:gridCol w:w="28"/>
        <w:gridCol w:w="257"/>
        <w:gridCol w:w="653"/>
        <w:gridCol w:w="145"/>
        <w:gridCol w:w="139"/>
        <w:gridCol w:w="992"/>
        <w:gridCol w:w="283"/>
        <w:gridCol w:w="1418"/>
        <w:gridCol w:w="425"/>
        <w:gridCol w:w="4326"/>
        <w:gridCol w:w="4326"/>
        <w:gridCol w:w="4326"/>
      </w:tblGrid>
      <w:tr w:rsidR="00B023C9" w:rsidRPr="00715C13" w14:paraId="66F5BD0A" w14:textId="77777777" w:rsidTr="00887906">
        <w:trPr>
          <w:gridAfter w:val="4"/>
          <w:wAfter w:w="13403" w:type="dxa"/>
          <w:trHeight w:val="343"/>
        </w:trPr>
        <w:tc>
          <w:tcPr>
            <w:tcW w:w="474" w:type="dxa"/>
            <w:gridSpan w:val="2"/>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2CE17A74" w14:textId="77777777" w:rsidR="00B023C9" w:rsidRPr="00715C13" w:rsidRDefault="00B023C9" w:rsidP="00B023C9">
            <w:pPr>
              <w:jc w:val="center"/>
              <w:rPr>
                <w:rFonts w:ascii="Arial CE" w:hAnsi="Arial CE" w:cs="Arial CE"/>
                <w:b/>
                <w:bCs/>
              </w:rPr>
            </w:pPr>
            <w:bookmarkStart w:id="11" w:name="_Hlk163474487"/>
            <w:r w:rsidRPr="00715C13">
              <w:rPr>
                <w:rFonts w:ascii="Arial CE" w:hAnsi="Arial CE" w:cs="Arial CE"/>
                <w:b/>
                <w:bCs/>
              </w:rPr>
              <w:t>1</w:t>
            </w:r>
          </w:p>
        </w:tc>
        <w:tc>
          <w:tcPr>
            <w:tcW w:w="615" w:type="dxa"/>
            <w:gridSpan w:val="2"/>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61239193" w14:textId="77777777" w:rsidR="00B023C9" w:rsidRPr="00715C13" w:rsidRDefault="00B023C9" w:rsidP="00B023C9">
            <w:pPr>
              <w:rPr>
                <w:rFonts w:ascii="Arial CE" w:hAnsi="Arial CE" w:cs="Arial CE"/>
              </w:rPr>
            </w:pPr>
            <w:r w:rsidRPr="00715C13">
              <w:rPr>
                <w:rFonts w:ascii="Arial CE" w:hAnsi="Arial CE" w:cs="Arial CE"/>
              </w:rPr>
              <w:t xml:space="preserve"> </w:t>
            </w:r>
          </w:p>
        </w:tc>
        <w:tc>
          <w:tcPr>
            <w:tcW w:w="4326" w:type="dxa"/>
            <w:gridSpan w:val="3"/>
            <w:tcBorders>
              <w:top w:val="single" w:sz="8" w:space="0" w:color="auto"/>
              <w:left w:val="nil"/>
              <w:bottom w:val="single" w:sz="8" w:space="0" w:color="auto"/>
              <w:right w:val="nil"/>
            </w:tcBorders>
            <w:shd w:val="clear" w:color="auto" w:fill="B8CCE4" w:themeFill="accent1" w:themeFillTint="66"/>
            <w:noWrap/>
            <w:vAlign w:val="center"/>
            <w:hideMark/>
          </w:tcPr>
          <w:p w14:paraId="2C94A1A6" w14:textId="77777777" w:rsidR="00B023C9" w:rsidRPr="00715C13" w:rsidRDefault="00B023C9" w:rsidP="00B023C9">
            <w:pPr>
              <w:rPr>
                <w:rFonts w:ascii="Arial CE" w:hAnsi="Arial CE" w:cs="Arial CE"/>
                <w:b/>
                <w:bCs/>
              </w:rPr>
            </w:pPr>
            <w:r w:rsidRPr="00715C13">
              <w:rPr>
                <w:rFonts w:ascii="Arial CE" w:hAnsi="Arial CE" w:cs="Arial CE"/>
                <w:b/>
                <w:bCs/>
              </w:rPr>
              <w:t>PREDDELA</w:t>
            </w:r>
          </w:p>
        </w:tc>
        <w:tc>
          <w:tcPr>
            <w:tcW w:w="621" w:type="dxa"/>
            <w:gridSpan w:val="3"/>
            <w:tcBorders>
              <w:top w:val="single" w:sz="8" w:space="0" w:color="auto"/>
              <w:left w:val="nil"/>
              <w:bottom w:val="single" w:sz="8" w:space="0" w:color="auto"/>
              <w:right w:val="nil"/>
            </w:tcBorders>
            <w:shd w:val="clear" w:color="auto" w:fill="B8CCE4" w:themeFill="accent1" w:themeFillTint="66"/>
            <w:noWrap/>
            <w:vAlign w:val="center"/>
            <w:hideMark/>
          </w:tcPr>
          <w:p w14:paraId="5D0A30B3" w14:textId="77777777" w:rsidR="00B023C9" w:rsidRPr="00715C13" w:rsidRDefault="00B023C9" w:rsidP="00B023C9">
            <w:pPr>
              <w:rPr>
                <w:rFonts w:ascii="Arial CE" w:hAnsi="Arial CE" w:cs="Arial CE"/>
              </w:rPr>
            </w:pPr>
            <w:r w:rsidRPr="00715C13">
              <w:rPr>
                <w:rFonts w:ascii="Arial CE" w:hAnsi="Arial CE" w:cs="Arial CE"/>
              </w:rPr>
              <w:t> </w:t>
            </w:r>
          </w:p>
        </w:tc>
        <w:tc>
          <w:tcPr>
            <w:tcW w:w="910" w:type="dxa"/>
            <w:gridSpan w:val="2"/>
            <w:tcBorders>
              <w:top w:val="single" w:sz="8" w:space="0" w:color="auto"/>
              <w:left w:val="nil"/>
              <w:bottom w:val="single" w:sz="8" w:space="0" w:color="auto"/>
              <w:right w:val="nil"/>
            </w:tcBorders>
            <w:shd w:val="clear" w:color="auto" w:fill="B8CCE4" w:themeFill="accent1" w:themeFillTint="66"/>
            <w:noWrap/>
            <w:vAlign w:val="center"/>
            <w:hideMark/>
          </w:tcPr>
          <w:p w14:paraId="6AFB233C" w14:textId="77777777" w:rsidR="00B023C9" w:rsidRPr="00715C13" w:rsidRDefault="00B023C9" w:rsidP="00B023C9">
            <w:pPr>
              <w:rPr>
                <w:rFonts w:ascii="Arial CE" w:hAnsi="Arial CE" w:cs="Arial CE"/>
              </w:rPr>
            </w:pPr>
            <w:r w:rsidRPr="00715C13">
              <w:rPr>
                <w:rFonts w:ascii="Arial CE" w:hAnsi="Arial CE" w:cs="Arial CE"/>
              </w:rPr>
              <w:t> </w:t>
            </w:r>
          </w:p>
        </w:tc>
        <w:tc>
          <w:tcPr>
            <w:tcW w:w="1276" w:type="dxa"/>
            <w:gridSpan w:val="3"/>
            <w:tcBorders>
              <w:top w:val="single" w:sz="8" w:space="0" w:color="auto"/>
              <w:left w:val="nil"/>
              <w:bottom w:val="single" w:sz="8" w:space="0" w:color="auto"/>
              <w:right w:val="nil"/>
            </w:tcBorders>
            <w:shd w:val="clear" w:color="auto" w:fill="B8CCE4" w:themeFill="accent1" w:themeFillTint="66"/>
            <w:noWrap/>
            <w:vAlign w:val="center"/>
            <w:hideMark/>
          </w:tcPr>
          <w:p w14:paraId="3F839754" w14:textId="77777777" w:rsidR="00B023C9" w:rsidRPr="00715C13" w:rsidRDefault="00B023C9" w:rsidP="00B023C9">
            <w:pPr>
              <w:rPr>
                <w:rFonts w:ascii="Arial CE" w:hAnsi="Arial CE" w:cs="Arial CE"/>
              </w:rPr>
            </w:pPr>
            <w:r w:rsidRPr="00715C13">
              <w:rPr>
                <w:rFonts w:ascii="Arial CE" w:hAnsi="Arial CE" w:cs="Arial CE"/>
              </w:rPr>
              <w:t> </w:t>
            </w:r>
          </w:p>
        </w:tc>
        <w:tc>
          <w:tcPr>
            <w:tcW w:w="1701" w:type="dxa"/>
            <w:gridSpan w:val="2"/>
            <w:tcBorders>
              <w:top w:val="single" w:sz="8" w:space="0" w:color="auto"/>
              <w:left w:val="nil"/>
              <w:bottom w:val="single" w:sz="8" w:space="0" w:color="auto"/>
              <w:right w:val="single" w:sz="8" w:space="0" w:color="auto"/>
            </w:tcBorders>
            <w:shd w:val="clear" w:color="auto" w:fill="B8CCE4" w:themeFill="accent1" w:themeFillTint="66"/>
            <w:noWrap/>
            <w:vAlign w:val="center"/>
            <w:hideMark/>
          </w:tcPr>
          <w:p w14:paraId="365145F6" w14:textId="77777777" w:rsidR="00B023C9" w:rsidRPr="00715C13" w:rsidRDefault="00B023C9" w:rsidP="00B023C9">
            <w:pPr>
              <w:rPr>
                <w:rFonts w:ascii="Arial CE" w:hAnsi="Arial CE" w:cs="Arial CE"/>
              </w:rPr>
            </w:pPr>
            <w:r w:rsidRPr="00715C13">
              <w:rPr>
                <w:rFonts w:ascii="Arial CE" w:hAnsi="Arial CE" w:cs="Arial CE"/>
              </w:rPr>
              <w:t> </w:t>
            </w:r>
          </w:p>
        </w:tc>
      </w:tr>
      <w:tr w:rsidR="00B023C9" w:rsidRPr="00715C13" w14:paraId="6D7E4648" w14:textId="77777777" w:rsidTr="00887906">
        <w:trPr>
          <w:gridAfter w:val="4"/>
          <w:wAfter w:w="13403" w:type="dxa"/>
          <w:trHeight w:val="258"/>
        </w:trPr>
        <w:tc>
          <w:tcPr>
            <w:tcW w:w="474" w:type="dxa"/>
            <w:gridSpan w:val="2"/>
            <w:tcBorders>
              <w:top w:val="nil"/>
              <w:left w:val="single" w:sz="8" w:space="0" w:color="auto"/>
              <w:bottom w:val="single" w:sz="4" w:space="0" w:color="auto"/>
              <w:right w:val="nil"/>
            </w:tcBorders>
            <w:shd w:val="clear" w:color="auto" w:fill="B8CCE4" w:themeFill="accent1" w:themeFillTint="66"/>
            <w:noWrap/>
            <w:vAlign w:val="bottom"/>
            <w:hideMark/>
          </w:tcPr>
          <w:p w14:paraId="7C621E31"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B8CCE4" w:themeFill="accent1" w:themeFillTint="66"/>
            <w:noWrap/>
            <w:vAlign w:val="bottom"/>
            <w:hideMark/>
          </w:tcPr>
          <w:p w14:paraId="5B2D3DC7"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A</w:t>
            </w:r>
          </w:p>
        </w:tc>
        <w:tc>
          <w:tcPr>
            <w:tcW w:w="4326" w:type="dxa"/>
            <w:gridSpan w:val="3"/>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1A7DE6C"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B8CCE4" w:themeFill="accent1" w:themeFillTint="66"/>
            <w:noWrap/>
            <w:vAlign w:val="bottom"/>
            <w:hideMark/>
          </w:tcPr>
          <w:p w14:paraId="500CBAFD"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D</w:t>
            </w:r>
          </w:p>
        </w:tc>
        <w:tc>
          <w:tcPr>
            <w:tcW w:w="910" w:type="dxa"/>
            <w:gridSpan w:val="2"/>
            <w:tcBorders>
              <w:top w:val="nil"/>
              <w:left w:val="nil"/>
              <w:bottom w:val="single" w:sz="4" w:space="0" w:color="auto"/>
              <w:right w:val="single" w:sz="4" w:space="0" w:color="auto"/>
            </w:tcBorders>
            <w:shd w:val="clear" w:color="auto" w:fill="B8CCE4" w:themeFill="accent1" w:themeFillTint="66"/>
            <w:noWrap/>
            <w:vAlign w:val="bottom"/>
            <w:hideMark/>
          </w:tcPr>
          <w:p w14:paraId="136E492A"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C</w:t>
            </w:r>
          </w:p>
        </w:tc>
        <w:tc>
          <w:tcPr>
            <w:tcW w:w="1276" w:type="dxa"/>
            <w:gridSpan w:val="3"/>
            <w:tcBorders>
              <w:top w:val="nil"/>
              <w:left w:val="nil"/>
              <w:bottom w:val="single" w:sz="4" w:space="0" w:color="auto"/>
              <w:right w:val="nil"/>
            </w:tcBorders>
            <w:shd w:val="clear" w:color="auto" w:fill="B8CCE4" w:themeFill="accent1" w:themeFillTint="66"/>
            <w:noWrap/>
            <w:vAlign w:val="bottom"/>
            <w:hideMark/>
          </w:tcPr>
          <w:p w14:paraId="08F98E27"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E</w:t>
            </w:r>
          </w:p>
        </w:tc>
        <w:tc>
          <w:tcPr>
            <w:tcW w:w="1701" w:type="dxa"/>
            <w:gridSpan w:val="2"/>
            <w:tcBorders>
              <w:top w:val="nil"/>
              <w:left w:val="single" w:sz="4" w:space="0" w:color="auto"/>
              <w:bottom w:val="single" w:sz="4" w:space="0" w:color="auto"/>
              <w:right w:val="single" w:sz="8" w:space="0" w:color="auto"/>
            </w:tcBorders>
            <w:shd w:val="clear" w:color="auto" w:fill="B8CCE4" w:themeFill="accent1" w:themeFillTint="66"/>
            <w:noWrap/>
            <w:vAlign w:val="bottom"/>
            <w:hideMark/>
          </w:tcPr>
          <w:p w14:paraId="68CF22FE"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F</w:t>
            </w:r>
          </w:p>
        </w:tc>
      </w:tr>
      <w:tr w:rsidR="00B023C9" w:rsidRPr="00715C13" w14:paraId="45E82B3B" w14:textId="77777777" w:rsidTr="00887906">
        <w:trPr>
          <w:gridAfter w:val="4"/>
          <w:wAfter w:w="13403" w:type="dxa"/>
          <w:trHeight w:val="258"/>
        </w:trPr>
        <w:tc>
          <w:tcPr>
            <w:tcW w:w="474" w:type="dxa"/>
            <w:gridSpan w:val="2"/>
            <w:tcBorders>
              <w:top w:val="nil"/>
              <w:left w:val="single" w:sz="8" w:space="0" w:color="auto"/>
              <w:bottom w:val="nil"/>
              <w:right w:val="nil"/>
            </w:tcBorders>
            <w:shd w:val="clear" w:color="auto" w:fill="B8CCE4" w:themeFill="accent1" w:themeFillTint="66"/>
            <w:noWrap/>
            <w:vAlign w:val="bottom"/>
            <w:hideMark/>
          </w:tcPr>
          <w:p w14:paraId="205B3A75"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B8CCE4" w:themeFill="accent1" w:themeFillTint="66"/>
            <w:noWrap/>
            <w:vAlign w:val="bottom"/>
            <w:hideMark/>
          </w:tcPr>
          <w:p w14:paraId="66DE6F8C" w14:textId="77777777" w:rsidR="00B023C9" w:rsidRPr="00715C13" w:rsidRDefault="00B023C9" w:rsidP="00B023C9">
            <w:pPr>
              <w:jc w:val="center"/>
              <w:rPr>
                <w:rFonts w:ascii="Arial CE" w:hAnsi="Arial CE" w:cs="Arial CE"/>
                <w:b/>
                <w:bCs/>
                <w:sz w:val="18"/>
                <w:szCs w:val="18"/>
              </w:rPr>
            </w:pPr>
            <w:proofErr w:type="spellStart"/>
            <w:r w:rsidRPr="00715C13">
              <w:rPr>
                <w:rFonts w:ascii="Arial CE" w:hAnsi="Arial CE" w:cs="Arial CE"/>
                <w:b/>
                <w:bCs/>
                <w:sz w:val="18"/>
                <w:szCs w:val="18"/>
              </w:rPr>
              <w:t>zap</w:t>
            </w:r>
            <w:proofErr w:type="spellEnd"/>
            <w:r w:rsidRPr="00715C13">
              <w:rPr>
                <w:rFonts w:ascii="Arial CE" w:hAnsi="Arial CE" w:cs="Arial CE"/>
                <w:b/>
                <w:bCs/>
                <w:sz w:val="18"/>
                <w:szCs w:val="18"/>
              </w:rPr>
              <w:t>. št.</w:t>
            </w:r>
          </w:p>
        </w:tc>
        <w:tc>
          <w:tcPr>
            <w:tcW w:w="4326" w:type="dxa"/>
            <w:gridSpan w:val="3"/>
            <w:tcBorders>
              <w:top w:val="nil"/>
              <w:left w:val="single" w:sz="4" w:space="0" w:color="auto"/>
              <w:bottom w:val="nil"/>
              <w:right w:val="single" w:sz="4" w:space="0" w:color="auto"/>
            </w:tcBorders>
            <w:shd w:val="clear" w:color="auto" w:fill="B8CCE4" w:themeFill="accent1" w:themeFillTint="66"/>
            <w:noWrap/>
            <w:vAlign w:val="bottom"/>
            <w:hideMark/>
          </w:tcPr>
          <w:p w14:paraId="7E6A2DEA"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B8CCE4" w:themeFill="accent1" w:themeFillTint="66"/>
            <w:noWrap/>
            <w:vAlign w:val="bottom"/>
            <w:hideMark/>
          </w:tcPr>
          <w:p w14:paraId="4A7064F7"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enota</w:t>
            </w:r>
          </w:p>
        </w:tc>
        <w:tc>
          <w:tcPr>
            <w:tcW w:w="910" w:type="dxa"/>
            <w:gridSpan w:val="2"/>
            <w:tcBorders>
              <w:top w:val="nil"/>
              <w:left w:val="nil"/>
              <w:bottom w:val="nil"/>
              <w:right w:val="single" w:sz="4" w:space="0" w:color="auto"/>
            </w:tcBorders>
            <w:shd w:val="clear" w:color="auto" w:fill="B8CCE4" w:themeFill="accent1" w:themeFillTint="66"/>
            <w:noWrap/>
            <w:vAlign w:val="bottom"/>
            <w:hideMark/>
          </w:tcPr>
          <w:p w14:paraId="54DE346A"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količina</w:t>
            </w:r>
          </w:p>
        </w:tc>
        <w:tc>
          <w:tcPr>
            <w:tcW w:w="1276" w:type="dxa"/>
            <w:gridSpan w:val="3"/>
            <w:vMerge w:val="restart"/>
            <w:tcBorders>
              <w:top w:val="nil"/>
              <w:left w:val="nil"/>
              <w:right w:val="nil"/>
            </w:tcBorders>
            <w:shd w:val="clear" w:color="auto" w:fill="B8CCE4" w:themeFill="accent1" w:themeFillTint="66"/>
            <w:noWrap/>
            <w:hideMark/>
          </w:tcPr>
          <w:p w14:paraId="6B8DBACB" w14:textId="155B9DE7" w:rsidR="00B023C9" w:rsidRPr="00715C13" w:rsidRDefault="00B023C9" w:rsidP="00B023C9">
            <w:pPr>
              <w:jc w:val="center"/>
              <w:rPr>
                <w:rFonts w:ascii="Arial CE" w:hAnsi="Arial CE" w:cs="Arial CE"/>
                <w:b/>
                <w:bCs/>
                <w:sz w:val="18"/>
                <w:szCs w:val="18"/>
              </w:rPr>
            </w:pPr>
            <w:r w:rsidRPr="002E5D85">
              <w:rPr>
                <w:rFonts w:ascii="Arial" w:hAnsi="Arial" w:cs="Arial"/>
                <w:b/>
                <w:bCs/>
                <w:iCs/>
                <w:sz w:val="20"/>
                <w:szCs w:val="20"/>
              </w:rPr>
              <w:t>Cena/enoto v EUR brez DDV</w:t>
            </w:r>
          </w:p>
        </w:tc>
        <w:tc>
          <w:tcPr>
            <w:tcW w:w="1701" w:type="dxa"/>
            <w:gridSpan w:val="2"/>
            <w:tcBorders>
              <w:top w:val="nil"/>
              <w:left w:val="single" w:sz="4" w:space="0" w:color="auto"/>
              <w:bottom w:val="nil"/>
              <w:right w:val="single" w:sz="8" w:space="0" w:color="auto"/>
            </w:tcBorders>
            <w:shd w:val="clear" w:color="auto" w:fill="B8CCE4" w:themeFill="accent1" w:themeFillTint="66"/>
            <w:noWrap/>
            <w:vAlign w:val="bottom"/>
            <w:hideMark/>
          </w:tcPr>
          <w:p w14:paraId="3743FA5A" w14:textId="7493A0A8" w:rsidR="00B023C9" w:rsidRPr="00715C13" w:rsidRDefault="00B023C9" w:rsidP="00B023C9">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B023C9" w:rsidRPr="00715C13" w14:paraId="2B576E37" w14:textId="77777777" w:rsidTr="00887906">
        <w:trPr>
          <w:gridAfter w:val="4"/>
          <w:wAfter w:w="13403" w:type="dxa"/>
          <w:trHeight w:val="242"/>
        </w:trPr>
        <w:tc>
          <w:tcPr>
            <w:tcW w:w="474" w:type="dxa"/>
            <w:gridSpan w:val="2"/>
            <w:tcBorders>
              <w:top w:val="nil"/>
              <w:left w:val="single" w:sz="8" w:space="0" w:color="auto"/>
              <w:bottom w:val="single" w:sz="8" w:space="0" w:color="auto"/>
              <w:right w:val="nil"/>
            </w:tcBorders>
            <w:shd w:val="clear" w:color="auto" w:fill="B8CCE4" w:themeFill="accent1" w:themeFillTint="66"/>
            <w:noWrap/>
            <w:vAlign w:val="bottom"/>
            <w:hideMark/>
          </w:tcPr>
          <w:p w14:paraId="76CF5CC8"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8" w:space="0" w:color="auto"/>
              <w:right w:val="nil"/>
            </w:tcBorders>
            <w:shd w:val="clear" w:color="auto" w:fill="B8CCE4" w:themeFill="accent1" w:themeFillTint="66"/>
            <w:noWrap/>
            <w:vAlign w:val="bottom"/>
            <w:hideMark/>
          </w:tcPr>
          <w:p w14:paraId="0C276982"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c>
          <w:tcPr>
            <w:tcW w:w="4326" w:type="dxa"/>
            <w:gridSpan w:val="3"/>
            <w:tcBorders>
              <w:top w:val="nil"/>
              <w:left w:val="single" w:sz="4" w:space="0" w:color="auto"/>
              <w:bottom w:val="single" w:sz="8" w:space="0" w:color="auto"/>
              <w:right w:val="single" w:sz="4" w:space="0" w:color="auto"/>
            </w:tcBorders>
            <w:shd w:val="clear" w:color="auto" w:fill="B8CCE4" w:themeFill="accent1" w:themeFillTint="66"/>
            <w:noWrap/>
            <w:vAlign w:val="bottom"/>
            <w:hideMark/>
          </w:tcPr>
          <w:p w14:paraId="5F0755A6"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c>
          <w:tcPr>
            <w:tcW w:w="621" w:type="dxa"/>
            <w:gridSpan w:val="3"/>
            <w:tcBorders>
              <w:top w:val="nil"/>
              <w:left w:val="nil"/>
              <w:bottom w:val="single" w:sz="8" w:space="0" w:color="auto"/>
              <w:right w:val="single" w:sz="4" w:space="0" w:color="auto"/>
            </w:tcBorders>
            <w:shd w:val="clear" w:color="auto" w:fill="B8CCE4" w:themeFill="accent1" w:themeFillTint="66"/>
            <w:noWrap/>
            <w:vAlign w:val="bottom"/>
            <w:hideMark/>
          </w:tcPr>
          <w:p w14:paraId="376DAEB3"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c>
          <w:tcPr>
            <w:tcW w:w="910" w:type="dxa"/>
            <w:gridSpan w:val="2"/>
            <w:tcBorders>
              <w:top w:val="nil"/>
              <w:left w:val="nil"/>
              <w:bottom w:val="single" w:sz="8" w:space="0" w:color="auto"/>
              <w:right w:val="single" w:sz="4" w:space="0" w:color="auto"/>
            </w:tcBorders>
            <w:shd w:val="clear" w:color="auto" w:fill="B8CCE4" w:themeFill="accent1" w:themeFillTint="66"/>
            <w:noWrap/>
            <w:vAlign w:val="bottom"/>
            <w:hideMark/>
          </w:tcPr>
          <w:p w14:paraId="05D3EA5D"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c>
          <w:tcPr>
            <w:tcW w:w="1276" w:type="dxa"/>
            <w:gridSpan w:val="3"/>
            <w:vMerge/>
            <w:tcBorders>
              <w:left w:val="nil"/>
              <w:bottom w:val="single" w:sz="8" w:space="0" w:color="auto"/>
              <w:right w:val="nil"/>
            </w:tcBorders>
            <w:shd w:val="clear" w:color="auto" w:fill="B8CCE4" w:themeFill="accent1" w:themeFillTint="66"/>
            <w:noWrap/>
            <w:hideMark/>
          </w:tcPr>
          <w:p w14:paraId="2DD2A364" w14:textId="4A0A1E17" w:rsidR="00B023C9" w:rsidRPr="00715C13" w:rsidRDefault="00B023C9" w:rsidP="00B023C9">
            <w:pPr>
              <w:jc w:val="center"/>
              <w:rPr>
                <w:rFonts w:ascii="Arial CE" w:hAnsi="Arial CE" w:cs="Arial CE"/>
                <w:b/>
                <w:bCs/>
                <w:sz w:val="18"/>
                <w:szCs w:val="18"/>
              </w:rPr>
            </w:pPr>
          </w:p>
        </w:tc>
        <w:tc>
          <w:tcPr>
            <w:tcW w:w="1701" w:type="dxa"/>
            <w:gridSpan w:val="2"/>
            <w:tcBorders>
              <w:top w:val="nil"/>
              <w:left w:val="single" w:sz="4" w:space="0" w:color="auto"/>
              <w:bottom w:val="single" w:sz="8" w:space="0" w:color="auto"/>
              <w:right w:val="single" w:sz="8" w:space="0" w:color="auto"/>
            </w:tcBorders>
            <w:shd w:val="clear" w:color="auto" w:fill="B8CCE4" w:themeFill="accent1" w:themeFillTint="66"/>
            <w:noWrap/>
            <w:vAlign w:val="bottom"/>
            <w:hideMark/>
          </w:tcPr>
          <w:p w14:paraId="04D2F040"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 </w:t>
            </w:r>
          </w:p>
        </w:tc>
      </w:tr>
      <w:tr w:rsidR="00B023C9" w:rsidRPr="00715C13" w14:paraId="4BABFB2A" w14:textId="77777777" w:rsidTr="00887906">
        <w:trPr>
          <w:gridAfter w:val="4"/>
          <w:wAfter w:w="13403" w:type="dxa"/>
          <w:trHeight w:val="2310"/>
        </w:trPr>
        <w:tc>
          <w:tcPr>
            <w:tcW w:w="474" w:type="dxa"/>
            <w:gridSpan w:val="2"/>
            <w:tcBorders>
              <w:top w:val="single" w:sz="4" w:space="0" w:color="auto"/>
              <w:left w:val="single" w:sz="8" w:space="0" w:color="auto"/>
              <w:bottom w:val="single" w:sz="4" w:space="0" w:color="auto"/>
              <w:right w:val="nil"/>
            </w:tcBorders>
            <w:shd w:val="clear" w:color="auto" w:fill="EAF1DD" w:themeFill="accent3" w:themeFillTint="33"/>
            <w:noWrap/>
            <w:hideMark/>
          </w:tcPr>
          <w:p w14:paraId="542BF8D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single" w:sz="4" w:space="0" w:color="auto"/>
              <w:left w:val="single" w:sz="8" w:space="0" w:color="auto"/>
              <w:bottom w:val="single" w:sz="4" w:space="0" w:color="auto"/>
              <w:right w:val="nil"/>
            </w:tcBorders>
            <w:shd w:val="clear" w:color="auto" w:fill="EAF1DD" w:themeFill="accent3" w:themeFillTint="33"/>
            <w:noWrap/>
            <w:hideMark/>
          </w:tcPr>
          <w:p w14:paraId="35F6272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001</w:t>
            </w:r>
          </w:p>
        </w:tc>
        <w:tc>
          <w:tcPr>
            <w:tcW w:w="4326"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hideMark/>
          </w:tcPr>
          <w:p w14:paraId="3F499F5F"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Priprava in organizacija delovišča z vsemi objekti, transportnimi potmi in delovni platoji, instalacijami in orodji, zagotovitvijo varnostnih in higiensko tehničnih pogojev in predpisnimi oznakami delovišča, itn. Postavka vsebuje tudi izdelavo elaborata organizacije in ureditve delovišča (objekti, transportne poti, delovni odri, skladišča, deponije, instalacije, gradbena mehanizacija, zagotavljanje varnosti pri delu, higiensko tehničnih pogojev, varovanja okolja in voda, itn.).</w:t>
            </w:r>
          </w:p>
        </w:tc>
        <w:tc>
          <w:tcPr>
            <w:tcW w:w="621" w:type="dxa"/>
            <w:gridSpan w:val="3"/>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0673D7EE"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252F85D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single" w:sz="4" w:space="0" w:color="auto"/>
              <w:left w:val="nil"/>
              <w:bottom w:val="single" w:sz="4" w:space="0" w:color="auto"/>
              <w:right w:val="nil"/>
            </w:tcBorders>
            <w:shd w:val="clear" w:color="auto" w:fill="EAF1DD" w:themeFill="accent3" w:themeFillTint="33"/>
            <w:noWrap/>
            <w:vAlign w:val="bottom"/>
            <w:hideMark/>
          </w:tcPr>
          <w:p w14:paraId="2B2DCA9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single" w:sz="4" w:space="0" w:color="auto"/>
              <w:left w:val="single" w:sz="4" w:space="0" w:color="auto"/>
              <w:bottom w:val="single" w:sz="4" w:space="0" w:color="auto"/>
              <w:right w:val="single" w:sz="8" w:space="0" w:color="auto"/>
            </w:tcBorders>
            <w:shd w:val="clear" w:color="auto" w:fill="EAF1DD" w:themeFill="accent3" w:themeFillTint="33"/>
            <w:noWrap/>
            <w:vAlign w:val="bottom"/>
            <w:hideMark/>
          </w:tcPr>
          <w:p w14:paraId="16C2D68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02097FB" w14:textId="77777777" w:rsidTr="00887906">
        <w:trPr>
          <w:gridAfter w:val="4"/>
          <w:wAfter w:w="13403" w:type="dxa"/>
          <w:trHeight w:val="602"/>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1FCF4E1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6EF41F1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002</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2659F24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Demontaža  /odstranitev  obstoječih hodnikov ter odvoz na deponijo.</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63AF57F1"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58CD987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625EAD8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6533D28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18E0260" w14:textId="77777777" w:rsidTr="00887906">
        <w:trPr>
          <w:gridAfter w:val="4"/>
          <w:wAfter w:w="13403" w:type="dxa"/>
          <w:trHeight w:val="602"/>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4D73333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5781170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003</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0E5C6087"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Izdelava Elaborata prometne ureditve za čas izvajanja sanacijskih del na mostni konstrukciji.</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08EFC262"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7100EAF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4B41E20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39886B6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713D369" w14:textId="77777777" w:rsidTr="00887906">
        <w:trPr>
          <w:gridAfter w:val="4"/>
          <w:wAfter w:w="13403" w:type="dxa"/>
          <w:trHeight w:val="798"/>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7FFDE52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4A4DFA6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004</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2C8C9325"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Postavitev in odstranitev prometne ureditve, pregled in najem zapore (znaki, semaforji, svetlobna signalizacija). Ocena trajanja cca. 30 dni.</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27F5B5BB"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18497EC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5690985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04302BF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5BBDABED" w14:textId="77777777" w:rsidTr="00887906">
        <w:trPr>
          <w:gridAfter w:val="4"/>
          <w:wAfter w:w="13403" w:type="dxa"/>
          <w:trHeight w:val="1800"/>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5EA248D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12D08CC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005</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65B5D575"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xml:space="preserve">Horizontalni nepremični delovni oder za delo pod </w:t>
            </w:r>
            <w:proofErr w:type="spellStart"/>
            <w:r w:rsidRPr="00715C13">
              <w:rPr>
                <w:rFonts w:ascii="Arial CE" w:hAnsi="Arial CE" w:cs="Arial CE"/>
                <w:sz w:val="18"/>
                <w:szCs w:val="18"/>
              </w:rPr>
              <w:t>prekladno</w:t>
            </w:r>
            <w:proofErr w:type="spellEnd"/>
            <w:r w:rsidRPr="00715C13">
              <w:rPr>
                <w:rFonts w:ascii="Arial CE" w:hAnsi="Arial CE" w:cs="Arial CE"/>
                <w:sz w:val="18"/>
                <w:szCs w:val="18"/>
              </w:rPr>
              <w:t xml:space="preserve"> konstrukcijo mostu nad regionalno cesto. Oder je postavljen na polovici cestišča pod objektom (ostala polovica vozišča pod mostom prevozna). Postavka vsebuje nabavo, postavitev, vzdrževanje in odstranitev delovnega odra. Material za izvedbo izbere izvajalec po lastni presoji. (cca. 6m x 5m) .</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0BCACC9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7E1668B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30</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3CBCC58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30F2554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B76147C" w14:textId="77777777" w:rsidTr="00887906">
        <w:trPr>
          <w:gridAfter w:val="4"/>
          <w:wAfter w:w="13403" w:type="dxa"/>
          <w:trHeight w:val="4001"/>
        </w:trPr>
        <w:tc>
          <w:tcPr>
            <w:tcW w:w="474"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hideMark/>
          </w:tcPr>
          <w:p w14:paraId="167992F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lastRenderedPageBreak/>
              <w:t>1</w:t>
            </w:r>
          </w:p>
        </w:tc>
        <w:tc>
          <w:tcPr>
            <w:tcW w:w="615"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hideMark/>
          </w:tcPr>
          <w:p w14:paraId="5107EED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006</w:t>
            </w:r>
          </w:p>
        </w:tc>
        <w:tc>
          <w:tcPr>
            <w:tcW w:w="4326"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hideMark/>
          </w:tcPr>
          <w:p w14:paraId="3862712B"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xml:space="preserve">Horizontalna in 2x vertikalna protiprašna zaščitna ponjava za preprečitev onesnaženja okolja in voda pri čiščenju PKZ s peskanjem na jeklenih površinah </w:t>
            </w:r>
            <w:proofErr w:type="spellStart"/>
            <w:r w:rsidRPr="00715C13">
              <w:rPr>
                <w:rFonts w:ascii="Arial CE" w:hAnsi="Arial CE" w:cs="Arial CE"/>
                <w:sz w:val="18"/>
                <w:szCs w:val="18"/>
              </w:rPr>
              <w:t>prekladne</w:t>
            </w:r>
            <w:proofErr w:type="spellEnd"/>
            <w:r w:rsidRPr="00715C13">
              <w:rPr>
                <w:rFonts w:ascii="Arial CE" w:hAnsi="Arial CE" w:cs="Arial CE"/>
                <w:sz w:val="18"/>
                <w:szCs w:val="18"/>
              </w:rPr>
              <w:t xml:space="preserve"> konstrukcije. Zaščitna ponjava mora biti iz trpežnega materiala za zbiranje odpadnih sredstev za peskanje in drugih odpadkov ter za zaščito pred vremenskimi vplivi in mora biti obstojna na soncu (UV žarki). Preklopi med ponjavami ne smejo prepuščati odpadnih sredstev pri peskanju in drugih odpadkov. Zaščitno ponjavo se namesti na horizontalne in vertikalne delovne odre pod in ob </w:t>
            </w:r>
            <w:proofErr w:type="spellStart"/>
            <w:r w:rsidRPr="00715C13">
              <w:rPr>
                <w:rFonts w:ascii="Arial CE" w:hAnsi="Arial CE" w:cs="Arial CE"/>
                <w:sz w:val="18"/>
                <w:szCs w:val="18"/>
              </w:rPr>
              <w:t>prekladnih</w:t>
            </w:r>
            <w:proofErr w:type="spellEnd"/>
            <w:r w:rsidRPr="00715C13">
              <w:rPr>
                <w:rFonts w:ascii="Arial CE" w:hAnsi="Arial CE" w:cs="Arial CE"/>
                <w:sz w:val="18"/>
                <w:szCs w:val="18"/>
              </w:rPr>
              <w:t xml:space="preserve"> konstrukcijah. Zaščitna ponjava naj sega vsaj 2m nad in vstran od mesta čiščenja. Postavka vsebuje dobavo, postavitev, vzdrževanje in odstranitev zaščitne ponjave. Material za izvedbo izbere izvajalec po lastni presoji. (60m2+40m2).</w:t>
            </w:r>
          </w:p>
        </w:tc>
        <w:tc>
          <w:tcPr>
            <w:tcW w:w="621"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14:paraId="339C47E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single" w:sz="4" w:space="0" w:color="auto"/>
              <w:left w:val="single" w:sz="4" w:space="0" w:color="auto"/>
              <w:bottom w:val="single" w:sz="4" w:space="0" w:color="auto"/>
              <w:right w:val="single" w:sz="4" w:space="0" w:color="auto"/>
            </w:tcBorders>
            <w:shd w:val="clear" w:color="auto" w:fill="EAF1DD"/>
            <w:noWrap/>
            <w:vAlign w:val="bottom"/>
            <w:hideMark/>
          </w:tcPr>
          <w:p w14:paraId="0D7F352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100</w:t>
            </w:r>
          </w:p>
        </w:tc>
        <w:tc>
          <w:tcPr>
            <w:tcW w:w="1276" w:type="dxa"/>
            <w:gridSpan w:val="3"/>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14:paraId="6425B5A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14:paraId="15B7E91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28A74705" w14:textId="77777777" w:rsidTr="00887906">
        <w:trPr>
          <w:gridAfter w:val="4"/>
          <w:wAfter w:w="13403" w:type="dxa"/>
          <w:trHeight w:val="798"/>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0BFCBFE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7A5BA9A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007</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29879115"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Zaščita komunikacijskih vodov (kineta) ob konstrukciji –zaščita sega do 3m izven gabarita mostu na vsako stran.</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50D5956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w:t>
            </w:r>
          </w:p>
        </w:tc>
        <w:tc>
          <w:tcPr>
            <w:tcW w:w="910" w:type="dxa"/>
            <w:gridSpan w:val="2"/>
            <w:tcBorders>
              <w:top w:val="nil"/>
              <w:left w:val="nil"/>
              <w:bottom w:val="single" w:sz="4" w:space="0" w:color="auto"/>
              <w:right w:val="single" w:sz="4" w:space="0" w:color="auto"/>
            </w:tcBorders>
            <w:shd w:val="clear" w:color="auto" w:fill="EAF1DD" w:themeFill="accent3" w:themeFillTint="33"/>
            <w:noWrap/>
            <w:vAlign w:val="bottom"/>
            <w:hideMark/>
          </w:tcPr>
          <w:p w14:paraId="2CD0F11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18</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66BE28C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282EDB7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85F12DF" w14:textId="77777777" w:rsidTr="00887906">
        <w:trPr>
          <w:gridAfter w:val="4"/>
          <w:wAfter w:w="13403" w:type="dxa"/>
          <w:trHeight w:val="798"/>
        </w:trPr>
        <w:tc>
          <w:tcPr>
            <w:tcW w:w="474" w:type="dxa"/>
            <w:gridSpan w:val="2"/>
            <w:tcBorders>
              <w:top w:val="nil"/>
              <w:left w:val="single" w:sz="8" w:space="0" w:color="auto"/>
              <w:bottom w:val="single" w:sz="4" w:space="0" w:color="auto"/>
              <w:right w:val="nil"/>
            </w:tcBorders>
            <w:shd w:val="clear" w:color="auto" w:fill="EAF1DD" w:themeFill="accent3" w:themeFillTint="33"/>
            <w:noWrap/>
            <w:hideMark/>
          </w:tcPr>
          <w:p w14:paraId="345C40E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615" w:type="dxa"/>
            <w:gridSpan w:val="2"/>
            <w:tcBorders>
              <w:top w:val="nil"/>
              <w:left w:val="single" w:sz="8" w:space="0" w:color="auto"/>
              <w:bottom w:val="single" w:sz="4" w:space="0" w:color="auto"/>
              <w:right w:val="nil"/>
            </w:tcBorders>
            <w:shd w:val="clear" w:color="auto" w:fill="EAF1DD" w:themeFill="accent3" w:themeFillTint="33"/>
            <w:noWrap/>
            <w:hideMark/>
          </w:tcPr>
          <w:p w14:paraId="5233306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008</w:t>
            </w:r>
          </w:p>
        </w:tc>
        <w:tc>
          <w:tcPr>
            <w:tcW w:w="4326" w:type="dxa"/>
            <w:gridSpan w:val="3"/>
            <w:tcBorders>
              <w:top w:val="nil"/>
              <w:left w:val="single" w:sz="4" w:space="0" w:color="auto"/>
              <w:bottom w:val="single" w:sz="4" w:space="0" w:color="auto"/>
              <w:right w:val="single" w:sz="4" w:space="0" w:color="auto"/>
            </w:tcBorders>
            <w:shd w:val="clear" w:color="auto" w:fill="EAF1DD" w:themeFill="accent3" w:themeFillTint="33"/>
            <w:noWrap/>
            <w:hideMark/>
          </w:tcPr>
          <w:p w14:paraId="10D44EF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xml:space="preserve">Odstranitev delovišča z demontažo in odvozom </w:t>
            </w:r>
            <w:proofErr w:type="spellStart"/>
            <w:r w:rsidRPr="00715C13">
              <w:rPr>
                <w:rFonts w:ascii="Arial CE" w:hAnsi="Arial CE" w:cs="Arial CE"/>
                <w:sz w:val="18"/>
                <w:szCs w:val="18"/>
              </w:rPr>
              <w:t>deloviščnih</w:t>
            </w:r>
            <w:proofErr w:type="spellEnd"/>
            <w:r w:rsidRPr="00715C13">
              <w:rPr>
                <w:rFonts w:ascii="Arial CE" w:hAnsi="Arial CE" w:cs="Arial CE"/>
                <w:sz w:val="18"/>
                <w:szCs w:val="18"/>
              </w:rPr>
              <w:t xml:space="preserve"> naprav in objektov in zagotovitvijo prvotnega stanja na uporabljenih površinah. </w:t>
            </w:r>
          </w:p>
        </w:tc>
        <w:tc>
          <w:tcPr>
            <w:tcW w:w="621" w:type="dxa"/>
            <w:gridSpan w:val="3"/>
            <w:tcBorders>
              <w:top w:val="nil"/>
              <w:left w:val="nil"/>
              <w:bottom w:val="single" w:sz="4" w:space="0" w:color="auto"/>
              <w:right w:val="single" w:sz="4" w:space="0" w:color="auto"/>
            </w:tcBorders>
            <w:shd w:val="clear" w:color="auto" w:fill="EAF1DD" w:themeFill="accent3" w:themeFillTint="33"/>
            <w:noWrap/>
            <w:vAlign w:val="bottom"/>
            <w:hideMark/>
          </w:tcPr>
          <w:p w14:paraId="3BE5022A"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double" w:sz="6" w:space="0" w:color="auto"/>
              <w:right w:val="single" w:sz="4" w:space="0" w:color="auto"/>
            </w:tcBorders>
            <w:shd w:val="clear" w:color="auto" w:fill="EAF1DD" w:themeFill="accent3" w:themeFillTint="33"/>
            <w:noWrap/>
            <w:vAlign w:val="bottom"/>
            <w:hideMark/>
          </w:tcPr>
          <w:p w14:paraId="5B90C8D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single" w:sz="4" w:space="0" w:color="auto"/>
              <w:right w:val="nil"/>
            </w:tcBorders>
            <w:shd w:val="clear" w:color="auto" w:fill="EAF1DD" w:themeFill="accent3" w:themeFillTint="33"/>
            <w:noWrap/>
            <w:vAlign w:val="bottom"/>
            <w:hideMark/>
          </w:tcPr>
          <w:p w14:paraId="5C75DA2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EAF1DD" w:themeFill="accent3" w:themeFillTint="33"/>
            <w:noWrap/>
            <w:vAlign w:val="bottom"/>
            <w:hideMark/>
          </w:tcPr>
          <w:p w14:paraId="303F52F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65CC5BC" w14:textId="77777777" w:rsidTr="00887906">
        <w:trPr>
          <w:gridAfter w:val="4"/>
          <w:wAfter w:w="13403" w:type="dxa"/>
          <w:trHeight w:val="272"/>
        </w:trPr>
        <w:tc>
          <w:tcPr>
            <w:tcW w:w="474" w:type="dxa"/>
            <w:gridSpan w:val="2"/>
            <w:tcBorders>
              <w:top w:val="double" w:sz="6" w:space="0" w:color="auto"/>
              <w:left w:val="single" w:sz="8" w:space="0" w:color="auto"/>
              <w:bottom w:val="nil"/>
              <w:right w:val="nil"/>
            </w:tcBorders>
            <w:shd w:val="clear" w:color="auto" w:fill="EAF1DD" w:themeFill="accent3" w:themeFillTint="33"/>
            <w:noWrap/>
            <w:hideMark/>
          </w:tcPr>
          <w:p w14:paraId="4263A48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double" w:sz="6" w:space="0" w:color="auto"/>
              <w:left w:val="single" w:sz="8" w:space="0" w:color="auto"/>
              <w:bottom w:val="nil"/>
              <w:right w:val="nil"/>
            </w:tcBorders>
            <w:shd w:val="clear" w:color="auto" w:fill="EAF1DD" w:themeFill="accent3" w:themeFillTint="33"/>
            <w:noWrap/>
            <w:hideMark/>
          </w:tcPr>
          <w:p w14:paraId="03AB3BF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double" w:sz="6" w:space="0" w:color="auto"/>
              <w:left w:val="nil"/>
              <w:bottom w:val="nil"/>
              <w:right w:val="nil"/>
            </w:tcBorders>
            <w:shd w:val="clear" w:color="auto" w:fill="EAF1DD" w:themeFill="accent3" w:themeFillTint="33"/>
            <w:noWrap/>
            <w:hideMark/>
          </w:tcPr>
          <w:p w14:paraId="5B2733D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double" w:sz="6" w:space="0" w:color="auto"/>
              <w:left w:val="nil"/>
              <w:bottom w:val="nil"/>
              <w:right w:val="nil"/>
            </w:tcBorders>
            <w:shd w:val="clear" w:color="auto" w:fill="EAF1DD" w:themeFill="accent3" w:themeFillTint="33"/>
            <w:noWrap/>
            <w:vAlign w:val="bottom"/>
            <w:hideMark/>
          </w:tcPr>
          <w:p w14:paraId="09FB934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nil"/>
            </w:tcBorders>
            <w:shd w:val="clear" w:color="auto" w:fill="EAF1DD" w:themeFill="accent3" w:themeFillTint="33"/>
            <w:noWrap/>
            <w:vAlign w:val="bottom"/>
            <w:hideMark/>
          </w:tcPr>
          <w:p w14:paraId="134E913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double" w:sz="6" w:space="0" w:color="auto"/>
              <w:left w:val="nil"/>
              <w:bottom w:val="nil"/>
              <w:right w:val="nil"/>
            </w:tcBorders>
            <w:shd w:val="clear" w:color="auto" w:fill="EAF1DD" w:themeFill="accent3" w:themeFillTint="33"/>
            <w:noWrap/>
            <w:vAlign w:val="bottom"/>
            <w:hideMark/>
          </w:tcPr>
          <w:p w14:paraId="4824E2B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double" w:sz="6" w:space="0" w:color="auto"/>
              <w:left w:val="nil"/>
              <w:bottom w:val="nil"/>
              <w:right w:val="single" w:sz="8" w:space="0" w:color="auto"/>
            </w:tcBorders>
            <w:shd w:val="clear" w:color="auto" w:fill="EAF1DD" w:themeFill="accent3" w:themeFillTint="33"/>
            <w:noWrap/>
            <w:vAlign w:val="bottom"/>
            <w:hideMark/>
          </w:tcPr>
          <w:p w14:paraId="4A19444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5BFC9B1A" w14:textId="77777777" w:rsidTr="00887906">
        <w:trPr>
          <w:gridAfter w:val="4"/>
          <w:wAfter w:w="13403" w:type="dxa"/>
          <w:trHeight w:val="360"/>
        </w:trPr>
        <w:tc>
          <w:tcPr>
            <w:tcW w:w="474" w:type="dxa"/>
            <w:gridSpan w:val="2"/>
            <w:tcBorders>
              <w:top w:val="nil"/>
              <w:left w:val="single" w:sz="8" w:space="0" w:color="auto"/>
              <w:bottom w:val="single" w:sz="8" w:space="0" w:color="auto"/>
              <w:right w:val="nil"/>
            </w:tcBorders>
            <w:shd w:val="clear" w:color="auto" w:fill="EAF1DD" w:themeFill="accent3" w:themeFillTint="33"/>
            <w:noWrap/>
            <w:vAlign w:val="bottom"/>
            <w:hideMark/>
          </w:tcPr>
          <w:p w14:paraId="701A9FC0" w14:textId="77777777" w:rsidR="00B023C9" w:rsidRPr="00715C13" w:rsidRDefault="00B023C9" w:rsidP="00B023C9">
            <w:pPr>
              <w:jc w:val="center"/>
              <w:rPr>
                <w:rFonts w:ascii="Arial CE" w:hAnsi="Arial CE" w:cs="Arial CE"/>
                <w:b/>
                <w:bCs/>
              </w:rPr>
            </w:pPr>
            <w:r w:rsidRPr="00715C13">
              <w:rPr>
                <w:rFonts w:ascii="Arial CE" w:hAnsi="Arial CE" w:cs="Arial CE"/>
                <w:b/>
                <w:bCs/>
              </w:rPr>
              <w:t>1</w:t>
            </w:r>
          </w:p>
        </w:tc>
        <w:tc>
          <w:tcPr>
            <w:tcW w:w="615" w:type="dxa"/>
            <w:gridSpan w:val="2"/>
            <w:tcBorders>
              <w:top w:val="nil"/>
              <w:left w:val="single" w:sz="8" w:space="0" w:color="auto"/>
              <w:bottom w:val="single" w:sz="8" w:space="0" w:color="auto"/>
              <w:right w:val="nil"/>
            </w:tcBorders>
            <w:shd w:val="clear" w:color="auto" w:fill="EAF1DD" w:themeFill="accent3" w:themeFillTint="33"/>
            <w:noWrap/>
            <w:vAlign w:val="bottom"/>
            <w:hideMark/>
          </w:tcPr>
          <w:p w14:paraId="486F7C84" w14:textId="77777777" w:rsidR="00B023C9" w:rsidRPr="00715C13" w:rsidRDefault="00B023C9" w:rsidP="00B023C9">
            <w:pPr>
              <w:rPr>
                <w:rFonts w:ascii="Arial CE" w:hAnsi="Arial CE" w:cs="Arial CE"/>
                <w:sz w:val="20"/>
                <w:szCs w:val="20"/>
              </w:rPr>
            </w:pPr>
            <w:r w:rsidRPr="00715C13">
              <w:rPr>
                <w:rFonts w:ascii="Arial CE" w:hAnsi="Arial CE" w:cs="Arial CE"/>
                <w:sz w:val="20"/>
                <w:szCs w:val="20"/>
              </w:rPr>
              <w:t> </w:t>
            </w:r>
          </w:p>
        </w:tc>
        <w:tc>
          <w:tcPr>
            <w:tcW w:w="4326" w:type="dxa"/>
            <w:gridSpan w:val="3"/>
            <w:tcBorders>
              <w:top w:val="nil"/>
              <w:left w:val="nil"/>
              <w:bottom w:val="single" w:sz="8" w:space="0" w:color="auto"/>
              <w:right w:val="nil"/>
            </w:tcBorders>
            <w:shd w:val="clear" w:color="auto" w:fill="EAF1DD" w:themeFill="accent3" w:themeFillTint="33"/>
            <w:noWrap/>
            <w:vAlign w:val="bottom"/>
            <w:hideMark/>
          </w:tcPr>
          <w:p w14:paraId="78089FDA" w14:textId="77777777" w:rsidR="00B023C9" w:rsidRPr="00715C13" w:rsidRDefault="00B023C9" w:rsidP="00B023C9">
            <w:pPr>
              <w:rPr>
                <w:rFonts w:ascii="Arial CE" w:hAnsi="Arial CE" w:cs="Arial CE"/>
                <w:b/>
                <w:bCs/>
                <w:sz w:val="20"/>
                <w:szCs w:val="20"/>
              </w:rPr>
            </w:pPr>
            <w:r w:rsidRPr="00715C13">
              <w:rPr>
                <w:rFonts w:ascii="Arial CE" w:hAnsi="Arial CE" w:cs="Arial CE"/>
                <w:b/>
                <w:bCs/>
                <w:sz w:val="20"/>
                <w:szCs w:val="20"/>
              </w:rPr>
              <w:t>PREDDELA - SKUPAJ (€)</w:t>
            </w:r>
          </w:p>
        </w:tc>
        <w:tc>
          <w:tcPr>
            <w:tcW w:w="621" w:type="dxa"/>
            <w:gridSpan w:val="3"/>
            <w:tcBorders>
              <w:top w:val="nil"/>
              <w:left w:val="nil"/>
              <w:bottom w:val="single" w:sz="8" w:space="0" w:color="auto"/>
              <w:right w:val="nil"/>
            </w:tcBorders>
            <w:shd w:val="clear" w:color="auto" w:fill="EAF1DD" w:themeFill="accent3" w:themeFillTint="33"/>
            <w:noWrap/>
            <w:vAlign w:val="bottom"/>
            <w:hideMark/>
          </w:tcPr>
          <w:p w14:paraId="7DE96E78" w14:textId="77777777" w:rsidR="00B023C9" w:rsidRPr="00715C13" w:rsidRDefault="00B023C9" w:rsidP="00B023C9">
            <w:pPr>
              <w:rPr>
                <w:rFonts w:ascii="Arial CE" w:hAnsi="Arial CE" w:cs="Arial CE"/>
                <w:b/>
                <w:bCs/>
                <w:sz w:val="20"/>
                <w:szCs w:val="20"/>
              </w:rPr>
            </w:pPr>
            <w:r w:rsidRPr="00715C13">
              <w:rPr>
                <w:rFonts w:ascii="Arial CE" w:hAnsi="Arial CE" w:cs="Arial CE"/>
                <w:b/>
                <w:bCs/>
                <w:sz w:val="20"/>
                <w:szCs w:val="20"/>
              </w:rPr>
              <w:t> </w:t>
            </w:r>
          </w:p>
        </w:tc>
        <w:tc>
          <w:tcPr>
            <w:tcW w:w="910" w:type="dxa"/>
            <w:gridSpan w:val="2"/>
            <w:tcBorders>
              <w:top w:val="nil"/>
              <w:left w:val="nil"/>
              <w:bottom w:val="single" w:sz="8" w:space="0" w:color="auto"/>
              <w:right w:val="nil"/>
            </w:tcBorders>
            <w:shd w:val="clear" w:color="auto" w:fill="EAF1DD" w:themeFill="accent3" w:themeFillTint="33"/>
            <w:noWrap/>
            <w:vAlign w:val="bottom"/>
            <w:hideMark/>
          </w:tcPr>
          <w:p w14:paraId="7F3FF098" w14:textId="77777777" w:rsidR="00B023C9" w:rsidRPr="00715C13" w:rsidRDefault="00B023C9" w:rsidP="00B023C9">
            <w:pPr>
              <w:rPr>
                <w:rFonts w:ascii="Arial CE" w:hAnsi="Arial CE" w:cs="Arial CE"/>
                <w:b/>
                <w:bCs/>
                <w:sz w:val="20"/>
                <w:szCs w:val="20"/>
              </w:rPr>
            </w:pPr>
            <w:r w:rsidRPr="00715C13">
              <w:rPr>
                <w:rFonts w:ascii="Arial CE" w:hAnsi="Arial CE" w:cs="Arial CE"/>
                <w:b/>
                <w:bCs/>
                <w:sz w:val="20"/>
                <w:szCs w:val="20"/>
              </w:rPr>
              <w:t> </w:t>
            </w:r>
          </w:p>
        </w:tc>
        <w:tc>
          <w:tcPr>
            <w:tcW w:w="1276" w:type="dxa"/>
            <w:gridSpan w:val="3"/>
            <w:tcBorders>
              <w:top w:val="nil"/>
              <w:left w:val="nil"/>
              <w:bottom w:val="single" w:sz="8" w:space="0" w:color="auto"/>
              <w:right w:val="nil"/>
            </w:tcBorders>
            <w:shd w:val="clear" w:color="auto" w:fill="EAF1DD" w:themeFill="accent3" w:themeFillTint="33"/>
            <w:noWrap/>
            <w:vAlign w:val="bottom"/>
            <w:hideMark/>
          </w:tcPr>
          <w:p w14:paraId="52FDF2ED" w14:textId="77777777" w:rsidR="00B023C9" w:rsidRPr="00715C13" w:rsidRDefault="00B023C9" w:rsidP="00B023C9">
            <w:pPr>
              <w:jc w:val="center"/>
              <w:rPr>
                <w:rFonts w:ascii="Symbol" w:hAnsi="Symbol" w:cs="Calibri"/>
                <w:b/>
                <w:bCs/>
                <w:sz w:val="20"/>
                <w:szCs w:val="20"/>
              </w:rPr>
            </w:pPr>
            <w:r w:rsidRPr="00715C13">
              <w:rPr>
                <w:rFonts w:ascii="Symbol" w:hAnsi="Symbol" w:cs="Calibri"/>
                <w:b/>
                <w:bCs/>
                <w:sz w:val="20"/>
                <w:szCs w:val="20"/>
              </w:rPr>
              <w:t></w:t>
            </w:r>
            <w:r w:rsidRPr="00715C13">
              <w:rPr>
                <w:rFonts w:ascii="Arial CE" w:hAnsi="Arial CE" w:cs="Arial CE"/>
                <w:b/>
                <w:bCs/>
                <w:sz w:val="20"/>
                <w:szCs w:val="20"/>
              </w:rPr>
              <w:t xml:space="preserve"> =</w:t>
            </w:r>
          </w:p>
        </w:tc>
        <w:tc>
          <w:tcPr>
            <w:tcW w:w="1701" w:type="dxa"/>
            <w:gridSpan w:val="2"/>
            <w:tcBorders>
              <w:top w:val="nil"/>
              <w:left w:val="nil"/>
              <w:bottom w:val="single" w:sz="8" w:space="0" w:color="auto"/>
              <w:right w:val="single" w:sz="8" w:space="0" w:color="auto"/>
            </w:tcBorders>
            <w:shd w:val="clear" w:color="auto" w:fill="EAF1DD" w:themeFill="accent3" w:themeFillTint="33"/>
            <w:noWrap/>
            <w:vAlign w:val="bottom"/>
            <w:hideMark/>
          </w:tcPr>
          <w:p w14:paraId="735D43BD" w14:textId="77777777" w:rsidR="00B023C9" w:rsidRPr="00715C13" w:rsidRDefault="00B023C9" w:rsidP="00B023C9">
            <w:pPr>
              <w:jc w:val="center"/>
              <w:rPr>
                <w:rFonts w:ascii="Arial CE" w:hAnsi="Arial CE" w:cs="Arial CE"/>
                <w:b/>
                <w:bCs/>
                <w:sz w:val="20"/>
                <w:szCs w:val="20"/>
              </w:rPr>
            </w:pPr>
            <w:r w:rsidRPr="00715C13">
              <w:rPr>
                <w:rFonts w:ascii="Arial CE" w:hAnsi="Arial CE" w:cs="Arial CE"/>
                <w:b/>
                <w:bCs/>
                <w:sz w:val="20"/>
                <w:szCs w:val="20"/>
              </w:rPr>
              <w:t> </w:t>
            </w:r>
          </w:p>
        </w:tc>
      </w:tr>
      <w:tr w:rsidR="00B023C9" w:rsidRPr="00715C13" w14:paraId="1EC153D5" w14:textId="77777777" w:rsidTr="00887906">
        <w:trPr>
          <w:gridAfter w:val="4"/>
          <w:wAfter w:w="13403" w:type="dxa"/>
          <w:trHeight w:val="258"/>
        </w:trPr>
        <w:tc>
          <w:tcPr>
            <w:tcW w:w="474" w:type="dxa"/>
            <w:gridSpan w:val="2"/>
            <w:tcBorders>
              <w:top w:val="nil"/>
              <w:left w:val="nil"/>
              <w:bottom w:val="nil"/>
              <w:right w:val="nil"/>
            </w:tcBorders>
            <w:shd w:val="clear" w:color="auto" w:fill="auto"/>
            <w:noWrap/>
            <w:vAlign w:val="bottom"/>
            <w:hideMark/>
          </w:tcPr>
          <w:p w14:paraId="04D70E97" w14:textId="77777777" w:rsidR="00B023C9" w:rsidRPr="00715C13" w:rsidRDefault="00B023C9" w:rsidP="00B023C9">
            <w:pPr>
              <w:jc w:val="center"/>
              <w:rPr>
                <w:rFonts w:ascii="Arial CE" w:hAnsi="Arial CE" w:cs="Arial CE"/>
                <w:b/>
                <w:bCs/>
                <w:sz w:val="20"/>
                <w:szCs w:val="20"/>
              </w:rPr>
            </w:pPr>
          </w:p>
        </w:tc>
        <w:tc>
          <w:tcPr>
            <w:tcW w:w="615" w:type="dxa"/>
            <w:gridSpan w:val="2"/>
            <w:tcBorders>
              <w:top w:val="nil"/>
              <w:left w:val="nil"/>
              <w:bottom w:val="nil"/>
              <w:right w:val="nil"/>
            </w:tcBorders>
            <w:shd w:val="clear" w:color="auto" w:fill="auto"/>
            <w:noWrap/>
            <w:vAlign w:val="bottom"/>
            <w:hideMark/>
          </w:tcPr>
          <w:p w14:paraId="495757AC" w14:textId="77777777" w:rsidR="00B023C9" w:rsidRPr="00715C13" w:rsidRDefault="00B023C9" w:rsidP="00B023C9">
            <w:pPr>
              <w:jc w:val="center"/>
              <w:rPr>
                <w:sz w:val="20"/>
                <w:szCs w:val="20"/>
              </w:rPr>
            </w:pPr>
          </w:p>
        </w:tc>
        <w:tc>
          <w:tcPr>
            <w:tcW w:w="4326" w:type="dxa"/>
            <w:gridSpan w:val="3"/>
            <w:tcBorders>
              <w:top w:val="nil"/>
              <w:left w:val="nil"/>
              <w:bottom w:val="nil"/>
              <w:right w:val="nil"/>
            </w:tcBorders>
            <w:shd w:val="clear" w:color="auto" w:fill="auto"/>
            <w:noWrap/>
            <w:vAlign w:val="bottom"/>
            <w:hideMark/>
          </w:tcPr>
          <w:p w14:paraId="36CB50C1" w14:textId="77777777" w:rsidR="00B023C9" w:rsidRPr="00715C13" w:rsidRDefault="00B023C9" w:rsidP="00B023C9">
            <w:pPr>
              <w:rPr>
                <w:sz w:val="20"/>
                <w:szCs w:val="20"/>
              </w:rPr>
            </w:pPr>
          </w:p>
        </w:tc>
        <w:tc>
          <w:tcPr>
            <w:tcW w:w="621" w:type="dxa"/>
            <w:gridSpan w:val="3"/>
            <w:tcBorders>
              <w:top w:val="nil"/>
              <w:left w:val="nil"/>
              <w:bottom w:val="nil"/>
              <w:right w:val="nil"/>
            </w:tcBorders>
            <w:shd w:val="clear" w:color="auto" w:fill="auto"/>
            <w:noWrap/>
            <w:vAlign w:val="bottom"/>
            <w:hideMark/>
          </w:tcPr>
          <w:p w14:paraId="30E5CBD7" w14:textId="77777777" w:rsidR="00B023C9" w:rsidRPr="00715C13" w:rsidRDefault="00B023C9" w:rsidP="00B023C9">
            <w:pPr>
              <w:rPr>
                <w:sz w:val="20"/>
                <w:szCs w:val="20"/>
              </w:rPr>
            </w:pPr>
          </w:p>
        </w:tc>
        <w:tc>
          <w:tcPr>
            <w:tcW w:w="910" w:type="dxa"/>
            <w:gridSpan w:val="2"/>
            <w:tcBorders>
              <w:top w:val="nil"/>
              <w:left w:val="nil"/>
              <w:bottom w:val="nil"/>
              <w:right w:val="nil"/>
            </w:tcBorders>
            <w:shd w:val="clear" w:color="auto" w:fill="auto"/>
            <w:noWrap/>
            <w:vAlign w:val="bottom"/>
            <w:hideMark/>
          </w:tcPr>
          <w:p w14:paraId="7AC9B4C5" w14:textId="77777777" w:rsidR="00B023C9" w:rsidRPr="00715C13" w:rsidRDefault="00B023C9" w:rsidP="00B023C9">
            <w:pPr>
              <w:rPr>
                <w:sz w:val="20"/>
                <w:szCs w:val="20"/>
              </w:rPr>
            </w:pPr>
          </w:p>
        </w:tc>
        <w:tc>
          <w:tcPr>
            <w:tcW w:w="1276" w:type="dxa"/>
            <w:gridSpan w:val="3"/>
            <w:tcBorders>
              <w:top w:val="nil"/>
              <w:left w:val="nil"/>
              <w:bottom w:val="nil"/>
              <w:right w:val="nil"/>
            </w:tcBorders>
            <w:shd w:val="clear" w:color="auto" w:fill="auto"/>
            <w:noWrap/>
            <w:vAlign w:val="bottom"/>
            <w:hideMark/>
          </w:tcPr>
          <w:p w14:paraId="2728D637" w14:textId="77777777" w:rsidR="00B023C9" w:rsidRPr="00715C13" w:rsidRDefault="00B023C9" w:rsidP="00B023C9">
            <w:pPr>
              <w:rPr>
                <w:sz w:val="20"/>
                <w:szCs w:val="20"/>
              </w:rPr>
            </w:pPr>
          </w:p>
        </w:tc>
        <w:tc>
          <w:tcPr>
            <w:tcW w:w="1701" w:type="dxa"/>
            <w:gridSpan w:val="2"/>
            <w:tcBorders>
              <w:top w:val="nil"/>
              <w:left w:val="nil"/>
              <w:bottom w:val="nil"/>
              <w:right w:val="nil"/>
            </w:tcBorders>
            <w:shd w:val="clear" w:color="auto" w:fill="auto"/>
            <w:noWrap/>
            <w:vAlign w:val="bottom"/>
            <w:hideMark/>
          </w:tcPr>
          <w:p w14:paraId="64AEBE24" w14:textId="77777777" w:rsidR="00B023C9" w:rsidRPr="00715C13" w:rsidRDefault="00B023C9" w:rsidP="00B023C9">
            <w:pPr>
              <w:jc w:val="center"/>
              <w:rPr>
                <w:sz w:val="20"/>
                <w:szCs w:val="20"/>
              </w:rPr>
            </w:pPr>
          </w:p>
        </w:tc>
      </w:tr>
      <w:tr w:rsidR="00B023C9" w:rsidRPr="00715C13" w14:paraId="4D6BD7CA" w14:textId="77777777" w:rsidTr="00887906">
        <w:trPr>
          <w:gridAfter w:val="4"/>
          <w:wAfter w:w="13403" w:type="dxa"/>
          <w:trHeight w:val="360"/>
        </w:trPr>
        <w:tc>
          <w:tcPr>
            <w:tcW w:w="474" w:type="dxa"/>
            <w:gridSpan w:val="2"/>
            <w:tcBorders>
              <w:top w:val="single" w:sz="8" w:space="0" w:color="auto"/>
              <w:left w:val="single" w:sz="8" w:space="0" w:color="auto"/>
              <w:bottom w:val="single" w:sz="4" w:space="0" w:color="auto"/>
              <w:right w:val="single" w:sz="8" w:space="0" w:color="auto"/>
            </w:tcBorders>
            <w:shd w:val="clear" w:color="auto" w:fill="F7DFA3"/>
            <w:noWrap/>
            <w:vAlign w:val="center"/>
            <w:hideMark/>
          </w:tcPr>
          <w:p w14:paraId="4CA055F9" w14:textId="77777777" w:rsidR="00B023C9" w:rsidRPr="00715C13" w:rsidRDefault="00B023C9" w:rsidP="00B023C9">
            <w:pPr>
              <w:jc w:val="center"/>
              <w:rPr>
                <w:rFonts w:ascii="Arial CE" w:hAnsi="Arial CE" w:cs="Arial CE"/>
                <w:b/>
                <w:bCs/>
              </w:rPr>
            </w:pPr>
            <w:r w:rsidRPr="00715C13">
              <w:rPr>
                <w:rFonts w:ascii="Arial CE" w:hAnsi="Arial CE" w:cs="Arial CE"/>
                <w:b/>
                <w:bCs/>
              </w:rPr>
              <w:t>2</w:t>
            </w:r>
          </w:p>
        </w:tc>
        <w:tc>
          <w:tcPr>
            <w:tcW w:w="615" w:type="dxa"/>
            <w:gridSpan w:val="2"/>
            <w:tcBorders>
              <w:top w:val="single" w:sz="8" w:space="0" w:color="auto"/>
              <w:left w:val="nil"/>
              <w:bottom w:val="single" w:sz="4" w:space="0" w:color="auto"/>
              <w:right w:val="nil"/>
            </w:tcBorders>
            <w:shd w:val="clear" w:color="auto" w:fill="F7DFA3"/>
            <w:noWrap/>
            <w:vAlign w:val="center"/>
            <w:hideMark/>
          </w:tcPr>
          <w:p w14:paraId="3E0F1A35" w14:textId="77777777" w:rsidR="00B023C9" w:rsidRPr="00715C13" w:rsidRDefault="00B023C9" w:rsidP="00B023C9">
            <w:pPr>
              <w:rPr>
                <w:rFonts w:ascii="Arial CE" w:hAnsi="Arial CE" w:cs="Arial CE"/>
              </w:rPr>
            </w:pPr>
            <w:r w:rsidRPr="00715C13">
              <w:rPr>
                <w:rFonts w:ascii="Arial CE" w:hAnsi="Arial CE" w:cs="Arial CE"/>
              </w:rPr>
              <w:t xml:space="preserve"> </w:t>
            </w:r>
          </w:p>
        </w:tc>
        <w:tc>
          <w:tcPr>
            <w:tcW w:w="8834" w:type="dxa"/>
            <w:gridSpan w:val="13"/>
            <w:tcBorders>
              <w:top w:val="single" w:sz="8" w:space="0" w:color="auto"/>
              <w:left w:val="nil"/>
              <w:bottom w:val="single" w:sz="4" w:space="0" w:color="auto"/>
              <w:right w:val="single" w:sz="8" w:space="0" w:color="000000"/>
            </w:tcBorders>
            <w:shd w:val="clear" w:color="auto" w:fill="F7DFA3"/>
            <w:noWrap/>
            <w:vAlign w:val="center"/>
            <w:hideMark/>
          </w:tcPr>
          <w:p w14:paraId="646D3A8B" w14:textId="77777777" w:rsidR="00B023C9" w:rsidRPr="00715C13" w:rsidRDefault="00B023C9" w:rsidP="00B023C9">
            <w:pPr>
              <w:rPr>
                <w:rFonts w:ascii="Arial CE" w:hAnsi="Arial CE" w:cs="Arial CE"/>
                <w:b/>
                <w:bCs/>
              </w:rPr>
            </w:pPr>
            <w:r w:rsidRPr="00715C13">
              <w:rPr>
                <w:rFonts w:ascii="Arial CE" w:hAnsi="Arial CE" w:cs="Arial CE"/>
                <w:b/>
                <w:bCs/>
              </w:rPr>
              <w:t>GRADBENO-OBRTNIŠKA DELA:   DELA Z JEKLOM</w:t>
            </w:r>
          </w:p>
        </w:tc>
      </w:tr>
      <w:tr w:rsidR="00B023C9" w:rsidRPr="00715C13" w14:paraId="10164168" w14:textId="77777777" w:rsidTr="00887906">
        <w:trPr>
          <w:gridAfter w:val="4"/>
          <w:wAfter w:w="13403" w:type="dxa"/>
          <w:trHeight w:val="360"/>
        </w:trPr>
        <w:tc>
          <w:tcPr>
            <w:tcW w:w="474" w:type="dxa"/>
            <w:gridSpan w:val="2"/>
            <w:tcBorders>
              <w:top w:val="single" w:sz="8" w:space="0" w:color="auto"/>
              <w:left w:val="single" w:sz="8" w:space="0" w:color="auto"/>
              <w:bottom w:val="single" w:sz="8" w:space="0" w:color="auto"/>
              <w:right w:val="single" w:sz="8" w:space="0" w:color="auto"/>
            </w:tcBorders>
            <w:shd w:val="clear" w:color="auto" w:fill="F7DFA3"/>
            <w:noWrap/>
            <w:vAlign w:val="center"/>
            <w:hideMark/>
          </w:tcPr>
          <w:p w14:paraId="3D422C6F" w14:textId="77777777" w:rsidR="00B023C9" w:rsidRPr="00715C13" w:rsidRDefault="00B023C9" w:rsidP="00B023C9">
            <w:pPr>
              <w:jc w:val="center"/>
              <w:rPr>
                <w:rFonts w:ascii="Arial CE" w:hAnsi="Arial CE" w:cs="Arial CE"/>
                <w:b/>
                <w:bCs/>
              </w:rPr>
            </w:pPr>
            <w:r w:rsidRPr="00715C13">
              <w:rPr>
                <w:rFonts w:ascii="Arial CE" w:hAnsi="Arial CE" w:cs="Arial CE"/>
                <w:b/>
                <w:bCs/>
              </w:rPr>
              <w:t>2.1</w:t>
            </w:r>
          </w:p>
        </w:tc>
        <w:tc>
          <w:tcPr>
            <w:tcW w:w="615" w:type="dxa"/>
            <w:gridSpan w:val="2"/>
            <w:tcBorders>
              <w:top w:val="single" w:sz="8" w:space="0" w:color="auto"/>
              <w:left w:val="nil"/>
              <w:bottom w:val="single" w:sz="8" w:space="0" w:color="auto"/>
              <w:right w:val="nil"/>
            </w:tcBorders>
            <w:shd w:val="clear" w:color="auto" w:fill="F7DFA3"/>
            <w:vAlign w:val="center"/>
            <w:hideMark/>
          </w:tcPr>
          <w:p w14:paraId="2EAF862D" w14:textId="77777777" w:rsidR="00B023C9" w:rsidRPr="00715C13" w:rsidRDefault="00B023C9" w:rsidP="00B023C9">
            <w:pPr>
              <w:rPr>
                <w:rFonts w:ascii="Arial CE" w:hAnsi="Arial CE" w:cs="Arial CE"/>
                <w:b/>
                <w:bCs/>
              </w:rPr>
            </w:pPr>
            <w:r w:rsidRPr="00715C13">
              <w:rPr>
                <w:rFonts w:ascii="Arial CE" w:hAnsi="Arial CE" w:cs="Arial CE"/>
                <w:b/>
                <w:bCs/>
              </w:rPr>
              <w:t> </w:t>
            </w:r>
          </w:p>
        </w:tc>
        <w:tc>
          <w:tcPr>
            <w:tcW w:w="8834" w:type="dxa"/>
            <w:gridSpan w:val="13"/>
            <w:tcBorders>
              <w:top w:val="single" w:sz="8" w:space="0" w:color="auto"/>
              <w:left w:val="nil"/>
              <w:bottom w:val="single" w:sz="8" w:space="0" w:color="auto"/>
              <w:right w:val="single" w:sz="8" w:space="0" w:color="000000"/>
            </w:tcBorders>
            <w:shd w:val="clear" w:color="auto" w:fill="F7DFA3"/>
            <w:vAlign w:val="center"/>
            <w:hideMark/>
          </w:tcPr>
          <w:p w14:paraId="1EBB3CC0" w14:textId="77777777" w:rsidR="00B023C9" w:rsidRPr="00715C13" w:rsidRDefault="00B023C9" w:rsidP="00B023C9">
            <w:pPr>
              <w:rPr>
                <w:rFonts w:ascii="Arial CE" w:hAnsi="Arial CE" w:cs="Arial CE"/>
                <w:b/>
                <w:bCs/>
              </w:rPr>
            </w:pPr>
            <w:r w:rsidRPr="00715C13">
              <w:rPr>
                <w:rFonts w:ascii="Arial CE" w:hAnsi="Arial CE" w:cs="Arial CE"/>
                <w:b/>
                <w:bCs/>
              </w:rPr>
              <w:t>DELA Z JEKLOM - sanacija jeklene konstrukcije</w:t>
            </w:r>
          </w:p>
        </w:tc>
      </w:tr>
      <w:tr w:rsidR="00B023C9" w:rsidRPr="00715C13" w14:paraId="132335F5" w14:textId="77777777" w:rsidTr="00887906">
        <w:trPr>
          <w:gridAfter w:val="4"/>
          <w:wAfter w:w="13403" w:type="dxa"/>
          <w:trHeight w:val="258"/>
        </w:trPr>
        <w:tc>
          <w:tcPr>
            <w:tcW w:w="474" w:type="dxa"/>
            <w:gridSpan w:val="2"/>
            <w:tcBorders>
              <w:top w:val="nil"/>
              <w:left w:val="single" w:sz="8" w:space="0" w:color="auto"/>
              <w:bottom w:val="single" w:sz="4" w:space="0" w:color="auto"/>
              <w:right w:val="nil"/>
            </w:tcBorders>
            <w:shd w:val="clear" w:color="auto" w:fill="F7DFA3"/>
            <w:noWrap/>
            <w:vAlign w:val="bottom"/>
            <w:hideMark/>
          </w:tcPr>
          <w:p w14:paraId="40D7FA57"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vAlign w:val="bottom"/>
            <w:hideMark/>
          </w:tcPr>
          <w:p w14:paraId="38ABA0FD"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A</w:t>
            </w:r>
          </w:p>
        </w:tc>
        <w:tc>
          <w:tcPr>
            <w:tcW w:w="4326" w:type="dxa"/>
            <w:gridSpan w:val="3"/>
            <w:tcBorders>
              <w:top w:val="nil"/>
              <w:left w:val="single" w:sz="4" w:space="0" w:color="auto"/>
              <w:bottom w:val="single" w:sz="4" w:space="0" w:color="auto"/>
              <w:right w:val="single" w:sz="4" w:space="0" w:color="auto"/>
            </w:tcBorders>
            <w:shd w:val="clear" w:color="auto" w:fill="F7DFA3"/>
            <w:noWrap/>
            <w:vAlign w:val="bottom"/>
            <w:hideMark/>
          </w:tcPr>
          <w:p w14:paraId="2B4BEB65"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1A92413C"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D</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77DD4F78"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C</w:t>
            </w:r>
          </w:p>
        </w:tc>
        <w:tc>
          <w:tcPr>
            <w:tcW w:w="1276" w:type="dxa"/>
            <w:gridSpan w:val="3"/>
            <w:tcBorders>
              <w:top w:val="nil"/>
              <w:left w:val="nil"/>
              <w:bottom w:val="single" w:sz="4" w:space="0" w:color="auto"/>
              <w:right w:val="nil"/>
            </w:tcBorders>
            <w:shd w:val="clear" w:color="auto" w:fill="F7DFA3"/>
            <w:noWrap/>
            <w:vAlign w:val="bottom"/>
            <w:hideMark/>
          </w:tcPr>
          <w:p w14:paraId="003EA309"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E</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7E014E3B"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F</w:t>
            </w:r>
          </w:p>
        </w:tc>
      </w:tr>
      <w:tr w:rsidR="00887906" w:rsidRPr="00715C13" w14:paraId="1C6054BC" w14:textId="77777777" w:rsidTr="00887906">
        <w:trPr>
          <w:gridAfter w:val="4"/>
          <w:wAfter w:w="13403" w:type="dxa"/>
          <w:trHeight w:val="258"/>
        </w:trPr>
        <w:tc>
          <w:tcPr>
            <w:tcW w:w="474" w:type="dxa"/>
            <w:gridSpan w:val="2"/>
            <w:tcBorders>
              <w:top w:val="nil"/>
              <w:left w:val="single" w:sz="8" w:space="0" w:color="auto"/>
              <w:bottom w:val="nil"/>
              <w:right w:val="nil"/>
            </w:tcBorders>
            <w:shd w:val="clear" w:color="auto" w:fill="F7DFA3"/>
            <w:noWrap/>
            <w:vAlign w:val="bottom"/>
            <w:hideMark/>
          </w:tcPr>
          <w:p w14:paraId="48D9B7EB" w14:textId="77777777" w:rsidR="00887906" w:rsidRPr="00715C13" w:rsidRDefault="00887906" w:rsidP="00887906">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vAlign w:val="bottom"/>
            <w:hideMark/>
          </w:tcPr>
          <w:p w14:paraId="637189E3" w14:textId="77777777" w:rsidR="00887906" w:rsidRPr="00715C13" w:rsidRDefault="00887906" w:rsidP="00887906">
            <w:pPr>
              <w:jc w:val="center"/>
              <w:rPr>
                <w:rFonts w:ascii="Arial CE" w:hAnsi="Arial CE" w:cs="Arial CE"/>
                <w:b/>
                <w:bCs/>
                <w:sz w:val="18"/>
                <w:szCs w:val="18"/>
              </w:rPr>
            </w:pPr>
            <w:proofErr w:type="spellStart"/>
            <w:r w:rsidRPr="00715C13">
              <w:rPr>
                <w:rFonts w:ascii="Arial CE" w:hAnsi="Arial CE" w:cs="Arial CE"/>
                <w:b/>
                <w:bCs/>
                <w:sz w:val="18"/>
                <w:szCs w:val="18"/>
              </w:rPr>
              <w:t>zap</w:t>
            </w:r>
            <w:proofErr w:type="spellEnd"/>
            <w:r w:rsidRPr="00715C13">
              <w:rPr>
                <w:rFonts w:ascii="Arial CE" w:hAnsi="Arial CE" w:cs="Arial CE"/>
                <w:b/>
                <w:bCs/>
                <w:sz w:val="18"/>
                <w:szCs w:val="18"/>
              </w:rPr>
              <w:t>. št.</w:t>
            </w:r>
          </w:p>
        </w:tc>
        <w:tc>
          <w:tcPr>
            <w:tcW w:w="4326" w:type="dxa"/>
            <w:gridSpan w:val="3"/>
            <w:tcBorders>
              <w:top w:val="nil"/>
              <w:left w:val="single" w:sz="4" w:space="0" w:color="auto"/>
              <w:bottom w:val="nil"/>
              <w:right w:val="single" w:sz="4" w:space="0" w:color="auto"/>
            </w:tcBorders>
            <w:shd w:val="clear" w:color="auto" w:fill="F7DFA3"/>
            <w:noWrap/>
            <w:vAlign w:val="bottom"/>
            <w:hideMark/>
          </w:tcPr>
          <w:p w14:paraId="15C3A94D"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F7DFA3"/>
            <w:noWrap/>
            <w:vAlign w:val="bottom"/>
            <w:hideMark/>
          </w:tcPr>
          <w:p w14:paraId="0E42AEAA"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enota</w:t>
            </w:r>
          </w:p>
        </w:tc>
        <w:tc>
          <w:tcPr>
            <w:tcW w:w="910" w:type="dxa"/>
            <w:gridSpan w:val="2"/>
            <w:tcBorders>
              <w:top w:val="nil"/>
              <w:left w:val="nil"/>
              <w:bottom w:val="nil"/>
              <w:right w:val="single" w:sz="4" w:space="0" w:color="auto"/>
            </w:tcBorders>
            <w:shd w:val="clear" w:color="auto" w:fill="F7DFA3"/>
            <w:noWrap/>
            <w:vAlign w:val="bottom"/>
            <w:hideMark/>
          </w:tcPr>
          <w:p w14:paraId="2F33725F"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količina</w:t>
            </w:r>
          </w:p>
        </w:tc>
        <w:tc>
          <w:tcPr>
            <w:tcW w:w="1276" w:type="dxa"/>
            <w:gridSpan w:val="3"/>
            <w:vMerge w:val="restart"/>
            <w:tcBorders>
              <w:top w:val="nil"/>
              <w:left w:val="nil"/>
              <w:right w:val="nil"/>
            </w:tcBorders>
            <w:shd w:val="clear" w:color="auto" w:fill="F7DFA3"/>
            <w:noWrap/>
            <w:hideMark/>
          </w:tcPr>
          <w:p w14:paraId="63B76C58" w14:textId="1172E6D8" w:rsidR="00887906" w:rsidRPr="00715C13" w:rsidRDefault="00887906" w:rsidP="00887906">
            <w:pPr>
              <w:jc w:val="center"/>
              <w:rPr>
                <w:rFonts w:ascii="Arial CE" w:hAnsi="Arial CE" w:cs="Arial CE"/>
                <w:b/>
                <w:bCs/>
                <w:sz w:val="18"/>
                <w:szCs w:val="18"/>
              </w:rPr>
            </w:pPr>
            <w:r w:rsidRPr="00B576E7">
              <w:rPr>
                <w:rFonts w:ascii="Arial" w:hAnsi="Arial" w:cs="Arial"/>
                <w:b/>
                <w:bCs/>
                <w:iCs/>
                <w:sz w:val="20"/>
                <w:szCs w:val="20"/>
              </w:rPr>
              <w:t>Cena/enoto v EUR brez DDV</w:t>
            </w:r>
          </w:p>
        </w:tc>
        <w:tc>
          <w:tcPr>
            <w:tcW w:w="1701" w:type="dxa"/>
            <w:gridSpan w:val="2"/>
            <w:vMerge w:val="restart"/>
            <w:tcBorders>
              <w:top w:val="nil"/>
              <w:left w:val="single" w:sz="4" w:space="0" w:color="auto"/>
              <w:right w:val="single" w:sz="8" w:space="0" w:color="auto"/>
            </w:tcBorders>
            <w:shd w:val="clear" w:color="auto" w:fill="F7DFA3"/>
            <w:noWrap/>
            <w:vAlign w:val="bottom"/>
            <w:hideMark/>
          </w:tcPr>
          <w:p w14:paraId="0EC450E7" w14:textId="6CBFBEDF" w:rsidR="00887906" w:rsidRPr="00715C13" w:rsidRDefault="00887906" w:rsidP="00887906">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887906" w:rsidRPr="00715C13" w14:paraId="1A9E891D" w14:textId="77777777" w:rsidTr="00887906">
        <w:trPr>
          <w:gridAfter w:val="4"/>
          <w:wAfter w:w="13403" w:type="dxa"/>
          <w:trHeight w:val="242"/>
        </w:trPr>
        <w:tc>
          <w:tcPr>
            <w:tcW w:w="474" w:type="dxa"/>
            <w:gridSpan w:val="2"/>
            <w:tcBorders>
              <w:top w:val="nil"/>
              <w:left w:val="single" w:sz="8" w:space="0" w:color="auto"/>
              <w:bottom w:val="single" w:sz="8" w:space="0" w:color="auto"/>
              <w:right w:val="nil"/>
            </w:tcBorders>
            <w:shd w:val="clear" w:color="auto" w:fill="F7DFA3"/>
            <w:noWrap/>
            <w:vAlign w:val="bottom"/>
            <w:hideMark/>
          </w:tcPr>
          <w:p w14:paraId="369F6738" w14:textId="77777777" w:rsidR="00887906" w:rsidRPr="00715C13" w:rsidRDefault="00887906" w:rsidP="00887906">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8" w:space="0" w:color="auto"/>
              <w:right w:val="nil"/>
            </w:tcBorders>
            <w:shd w:val="clear" w:color="auto" w:fill="F7DFA3"/>
            <w:noWrap/>
            <w:vAlign w:val="bottom"/>
            <w:hideMark/>
          </w:tcPr>
          <w:p w14:paraId="1C47AEA8"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 </w:t>
            </w:r>
          </w:p>
        </w:tc>
        <w:tc>
          <w:tcPr>
            <w:tcW w:w="4326" w:type="dxa"/>
            <w:gridSpan w:val="3"/>
            <w:tcBorders>
              <w:top w:val="nil"/>
              <w:left w:val="single" w:sz="4" w:space="0" w:color="auto"/>
              <w:bottom w:val="single" w:sz="8" w:space="0" w:color="auto"/>
              <w:right w:val="single" w:sz="4" w:space="0" w:color="auto"/>
            </w:tcBorders>
            <w:shd w:val="clear" w:color="auto" w:fill="F7DFA3"/>
            <w:noWrap/>
            <w:vAlign w:val="bottom"/>
            <w:hideMark/>
          </w:tcPr>
          <w:p w14:paraId="0504184F"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 </w:t>
            </w:r>
          </w:p>
        </w:tc>
        <w:tc>
          <w:tcPr>
            <w:tcW w:w="621" w:type="dxa"/>
            <w:gridSpan w:val="3"/>
            <w:tcBorders>
              <w:top w:val="nil"/>
              <w:left w:val="nil"/>
              <w:bottom w:val="single" w:sz="8" w:space="0" w:color="auto"/>
              <w:right w:val="single" w:sz="4" w:space="0" w:color="auto"/>
            </w:tcBorders>
            <w:shd w:val="clear" w:color="auto" w:fill="F7DFA3"/>
            <w:noWrap/>
            <w:vAlign w:val="bottom"/>
            <w:hideMark/>
          </w:tcPr>
          <w:p w14:paraId="092547CC"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 </w:t>
            </w:r>
          </w:p>
        </w:tc>
        <w:tc>
          <w:tcPr>
            <w:tcW w:w="910" w:type="dxa"/>
            <w:gridSpan w:val="2"/>
            <w:tcBorders>
              <w:top w:val="nil"/>
              <w:left w:val="nil"/>
              <w:bottom w:val="single" w:sz="8" w:space="0" w:color="auto"/>
              <w:right w:val="single" w:sz="4" w:space="0" w:color="auto"/>
            </w:tcBorders>
            <w:shd w:val="clear" w:color="auto" w:fill="F7DFA3"/>
            <w:noWrap/>
            <w:vAlign w:val="bottom"/>
            <w:hideMark/>
          </w:tcPr>
          <w:p w14:paraId="76402051" w14:textId="77777777" w:rsidR="00887906" w:rsidRPr="00715C13" w:rsidRDefault="00887906" w:rsidP="00887906">
            <w:pPr>
              <w:jc w:val="center"/>
              <w:rPr>
                <w:rFonts w:ascii="Arial CE" w:hAnsi="Arial CE" w:cs="Arial CE"/>
                <w:b/>
                <w:bCs/>
                <w:sz w:val="18"/>
                <w:szCs w:val="18"/>
              </w:rPr>
            </w:pPr>
            <w:r w:rsidRPr="00715C13">
              <w:rPr>
                <w:rFonts w:ascii="Arial CE" w:hAnsi="Arial CE" w:cs="Arial CE"/>
                <w:b/>
                <w:bCs/>
                <w:sz w:val="18"/>
                <w:szCs w:val="18"/>
              </w:rPr>
              <w:t> </w:t>
            </w:r>
          </w:p>
        </w:tc>
        <w:tc>
          <w:tcPr>
            <w:tcW w:w="1276" w:type="dxa"/>
            <w:gridSpan w:val="3"/>
            <w:vMerge/>
            <w:tcBorders>
              <w:left w:val="nil"/>
              <w:bottom w:val="single" w:sz="8" w:space="0" w:color="auto"/>
              <w:right w:val="nil"/>
            </w:tcBorders>
            <w:shd w:val="clear" w:color="auto" w:fill="F7DFA3"/>
            <w:noWrap/>
            <w:hideMark/>
          </w:tcPr>
          <w:p w14:paraId="1524C102" w14:textId="51B23780" w:rsidR="00887906" w:rsidRPr="00715C13" w:rsidRDefault="00887906" w:rsidP="00887906">
            <w:pPr>
              <w:jc w:val="center"/>
              <w:rPr>
                <w:rFonts w:ascii="Arial CE" w:hAnsi="Arial CE" w:cs="Arial CE"/>
                <w:b/>
                <w:bCs/>
                <w:sz w:val="18"/>
                <w:szCs w:val="18"/>
              </w:rPr>
            </w:pPr>
          </w:p>
        </w:tc>
        <w:tc>
          <w:tcPr>
            <w:tcW w:w="1701" w:type="dxa"/>
            <w:gridSpan w:val="2"/>
            <w:vMerge/>
            <w:tcBorders>
              <w:left w:val="single" w:sz="4" w:space="0" w:color="auto"/>
              <w:bottom w:val="single" w:sz="8" w:space="0" w:color="auto"/>
              <w:right w:val="single" w:sz="8" w:space="0" w:color="auto"/>
            </w:tcBorders>
            <w:shd w:val="clear" w:color="auto" w:fill="F7DFA3"/>
            <w:noWrap/>
            <w:vAlign w:val="bottom"/>
            <w:hideMark/>
          </w:tcPr>
          <w:p w14:paraId="3E0D2DB0" w14:textId="63859486" w:rsidR="00887906" w:rsidRPr="00715C13" w:rsidRDefault="00887906" w:rsidP="00887906">
            <w:pPr>
              <w:jc w:val="center"/>
              <w:rPr>
                <w:rFonts w:ascii="Arial CE" w:hAnsi="Arial CE" w:cs="Arial CE"/>
                <w:b/>
                <w:bCs/>
                <w:sz w:val="18"/>
                <w:szCs w:val="18"/>
              </w:rPr>
            </w:pPr>
          </w:p>
        </w:tc>
      </w:tr>
      <w:tr w:rsidR="00B023C9" w:rsidRPr="00715C13" w14:paraId="50FC2FBB" w14:textId="77777777" w:rsidTr="00887906">
        <w:trPr>
          <w:gridAfter w:val="4"/>
          <w:wAfter w:w="13403" w:type="dxa"/>
          <w:trHeight w:val="798"/>
        </w:trPr>
        <w:tc>
          <w:tcPr>
            <w:tcW w:w="474" w:type="dxa"/>
            <w:gridSpan w:val="2"/>
            <w:tcBorders>
              <w:top w:val="nil"/>
              <w:left w:val="single" w:sz="8" w:space="0" w:color="auto"/>
              <w:bottom w:val="nil"/>
              <w:right w:val="single" w:sz="8" w:space="0" w:color="auto"/>
            </w:tcBorders>
            <w:shd w:val="clear" w:color="auto" w:fill="F7DFA3"/>
            <w:noWrap/>
            <w:hideMark/>
          </w:tcPr>
          <w:p w14:paraId="4EFEDEA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615" w:type="dxa"/>
            <w:gridSpan w:val="2"/>
            <w:tcBorders>
              <w:top w:val="nil"/>
              <w:left w:val="nil"/>
              <w:bottom w:val="nil"/>
              <w:right w:val="nil"/>
            </w:tcBorders>
            <w:shd w:val="clear" w:color="auto" w:fill="F7DFA3"/>
            <w:noWrap/>
            <w:hideMark/>
          </w:tcPr>
          <w:p w14:paraId="22B05A3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001</w:t>
            </w:r>
          </w:p>
        </w:tc>
        <w:tc>
          <w:tcPr>
            <w:tcW w:w="4326" w:type="dxa"/>
            <w:gridSpan w:val="3"/>
            <w:tcBorders>
              <w:top w:val="nil"/>
              <w:left w:val="single" w:sz="4" w:space="0" w:color="auto"/>
              <w:bottom w:val="nil"/>
              <w:right w:val="single" w:sz="4" w:space="0" w:color="auto"/>
            </w:tcBorders>
            <w:shd w:val="clear" w:color="auto" w:fill="F7DFA3"/>
            <w:hideMark/>
          </w:tcPr>
          <w:p w14:paraId="62822754"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Demontaža obstoječe delno poškodovane </w:t>
            </w:r>
            <w:proofErr w:type="spellStart"/>
            <w:r w:rsidRPr="00715C13">
              <w:rPr>
                <w:rFonts w:ascii="Arial CE" w:hAnsi="Arial CE" w:cs="Arial CE"/>
                <w:sz w:val="18"/>
                <w:szCs w:val="18"/>
              </w:rPr>
              <w:t>predmostne</w:t>
            </w:r>
            <w:proofErr w:type="spellEnd"/>
            <w:r w:rsidRPr="00715C13">
              <w:rPr>
                <w:rFonts w:ascii="Arial CE" w:hAnsi="Arial CE" w:cs="Arial CE"/>
                <w:sz w:val="18"/>
                <w:szCs w:val="18"/>
              </w:rPr>
              <w:t xml:space="preserve"> ograje v celoti na obeh straneh objekta. Odvoz demontiranih elementov ograje na deponijo.</w:t>
            </w:r>
          </w:p>
        </w:tc>
        <w:tc>
          <w:tcPr>
            <w:tcW w:w="621" w:type="dxa"/>
            <w:gridSpan w:val="3"/>
            <w:tcBorders>
              <w:top w:val="nil"/>
              <w:left w:val="nil"/>
              <w:bottom w:val="nil"/>
              <w:right w:val="single" w:sz="4" w:space="0" w:color="auto"/>
            </w:tcBorders>
            <w:shd w:val="clear" w:color="auto" w:fill="F7DFA3"/>
            <w:noWrap/>
            <w:vAlign w:val="bottom"/>
            <w:hideMark/>
          </w:tcPr>
          <w:p w14:paraId="362BAD90" w14:textId="77777777" w:rsidR="00B023C9" w:rsidRPr="00715C13" w:rsidRDefault="00B023C9" w:rsidP="00B023C9">
            <w:pPr>
              <w:jc w:val="center"/>
              <w:rPr>
                <w:rFonts w:ascii="Arial CE" w:hAnsi="Arial CE" w:cs="Arial CE"/>
                <w:sz w:val="18"/>
                <w:szCs w:val="18"/>
              </w:rPr>
            </w:pPr>
            <w:proofErr w:type="spellStart"/>
            <w:r w:rsidRPr="00715C13">
              <w:rPr>
                <w:rFonts w:ascii="Arial CE" w:hAnsi="Arial CE" w:cs="Arial CE"/>
                <w:sz w:val="18"/>
                <w:szCs w:val="18"/>
              </w:rPr>
              <w:t>kpl</w:t>
            </w:r>
            <w:proofErr w:type="spellEnd"/>
          </w:p>
        </w:tc>
        <w:tc>
          <w:tcPr>
            <w:tcW w:w="910" w:type="dxa"/>
            <w:gridSpan w:val="2"/>
            <w:tcBorders>
              <w:top w:val="nil"/>
              <w:left w:val="nil"/>
              <w:bottom w:val="nil"/>
              <w:right w:val="single" w:sz="4" w:space="0" w:color="auto"/>
            </w:tcBorders>
            <w:shd w:val="clear" w:color="auto" w:fill="F7DFA3"/>
            <w:noWrap/>
            <w:vAlign w:val="bottom"/>
            <w:hideMark/>
          </w:tcPr>
          <w:p w14:paraId="44AE444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w:t>
            </w:r>
          </w:p>
        </w:tc>
        <w:tc>
          <w:tcPr>
            <w:tcW w:w="1276" w:type="dxa"/>
            <w:gridSpan w:val="3"/>
            <w:tcBorders>
              <w:top w:val="nil"/>
              <w:left w:val="nil"/>
              <w:bottom w:val="nil"/>
              <w:right w:val="nil"/>
            </w:tcBorders>
            <w:shd w:val="clear" w:color="auto" w:fill="F7DFA3"/>
            <w:noWrap/>
            <w:vAlign w:val="bottom"/>
            <w:hideMark/>
          </w:tcPr>
          <w:p w14:paraId="6C7F39C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67D77DA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0C491AE"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75BFFE6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hideMark/>
          </w:tcPr>
          <w:p w14:paraId="618EF38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F7DFA3"/>
            <w:noWrap/>
            <w:hideMark/>
          </w:tcPr>
          <w:p w14:paraId="44227576"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790118C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3A1FFC6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F7DFA3"/>
            <w:noWrap/>
            <w:vAlign w:val="bottom"/>
            <w:hideMark/>
          </w:tcPr>
          <w:p w14:paraId="7823F11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15E4ACC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6F3B20F5" w14:textId="77777777" w:rsidTr="00887906">
        <w:trPr>
          <w:gridAfter w:val="4"/>
          <w:wAfter w:w="13403" w:type="dxa"/>
          <w:trHeight w:val="3498"/>
        </w:trPr>
        <w:tc>
          <w:tcPr>
            <w:tcW w:w="474" w:type="dxa"/>
            <w:gridSpan w:val="2"/>
            <w:tcBorders>
              <w:top w:val="nil"/>
              <w:left w:val="single" w:sz="8" w:space="0" w:color="auto"/>
              <w:bottom w:val="nil"/>
              <w:right w:val="single" w:sz="8" w:space="0" w:color="auto"/>
            </w:tcBorders>
            <w:shd w:val="clear" w:color="auto" w:fill="F7DFA3"/>
            <w:noWrap/>
            <w:hideMark/>
          </w:tcPr>
          <w:p w14:paraId="101575B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615" w:type="dxa"/>
            <w:gridSpan w:val="2"/>
            <w:tcBorders>
              <w:top w:val="nil"/>
              <w:left w:val="nil"/>
              <w:bottom w:val="nil"/>
              <w:right w:val="nil"/>
            </w:tcBorders>
            <w:shd w:val="clear" w:color="auto" w:fill="F7DFA3"/>
            <w:noWrap/>
            <w:hideMark/>
          </w:tcPr>
          <w:p w14:paraId="2251951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002</w:t>
            </w:r>
          </w:p>
        </w:tc>
        <w:tc>
          <w:tcPr>
            <w:tcW w:w="4326" w:type="dxa"/>
            <w:gridSpan w:val="3"/>
            <w:tcBorders>
              <w:top w:val="nil"/>
              <w:left w:val="single" w:sz="4" w:space="0" w:color="auto"/>
              <w:bottom w:val="nil"/>
              <w:right w:val="single" w:sz="4" w:space="0" w:color="auto"/>
            </w:tcBorders>
            <w:shd w:val="clear" w:color="auto" w:fill="F7DFA3"/>
            <w:hideMark/>
          </w:tcPr>
          <w:p w14:paraId="2ED2889D"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Izdelava in montaža nove ograje na obeh straneh mostu-montaža na vse štiri krilne vence. Stebrički ograje se v kamnite bloke krilnih vencev pritrjujejo s sidrnimi vijaki-sidrni vijaki ki se lepijo s kemičnimi masami. Ograja - segmenti so izdelani iz HOP cevi 70/70/4  na katere se pritrjujejo elementi zaščitnega panoja s polnilom iz žične mreže ter na spodnji strani ob </w:t>
            </w:r>
            <w:proofErr w:type="spellStart"/>
            <w:r w:rsidRPr="00715C13">
              <w:rPr>
                <w:rFonts w:ascii="Arial CE" w:hAnsi="Arial CE" w:cs="Arial CE"/>
                <w:sz w:val="18"/>
                <w:szCs w:val="18"/>
              </w:rPr>
              <w:t>vpetiščih</w:t>
            </w:r>
            <w:proofErr w:type="spellEnd"/>
            <w:r w:rsidRPr="00715C13">
              <w:rPr>
                <w:rFonts w:ascii="Arial CE" w:hAnsi="Arial CE" w:cs="Arial CE"/>
                <w:sz w:val="18"/>
                <w:szCs w:val="18"/>
              </w:rPr>
              <w:t xml:space="preserve"> stebrov še  profili robnega venca. Ograja, mreža in ves spojni-vijačni material je izvedena v </w:t>
            </w:r>
            <w:proofErr w:type="spellStart"/>
            <w:r w:rsidRPr="00715C13">
              <w:rPr>
                <w:rFonts w:ascii="Arial CE" w:hAnsi="Arial CE" w:cs="Arial CE"/>
                <w:sz w:val="18"/>
                <w:szCs w:val="18"/>
              </w:rPr>
              <w:t>vročecinkani</w:t>
            </w:r>
            <w:proofErr w:type="spellEnd"/>
            <w:r w:rsidRPr="00715C13">
              <w:rPr>
                <w:rFonts w:ascii="Arial CE" w:hAnsi="Arial CE" w:cs="Arial CE"/>
                <w:sz w:val="18"/>
                <w:szCs w:val="18"/>
              </w:rPr>
              <w:t xml:space="preserve"> zaščiti skladno s SIST EN ISO 1461. Izvedbeni razred – EXC 2. Podrobnejša navodila navedena na risbi-List 1: Tloris objekta in List 3: Detajl ograje</w:t>
            </w:r>
            <w:r w:rsidRPr="00715C13">
              <w:rPr>
                <w:rFonts w:ascii="Arial CE" w:hAnsi="Arial CE" w:cs="Arial CE"/>
                <w:sz w:val="18"/>
                <w:szCs w:val="18"/>
              </w:rPr>
              <w:br/>
              <w:t>Dejanske mere/dolžine posneti na objektu !</w:t>
            </w:r>
          </w:p>
        </w:tc>
        <w:tc>
          <w:tcPr>
            <w:tcW w:w="621" w:type="dxa"/>
            <w:gridSpan w:val="3"/>
            <w:tcBorders>
              <w:top w:val="nil"/>
              <w:left w:val="nil"/>
              <w:bottom w:val="nil"/>
              <w:right w:val="single" w:sz="4" w:space="0" w:color="auto"/>
            </w:tcBorders>
            <w:shd w:val="clear" w:color="auto" w:fill="F7DFA3"/>
            <w:noWrap/>
            <w:vAlign w:val="bottom"/>
            <w:hideMark/>
          </w:tcPr>
          <w:p w14:paraId="5DCFAFA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w:t>
            </w:r>
          </w:p>
        </w:tc>
        <w:tc>
          <w:tcPr>
            <w:tcW w:w="910" w:type="dxa"/>
            <w:gridSpan w:val="2"/>
            <w:tcBorders>
              <w:top w:val="nil"/>
              <w:left w:val="nil"/>
              <w:bottom w:val="nil"/>
              <w:right w:val="single" w:sz="4" w:space="0" w:color="auto"/>
            </w:tcBorders>
            <w:shd w:val="clear" w:color="auto" w:fill="F7DFA3"/>
            <w:noWrap/>
            <w:vAlign w:val="bottom"/>
            <w:hideMark/>
          </w:tcPr>
          <w:p w14:paraId="0392C69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19</w:t>
            </w:r>
          </w:p>
        </w:tc>
        <w:tc>
          <w:tcPr>
            <w:tcW w:w="1276" w:type="dxa"/>
            <w:gridSpan w:val="3"/>
            <w:tcBorders>
              <w:top w:val="nil"/>
              <w:left w:val="nil"/>
              <w:bottom w:val="nil"/>
              <w:right w:val="nil"/>
            </w:tcBorders>
            <w:shd w:val="clear" w:color="auto" w:fill="F7DFA3"/>
            <w:noWrap/>
            <w:vAlign w:val="bottom"/>
            <w:hideMark/>
          </w:tcPr>
          <w:p w14:paraId="30D8748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7AFA4BC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326634FB" w14:textId="77777777" w:rsidTr="00887906">
        <w:trPr>
          <w:gridAfter w:val="4"/>
          <w:wAfter w:w="13403" w:type="dxa"/>
          <w:trHeight w:val="282"/>
        </w:trPr>
        <w:tc>
          <w:tcPr>
            <w:tcW w:w="474" w:type="dxa"/>
            <w:gridSpan w:val="2"/>
            <w:tcBorders>
              <w:top w:val="nil"/>
              <w:left w:val="single" w:sz="8" w:space="0" w:color="auto"/>
              <w:bottom w:val="nil"/>
              <w:right w:val="single" w:sz="8" w:space="0" w:color="auto"/>
            </w:tcBorders>
            <w:shd w:val="clear" w:color="auto" w:fill="F7DFA3"/>
            <w:noWrap/>
            <w:hideMark/>
          </w:tcPr>
          <w:p w14:paraId="4A6C526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hideMark/>
          </w:tcPr>
          <w:p w14:paraId="38A2664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single" w:sz="4" w:space="0" w:color="auto"/>
            </w:tcBorders>
            <w:shd w:val="clear" w:color="auto" w:fill="F7DFA3"/>
            <w:noWrap/>
            <w:hideMark/>
          </w:tcPr>
          <w:p w14:paraId="493A8D5B"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Ocena teže ograje = 45kg/</w:t>
            </w:r>
            <w:proofErr w:type="spellStart"/>
            <w:r w:rsidRPr="00715C13">
              <w:rPr>
                <w:rFonts w:ascii="Arial CE" w:hAnsi="Arial CE" w:cs="Arial CE"/>
                <w:sz w:val="18"/>
                <w:szCs w:val="18"/>
              </w:rPr>
              <w:t>tm</w:t>
            </w:r>
            <w:proofErr w:type="spellEnd"/>
          </w:p>
        </w:tc>
        <w:tc>
          <w:tcPr>
            <w:tcW w:w="621" w:type="dxa"/>
            <w:gridSpan w:val="3"/>
            <w:tcBorders>
              <w:top w:val="nil"/>
              <w:left w:val="nil"/>
              <w:bottom w:val="nil"/>
              <w:right w:val="single" w:sz="4" w:space="0" w:color="auto"/>
            </w:tcBorders>
            <w:shd w:val="clear" w:color="auto" w:fill="F7DFA3"/>
            <w:noWrap/>
            <w:vAlign w:val="bottom"/>
            <w:hideMark/>
          </w:tcPr>
          <w:p w14:paraId="664DB48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single" w:sz="4" w:space="0" w:color="auto"/>
            </w:tcBorders>
            <w:shd w:val="clear" w:color="auto" w:fill="F7DFA3"/>
            <w:noWrap/>
            <w:vAlign w:val="bottom"/>
            <w:hideMark/>
          </w:tcPr>
          <w:p w14:paraId="4E144C8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nil"/>
              <w:right w:val="nil"/>
            </w:tcBorders>
            <w:shd w:val="clear" w:color="auto" w:fill="F7DFA3"/>
            <w:noWrap/>
            <w:vAlign w:val="bottom"/>
            <w:hideMark/>
          </w:tcPr>
          <w:p w14:paraId="7BC9BA6D" w14:textId="77777777" w:rsidR="00B023C9" w:rsidRPr="00715C13" w:rsidRDefault="00B023C9" w:rsidP="00B023C9">
            <w:pPr>
              <w:jc w:val="center"/>
              <w:rPr>
                <w:rFonts w:ascii="Arial CE" w:hAnsi="Arial CE" w:cs="Arial CE"/>
                <w:sz w:val="18"/>
                <w:szCs w:val="18"/>
              </w:rPr>
            </w:pP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0501D57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59C56E5" w14:textId="77777777" w:rsidTr="00887906">
        <w:trPr>
          <w:gridAfter w:val="4"/>
          <w:wAfter w:w="13403" w:type="dxa"/>
          <w:trHeight w:val="50"/>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160B4E5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hideMark/>
          </w:tcPr>
          <w:p w14:paraId="4AC9FCB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F7DFA3"/>
            <w:noWrap/>
            <w:hideMark/>
          </w:tcPr>
          <w:p w14:paraId="41F08B1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4413C07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44CADB3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F7DFA3"/>
            <w:noWrap/>
            <w:vAlign w:val="bottom"/>
            <w:hideMark/>
          </w:tcPr>
          <w:p w14:paraId="3549765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5E4EF1B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2121FFC" w14:textId="77777777" w:rsidTr="00887906">
        <w:trPr>
          <w:gridAfter w:val="4"/>
          <w:wAfter w:w="13403" w:type="dxa"/>
          <w:trHeight w:val="3498"/>
        </w:trPr>
        <w:tc>
          <w:tcPr>
            <w:tcW w:w="474" w:type="dxa"/>
            <w:gridSpan w:val="2"/>
            <w:tcBorders>
              <w:top w:val="nil"/>
              <w:left w:val="single" w:sz="8" w:space="0" w:color="auto"/>
              <w:bottom w:val="nil"/>
              <w:right w:val="single" w:sz="8" w:space="0" w:color="auto"/>
            </w:tcBorders>
            <w:shd w:val="clear" w:color="auto" w:fill="F7DFA3"/>
            <w:noWrap/>
            <w:hideMark/>
          </w:tcPr>
          <w:p w14:paraId="29BE5F5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lastRenderedPageBreak/>
              <w:t>2.1</w:t>
            </w:r>
          </w:p>
        </w:tc>
        <w:tc>
          <w:tcPr>
            <w:tcW w:w="615" w:type="dxa"/>
            <w:gridSpan w:val="2"/>
            <w:tcBorders>
              <w:top w:val="nil"/>
              <w:left w:val="nil"/>
              <w:bottom w:val="nil"/>
              <w:right w:val="nil"/>
            </w:tcBorders>
            <w:shd w:val="clear" w:color="auto" w:fill="F7DFA3"/>
            <w:noWrap/>
            <w:hideMark/>
          </w:tcPr>
          <w:p w14:paraId="075D5A4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003</w:t>
            </w:r>
          </w:p>
        </w:tc>
        <w:tc>
          <w:tcPr>
            <w:tcW w:w="4326" w:type="dxa"/>
            <w:gridSpan w:val="3"/>
            <w:tcBorders>
              <w:top w:val="nil"/>
              <w:left w:val="single" w:sz="4" w:space="0" w:color="auto"/>
              <w:bottom w:val="nil"/>
              <w:right w:val="single" w:sz="4" w:space="0" w:color="auto"/>
            </w:tcBorders>
            <w:shd w:val="clear" w:color="auto" w:fill="F7DFA3"/>
            <w:hideMark/>
          </w:tcPr>
          <w:p w14:paraId="235C9043"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Izdelava in montaža novih pohodnih rešetk na obeh hodnikih premostitvene konstrukcije. Pohodne  rešetke širine cca. 800mm (nosilni trak rešetke minimalno 30/2mm; velikost okenca cca. 33mm x 33mm, pritrjevanje s standardnimi </w:t>
            </w:r>
            <w:proofErr w:type="spellStart"/>
            <w:r w:rsidRPr="00715C13">
              <w:rPr>
                <w:rFonts w:ascii="Arial CE" w:hAnsi="Arial CE" w:cs="Arial CE"/>
                <w:sz w:val="18"/>
                <w:szCs w:val="18"/>
              </w:rPr>
              <w:t>klemami</w:t>
            </w:r>
            <w:proofErr w:type="spellEnd"/>
            <w:r w:rsidRPr="00715C13">
              <w:rPr>
                <w:rFonts w:ascii="Arial CE" w:hAnsi="Arial CE" w:cs="Arial CE"/>
                <w:sz w:val="18"/>
                <w:szCs w:val="18"/>
              </w:rPr>
              <w:t xml:space="preserve">) se postavljajo na </w:t>
            </w:r>
            <w:proofErr w:type="spellStart"/>
            <w:r w:rsidRPr="00715C13">
              <w:rPr>
                <w:rFonts w:ascii="Arial CE" w:hAnsi="Arial CE" w:cs="Arial CE"/>
                <w:sz w:val="18"/>
                <w:szCs w:val="18"/>
              </w:rPr>
              <w:t>podkonstrukcijo</w:t>
            </w:r>
            <w:proofErr w:type="spellEnd"/>
            <w:r w:rsidRPr="00715C13">
              <w:rPr>
                <w:rFonts w:ascii="Arial CE" w:hAnsi="Arial CE" w:cs="Arial CE"/>
                <w:sz w:val="18"/>
                <w:szCs w:val="18"/>
              </w:rPr>
              <w:t xml:space="preserve"> </w:t>
            </w:r>
            <w:proofErr w:type="spellStart"/>
            <w:r w:rsidRPr="00715C13">
              <w:rPr>
                <w:rFonts w:ascii="Arial CE" w:hAnsi="Arial CE" w:cs="Arial CE"/>
                <w:sz w:val="18"/>
                <w:szCs w:val="18"/>
              </w:rPr>
              <w:t>raznokrakih</w:t>
            </w:r>
            <w:proofErr w:type="spellEnd"/>
            <w:r w:rsidRPr="00715C13">
              <w:rPr>
                <w:rFonts w:ascii="Arial CE" w:hAnsi="Arial CE" w:cs="Arial CE"/>
                <w:sz w:val="18"/>
                <w:szCs w:val="18"/>
              </w:rPr>
              <w:t xml:space="preserve"> kotnikov dimenzije 70x50x6mm, ki se preko vijakov pritrjujejo na obstoječa pritrdišča, 2x  hodnik (raster 4x 2,3m + 1x 3,325m). Rešetke, </w:t>
            </w:r>
            <w:proofErr w:type="spellStart"/>
            <w:r w:rsidRPr="00715C13">
              <w:rPr>
                <w:rFonts w:ascii="Arial CE" w:hAnsi="Arial CE" w:cs="Arial CE"/>
                <w:sz w:val="18"/>
                <w:szCs w:val="18"/>
              </w:rPr>
              <w:t>podkonstrukcija</w:t>
            </w:r>
            <w:proofErr w:type="spellEnd"/>
            <w:r w:rsidRPr="00715C13">
              <w:rPr>
                <w:rFonts w:ascii="Arial CE" w:hAnsi="Arial CE" w:cs="Arial CE"/>
                <w:sz w:val="18"/>
                <w:szCs w:val="18"/>
              </w:rPr>
              <w:t xml:space="preserve"> in ves spojni-vijačni material so izvedene v </w:t>
            </w:r>
            <w:proofErr w:type="spellStart"/>
            <w:r w:rsidRPr="00715C13">
              <w:rPr>
                <w:rFonts w:ascii="Arial CE" w:hAnsi="Arial CE" w:cs="Arial CE"/>
                <w:sz w:val="18"/>
                <w:szCs w:val="18"/>
              </w:rPr>
              <w:t>vročecinkani</w:t>
            </w:r>
            <w:proofErr w:type="spellEnd"/>
            <w:r w:rsidRPr="00715C13">
              <w:rPr>
                <w:rFonts w:ascii="Arial CE" w:hAnsi="Arial CE" w:cs="Arial CE"/>
                <w:sz w:val="18"/>
                <w:szCs w:val="18"/>
              </w:rPr>
              <w:t xml:space="preserve"> zaščiti skladno s SIST EN ISO 1461. Izvedbeni razred – EXC 2. Podrobnejša navodila navedena na risbi-List 2: TLORIS - Shema montaže rešetk.                                                   Dejanske mere/dolžine posneti na objektu !</w:t>
            </w:r>
          </w:p>
        </w:tc>
        <w:tc>
          <w:tcPr>
            <w:tcW w:w="621" w:type="dxa"/>
            <w:gridSpan w:val="3"/>
            <w:tcBorders>
              <w:top w:val="nil"/>
              <w:left w:val="nil"/>
              <w:bottom w:val="nil"/>
              <w:right w:val="single" w:sz="4" w:space="0" w:color="auto"/>
            </w:tcBorders>
            <w:shd w:val="clear" w:color="auto" w:fill="F7DFA3"/>
            <w:noWrap/>
            <w:vAlign w:val="bottom"/>
            <w:hideMark/>
          </w:tcPr>
          <w:p w14:paraId="31171E9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nil"/>
              <w:right w:val="single" w:sz="4" w:space="0" w:color="auto"/>
            </w:tcBorders>
            <w:shd w:val="clear" w:color="auto" w:fill="F7DFA3"/>
            <w:noWrap/>
            <w:vAlign w:val="bottom"/>
            <w:hideMark/>
          </w:tcPr>
          <w:p w14:paraId="5EFDBFA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1276" w:type="dxa"/>
            <w:gridSpan w:val="3"/>
            <w:tcBorders>
              <w:top w:val="nil"/>
              <w:left w:val="nil"/>
              <w:bottom w:val="nil"/>
              <w:right w:val="nil"/>
            </w:tcBorders>
            <w:shd w:val="clear" w:color="auto" w:fill="F7DFA3"/>
            <w:noWrap/>
            <w:vAlign w:val="bottom"/>
            <w:hideMark/>
          </w:tcPr>
          <w:p w14:paraId="47AD5A7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6074F61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10116FB" w14:textId="77777777" w:rsidTr="00887906">
        <w:trPr>
          <w:gridAfter w:val="4"/>
          <w:wAfter w:w="13403" w:type="dxa"/>
          <w:trHeight w:val="282"/>
        </w:trPr>
        <w:tc>
          <w:tcPr>
            <w:tcW w:w="474" w:type="dxa"/>
            <w:gridSpan w:val="2"/>
            <w:tcBorders>
              <w:top w:val="nil"/>
              <w:left w:val="single" w:sz="8" w:space="0" w:color="auto"/>
              <w:bottom w:val="nil"/>
              <w:right w:val="single" w:sz="8" w:space="0" w:color="auto"/>
            </w:tcBorders>
            <w:shd w:val="clear" w:color="auto" w:fill="F7DFA3"/>
            <w:noWrap/>
            <w:hideMark/>
          </w:tcPr>
          <w:p w14:paraId="0C61C68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hideMark/>
          </w:tcPr>
          <w:p w14:paraId="1E0A544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single" w:sz="4" w:space="0" w:color="auto"/>
            </w:tcBorders>
            <w:shd w:val="clear" w:color="auto" w:fill="F7DFA3"/>
            <w:noWrap/>
            <w:hideMark/>
          </w:tcPr>
          <w:p w14:paraId="0D4F3453" w14:textId="77777777" w:rsidR="00B023C9" w:rsidRPr="00715C13" w:rsidRDefault="00B023C9" w:rsidP="00B023C9">
            <w:pPr>
              <w:jc w:val="both"/>
              <w:rPr>
                <w:rFonts w:ascii="Arial CE" w:hAnsi="Arial CE" w:cs="Arial CE"/>
                <w:sz w:val="16"/>
                <w:szCs w:val="16"/>
              </w:rPr>
            </w:pPr>
            <w:r w:rsidRPr="00715C13">
              <w:rPr>
                <w:rFonts w:ascii="Arial CE" w:hAnsi="Arial CE" w:cs="Arial CE"/>
                <w:sz w:val="16"/>
                <w:szCs w:val="16"/>
              </w:rPr>
              <w:t>Ocena kvadrature na en hodnik = 10,5 m2 (2 hodnika)</w:t>
            </w:r>
          </w:p>
        </w:tc>
        <w:tc>
          <w:tcPr>
            <w:tcW w:w="621" w:type="dxa"/>
            <w:gridSpan w:val="3"/>
            <w:tcBorders>
              <w:top w:val="nil"/>
              <w:left w:val="nil"/>
              <w:bottom w:val="nil"/>
              <w:right w:val="single" w:sz="4" w:space="0" w:color="auto"/>
            </w:tcBorders>
            <w:shd w:val="clear" w:color="auto" w:fill="F7DFA3"/>
            <w:noWrap/>
            <w:vAlign w:val="bottom"/>
            <w:hideMark/>
          </w:tcPr>
          <w:p w14:paraId="3296FBE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single" w:sz="4" w:space="0" w:color="auto"/>
            </w:tcBorders>
            <w:shd w:val="clear" w:color="auto" w:fill="F7DFA3"/>
            <w:noWrap/>
            <w:vAlign w:val="bottom"/>
            <w:hideMark/>
          </w:tcPr>
          <w:p w14:paraId="654AA16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nil"/>
              <w:right w:val="nil"/>
            </w:tcBorders>
            <w:shd w:val="clear" w:color="auto" w:fill="F7DFA3"/>
            <w:noWrap/>
            <w:vAlign w:val="bottom"/>
            <w:hideMark/>
          </w:tcPr>
          <w:p w14:paraId="7B1EAB64" w14:textId="77777777" w:rsidR="00B023C9" w:rsidRPr="00715C13" w:rsidRDefault="00B023C9" w:rsidP="00B023C9">
            <w:pPr>
              <w:jc w:val="center"/>
              <w:rPr>
                <w:rFonts w:ascii="Arial CE" w:hAnsi="Arial CE" w:cs="Arial CE"/>
                <w:sz w:val="18"/>
                <w:szCs w:val="18"/>
              </w:rPr>
            </w:pP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62A2220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18458DE" w14:textId="77777777" w:rsidTr="00887906">
        <w:trPr>
          <w:gridAfter w:val="4"/>
          <w:wAfter w:w="13403" w:type="dxa"/>
          <w:trHeight w:val="50"/>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21DB4EE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hideMark/>
          </w:tcPr>
          <w:p w14:paraId="756E1AA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F7DFA3"/>
            <w:noWrap/>
            <w:hideMark/>
          </w:tcPr>
          <w:p w14:paraId="1C025DBE"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21D2F9B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35C1F9E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F7DFA3"/>
            <w:noWrap/>
            <w:vAlign w:val="bottom"/>
            <w:hideMark/>
          </w:tcPr>
          <w:p w14:paraId="6D9DF84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6049927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7719C104" w14:textId="77777777" w:rsidTr="00887906">
        <w:trPr>
          <w:gridAfter w:val="4"/>
          <w:wAfter w:w="13403" w:type="dxa"/>
          <w:trHeight w:val="3498"/>
        </w:trPr>
        <w:tc>
          <w:tcPr>
            <w:tcW w:w="474" w:type="dxa"/>
            <w:gridSpan w:val="2"/>
            <w:tcBorders>
              <w:top w:val="nil"/>
              <w:left w:val="single" w:sz="8" w:space="0" w:color="auto"/>
              <w:bottom w:val="nil"/>
              <w:right w:val="single" w:sz="8" w:space="0" w:color="auto"/>
            </w:tcBorders>
            <w:shd w:val="clear" w:color="auto" w:fill="F7DFA3"/>
            <w:noWrap/>
            <w:hideMark/>
          </w:tcPr>
          <w:p w14:paraId="4D51DF4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615" w:type="dxa"/>
            <w:gridSpan w:val="2"/>
            <w:tcBorders>
              <w:top w:val="nil"/>
              <w:left w:val="nil"/>
              <w:bottom w:val="nil"/>
              <w:right w:val="nil"/>
            </w:tcBorders>
            <w:shd w:val="clear" w:color="auto" w:fill="F7DFA3"/>
            <w:noWrap/>
            <w:hideMark/>
          </w:tcPr>
          <w:p w14:paraId="58EF0A6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004</w:t>
            </w:r>
          </w:p>
        </w:tc>
        <w:tc>
          <w:tcPr>
            <w:tcW w:w="4326" w:type="dxa"/>
            <w:gridSpan w:val="3"/>
            <w:tcBorders>
              <w:top w:val="nil"/>
              <w:left w:val="single" w:sz="4" w:space="0" w:color="auto"/>
              <w:bottom w:val="nil"/>
              <w:right w:val="single" w:sz="4" w:space="0" w:color="auto"/>
            </w:tcBorders>
            <w:shd w:val="clear" w:color="auto" w:fill="F7DFA3"/>
            <w:hideMark/>
          </w:tcPr>
          <w:p w14:paraId="656EB010"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Izdelava in montaža novih pohodnih rešetk - sredinske med tiroma. Pohodne  rešetke širine cca. 1100mm (nosilni trak rešetke minimalno 30/2mm; velikost okenca cca. 33mm x 33mm, pritrjevanje s standardnimi </w:t>
            </w:r>
            <w:proofErr w:type="spellStart"/>
            <w:r w:rsidRPr="00715C13">
              <w:rPr>
                <w:rFonts w:ascii="Arial CE" w:hAnsi="Arial CE" w:cs="Arial CE"/>
                <w:sz w:val="18"/>
                <w:szCs w:val="18"/>
              </w:rPr>
              <w:t>klemami</w:t>
            </w:r>
            <w:proofErr w:type="spellEnd"/>
            <w:r w:rsidRPr="00715C13">
              <w:rPr>
                <w:rFonts w:ascii="Arial CE" w:hAnsi="Arial CE" w:cs="Arial CE"/>
                <w:sz w:val="18"/>
                <w:szCs w:val="18"/>
              </w:rPr>
              <w:t xml:space="preserve">) se postavljajo na </w:t>
            </w:r>
            <w:proofErr w:type="spellStart"/>
            <w:r w:rsidRPr="00715C13">
              <w:rPr>
                <w:rFonts w:ascii="Arial CE" w:hAnsi="Arial CE" w:cs="Arial CE"/>
                <w:sz w:val="18"/>
                <w:szCs w:val="18"/>
              </w:rPr>
              <w:t>podkonstrukcijo</w:t>
            </w:r>
            <w:proofErr w:type="spellEnd"/>
            <w:r w:rsidRPr="00715C13">
              <w:rPr>
                <w:rFonts w:ascii="Arial CE" w:hAnsi="Arial CE" w:cs="Arial CE"/>
                <w:sz w:val="18"/>
                <w:szCs w:val="18"/>
              </w:rPr>
              <w:t xml:space="preserve"> </w:t>
            </w:r>
            <w:proofErr w:type="spellStart"/>
            <w:r w:rsidRPr="00715C13">
              <w:rPr>
                <w:rFonts w:ascii="Arial CE" w:hAnsi="Arial CE" w:cs="Arial CE"/>
                <w:sz w:val="18"/>
                <w:szCs w:val="18"/>
              </w:rPr>
              <w:t>raznokrakih</w:t>
            </w:r>
            <w:proofErr w:type="spellEnd"/>
            <w:r w:rsidRPr="00715C13">
              <w:rPr>
                <w:rFonts w:ascii="Arial CE" w:hAnsi="Arial CE" w:cs="Arial CE"/>
                <w:sz w:val="18"/>
                <w:szCs w:val="18"/>
              </w:rPr>
              <w:t xml:space="preserve"> kotnikov dimenzije 70x50x6mm, ki se preko vijakov pritrjujejo na obstoječa pritrdišča (raster 4x 2,3m + 2x 3,325m). Rešetke, </w:t>
            </w:r>
            <w:proofErr w:type="spellStart"/>
            <w:r w:rsidRPr="00715C13">
              <w:rPr>
                <w:rFonts w:ascii="Arial CE" w:hAnsi="Arial CE" w:cs="Arial CE"/>
                <w:sz w:val="18"/>
                <w:szCs w:val="18"/>
              </w:rPr>
              <w:t>podkonstrukcija</w:t>
            </w:r>
            <w:proofErr w:type="spellEnd"/>
            <w:r w:rsidRPr="00715C13">
              <w:rPr>
                <w:rFonts w:ascii="Arial CE" w:hAnsi="Arial CE" w:cs="Arial CE"/>
                <w:sz w:val="18"/>
                <w:szCs w:val="18"/>
              </w:rPr>
              <w:t xml:space="preserve"> in ves spojni-vijačni material so izvedene v </w:t>
            </w:r>
            <w:proofErr w:type="spellStart"/>
            <w:r w:rsidRPr="00715C13">
              <w:rPr>
                <w:rFonts w:ascii="Arial CE" w:hAnsi="Arial CE" w:cs="Arial CE"/>
                <w:sz w:val="18"/>
                <w:szCs w:val="18"/>
              </w:rPr>
              <w:t>vročecinkani</w:t>
            </w:r>
            <w:proofErr w:type="spellEnd"/>
            <w:r w:rsidRPr="00715C13">
              <w:rPr>
                <w:rFonts w:ascii="Arial CE" w:hAnsi="Arial CE" w:cs="Arial CE"/>
                <w:sz w:val="18"/>
                <w:szCs w:val="18"/>
              </w:rPr>
              <w:t xml:space="preserve"> zaščiti skladno s SIST EN ISO 1461. Izvedbeni razred – EXC 2. Podrobnejša navodila navedena na risbi-List 2: TLORIS - Shema montaže rešetk.</w:t>
            </w:r>
            <w:r w:rsidRPr="00715C13">
              <w:rPr>
                <w:rFonts w:ascii="Arial CE" w:hAnsi="Arial CE" w:cs="Arial CE"/>
                <w:sz w:val="18"/>
                <w:szCs w:val="18"/>
              </w:rPr>
              <w:br/>
              <w:t>Dejanske mere/dolžine posneti na objektu !</w:t>
            </w:r>
          </w:p>
        </w:tc>
        <w:tc>
          <w:tcPr>
            <w:tcW w:w="621" w:type="dxa"/>
            <w:gridSpan w:val="3"/>
            <w:tcBorders>
              <w:top w:val="nil"/>
              <w:left w:val="nil"/>
              <w:bottom w:val="nil"/>
              <w:right w:val="single" w:sz="4" w:space="0" w:color="auto"/>
            </w:tcBorders>
            <w:shd w:val="clear" w:color="auto" w:fill="F7DFA3"/>
            <w:noWrap/>
            <w:vAlign w:val="bottom"/>
            <w:hideMark/>
          </w:tcPr>
          <w:p w14:paraId="62653AD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nil"/>
              <w:right w:val="single" w:sz="4" w:space="0" w:color="auto"/>
            </w:tcBorders>
            <w:shd w:val="clear" w:color="auto" w:fill="F7DFA3"/>
            <w:noWrap/>
            <w:vAlign w:val="bottom"/>
            <w:hideMark/>
          </w:tcPr>
          <w:p w14:paraId="608E381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18</w:t>
            </w:r>
          </w:p>
        </w:tc>
        <w:tc>
          <w:tcPr>
            <w:tcW w:w="1276" w:type="dxa"/>
            <w:gridSpan w:val="3"/>
            <w:tcBorders>
              <w:top w:val="nil"/>
              <w:left w:val="nil"/>
              <w:bottom w:val="nil"/>
              <w:right w:val="nil"/>
            </w:tcBorders>
            <w:shd w:val="clear" w:color="auto" w:fill="F7DFA3"/>
            <w:noWrap/>
            <w:vAlign w:val="bottom"/>
            <w:hideMark/>
          </w:tcPr>
          <w:p w14:paraId="4B09E3B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5571501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F9A5776" w14:textId="77777777" w:rsidTr="00887906">
        <w:trPr>
          <w:gridAfter w:val="4"/>
          <w:wAfter w:w="13403" w:type="dxa"/>
          <w:trHeight w:val="282"/>
        </w:trPr>
        <w:tc>
          <w:tcPr>
            <w:tcW w:w="474" w:type="dxa"/>
            <w:gridSpan w:val="2"/>
            <w:tcBorders>
              <w:top w:val="nil"/>
              <w:left w:val="single" w:sz="8" w:space="0" w:color="auto"/>
              <w:bottom w:val="nil"/>
              <w:right w:val="single" w:sz="8" w:space="0" w:color="auto"/>
            </w:tcBorders>
            <w:shd w:val="clear" w:color="auto" w:fill="F7DFA3"/>
            <w:noWrap/>
            <w:hideMark/>
          </w:tcPr>
          <w:p w14:paraId="320EA7A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hideMark/>
          </w:tcPr>
          <w:p w14:paraId="774336A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single" w:sz="4" w:space="0" w:color="auto"/>
            </w:tcBorders>
            <w:shd w:val="clear" w:color="auto" w:fill="F7DFA3"/>
            <w:noWrap/>
            <w:hideMark/>
          </w:tcPr>
          <w:p w14:paraId="68942484"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Ocena kvadrature sredinskih rešetk = 18 m2</w:t>
            </w:r>
          </w:p>
        </w:tc>
        <w:tc>
          <w:tcPr>
            <w:tcW w:w="621" w:type="dxa"/>
            <w:gridSpan w:val="3"/>
            <w:tcBorders>
              <w:top w:val="nil"/>
              <w:left w:val="nil"/>
              <w:bottom w:val="nil"/>
              <w:right w:val="single" w:sz="4" w:space="0" w:color="auto"/>
            </w:tcBorders>
            <w:shd w:val="clear" w:color="auto" w:fill="F7DFA3"/>
            <w:noWrap/>
            <w:vAlign w:val="bottom"/>
            <w:hideMark/>
          </w:tcPr>
          <w:p w14:paraId="1649CE5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single" w:sz="4" w:space="0" w:color="auto"/>
            </w:tcBorders>
            <w:shd w:val="clear" w:color="auto" w:fill="F7DFA3"/>
            <w:noWrap/>
            <w:vAlign w:val="bottom"/>
            <w:hideMark/>
          </w:tcPr>
          <w:p w14:paraId="287ED40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nil"/>
              <w:right w:val="nil"/>
            </w:tcBorders>
            <w:shd w:val="clear" w:color="auto" w:fill="F7DFA3"/>
            <w:noWrap/>
            <w:vAlign w:val="bottom"/>
            <w:hideMark/>
          </w:tcPr>
          <w:p w14:paraId="2497D466" w14:textId="77777777" w:rsidR="00B023C9" w:rsidRPr="00715C13" w:rsidRDefault="00B023C9" w:rsidP="00B023C9">
            <w:pPr>
              <w:jc w:val="center"/>
              <w:rPr>
                <w:rFonts w:ascii="Arial CE" w:hAnsi="Arial CE" w:cs="Arial CE"/>
                <w:sz w:val="18"/>
                <w:szCs w:val="18"/>
              </w:rPr>
            </w:pPr>
          </w:p>
        </w:tc>
        <w:tc>
          <w:tcPr>
            <w:tcW w:w="1701" w:type="dxa"/>
            <w:gridSpan w:val="2"/>
            <w:tcBorders>
              <w:top w:val="nil"/>
              <w:left w:val="single" w:sz="4" w:space="0" w:color="auto"/>
              <w:bottom w:val="nil"/>
              <w:right w:val="single" w:sz="8" w:space="0" w:color="auto"/>
            </w:tcBorders>
            <w:shd w:val="clear" w:color="auto" w:fill="F7DFA3"/>
            <w:noWrap/>
            <w:vAlign w:val="bottom"/>
            <w:hideMark/>
          </w:tcPr>
          <w:p w14:paraId="6FBC231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6576164"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7F1A0F5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F7DFA3"/>
            <w:noWrap/>
            <w:hideMark/>
          </w:tcPr>
          <w:p w14:paraId="25CACB9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F7DFA3"/>
            <w:noWrap/>
            <w:hideMark/>
          </w:tcPr>
          <w:p w14:paraId="6FF1B4E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26B4DEB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03D1480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F7DFA3"/>
            <w:noWrap/>
            <w:vAlign w:val="bottom"/>
            <w:hideMark/>
          </w:tcPr>
          <w:p w14:paraId="0EC5392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3F2EED6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67594E9" w14:textId="77777777" w:rsidTr="00887906">
        <w:trPr>
          <w:gridAfter w:val="4"/>
          <w:wAfter w:w="13403" w:type="dxa"/>
          <w:trHeight w:val="3600"/>
        </w:trPr>
        <w:tc>
          <w:tcPr>
            <w:tcW w:w="474" w:type="dxa"/>
            <w:gridSpan w:val="2"/>
            <w:tcBorders>
              <w:top w:val="nil"/>
              <w:left w:val="single" w:sz="8" w:space="0" w:color="auto"/>
              <w:bottom w:val="single" w:sz="4" w:space="0" w:color="auto"/>
              <w:right w:val="single" w:sz="8" w:space="0" w:color="auto"/>
            </w:tcBorders>
            <w:shd w:val="clear" w:color="auto" w:fill="F7DFA3"/>
            <w:noWrap/>
            <w:hideMark/>
          </w:tcPr>
          <w:p w14:paraId="613FF74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2.1</w:t>
            </w:r>
          </w:p>
        </w:tc>
        <w:tc>
          <w:tcPr>
            <w:tcW w:w="615" w:type="dxa"/>
            <w:gridSpan w:val="2"/>
            <w:tcBorders>
              <w:top w:val="nil"/>
              <w:left w:val="nil"/>
              <w:bottom w:val="single" w:sz="4" w:space="0" w:color="auto"/>
              <w:right w:val="single" w:sz="4" w:space="0" w:color="auto"/>
            </w:tcBorders>
            <w:shd w:val="clear" w:color="auto" w:fill="F7DFA3"/>
            <w:noWrap/>
            <w:hideMark/>
          </w:tcPr>
          <w:p w14:paraId="6DFEDA6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005</w:t>
            </w:r>
          </w:p>
        </w:tc>
        <w:tc>
          <w:tcPr>
            <w:tcW w:w="4326" w:type="dxa"/>
            <w:gridSpan w:val="3"/>
            <w:tcBorders>
              <w:top w:val="nil"/>
              <w:left w:val="nil"/>
              <w:bottom w:val="single" w:sz="4" w:space="0" w:color="auto"/>
              <w:right w:val="nil"/>
            </w:tcBorders>
            <w:shd w:val="clear" w:color="auto" w:fill="F7DFA3"/>
            <w:hideMark/>
          </w:tcPr>
          <w:p w14:paraId="650D794F" w14:textId="77777777" w:rsidR="00B023C9" w:rsidRPr="00715C13" w:rsidRDefault="00B023C9" w:rsidP="00B023C9">
            <w:pPr>
              <w:rPr>
                <w:rFonts w:ascii="Arial" w:hAnsi="Arial" w:cs="Arial"/>
                <w:sz w:val="18"/>
                <w:szCs w:val="18"/>
              </w:rPr>
            </w:pPr>
            <w:r w:rsidRPr="00715C13">
              <w:rPr>
                <w:rFonts w:ascii="Arial" w:hAnsi="Arial" w:cs="Arial"/>
                <w:sz w:val="18"/>
                <w:szCs w:val="18"/>
              </w:rPr>
              <w:t xml:space="preserve">Obstoječa jeklena </w:t>
            </w:r>
            <w:proofErr w:type="spellStart"/>
            <w:r w:rsidRPr="00715C13">
              <w:rPr>
                <w:rFonts w:ascii="Arial" w:hAnsi="Arial" w:cs="Arial"/>
                <w:sz w:val="18"/>
                <w:szCs w:val="18"/>
              </w:rPr>
              <w:t>prekladna</w:t>
            </w:r>
            <w:proofErr w:type="spellEnd"/>
            <w:r w:rsidRPr="00715C13">
              <w:rPr>
                <w:rFonts w:ascii="Arial" w:hAnsi="Arial" w:cs="Arial"/>
                <w:sz w:val="18"/>
                <w:szCs w:val="18"/>
              </w:rPr>
              <w:t xml:space="preserve"> konstrukcija mostu: Sanacija zaščite proti koroziji - peskanje celotne površine do Sa2½, na težko dostopnih oz. neizvedljivih mestih čiščenje korozije z brusilkami/strgali/kladivi, brušenje ostrih korodiranih prehodov, </w:t>
            </w:r>
            <w:proofErr w:type="spellStart"/>
            <w:r w:rsidRPr="00715C13">
              <w:rPr>
                <w:rFonts w:ascii="Arial" w:hAnsi="Arial" w:cs="Arial"/>
                <w:sz w:val="18"/>
                <w:szCs w:val="18"/>
              </w:rPr>
              <w:t>odpraševanje</w:t>
            </w:r>
            <w:proofErr w:type="spellEnd"/>
            <w:r w:rsidRPr="00715C13">
              <w:rPr>
                <w:rFonts w:ascii="Arial" w:hAnsi="Arial" w:cs="Arial"/>
                <w:sz w:val="18"/>
                <w:szCs w:val="18"/>
              </w:rPr>
              <w:t xml:space="preserve"> ter izvedba zaščite s sistemom premazov (epoksi temelj, epoksi vmesni premazi in PU pokrivni premaz odporen na UV žarke v skupni debelini 300µm) - premazni sistem C4.07/ za atmosferski razred C4 po SIST EN ISO 12944-5. Zbiranje in odvoz celotne količine uporabljenega sredstva za peskanje in vseh odpadkov, čiščenje in podmazanje pomičnih ležišč. Podrobnejši opis naveden v P-31871/2-IZN  tč. 2.5.4.</w:t>
            </w:r>
          </w:p>
        </w:tc>
        <w:tc>
          <w:tcPr>
            <w:tcW w:w="621" w:type="dxa"/>
            <w:gridSpan w:val="3"/>
            <w:tcBorders>
              <w:top w:val="nil"/>
              <w:left w:val="single" w:sz="4" w:space="0" w:color="auto"/>
              <w:bottom w:val="single" w:sz="4" w:space="0" w:color="auto"/>
              <w:right w:val="single" w:sz="4" w:space="0" w:color="auto"/>
            </w:tcBorders>
            <w:shd w:val="clear" w:color="auto" w:fill="F7DFA3"/>
            <w:noWrap/>
            <w:vAlign w:val="bottom"/>
            <w:hideMark/>
          </w:tcPr>
          <w:p w14:paraId="50F3A81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single" w:sz="4" w:space="0" w:color="auto"/>
              <w:right w:val="single" w:sz="4" w:space="0" w:color="auto"/>
            </w:tcBorders>
            <w:shd w:val="clear" w:color="auto" w:fill="F7DFA3"/>
            <w:noWrap/>
            <w:vAlign w:val="bottom"/>
            <w:hideMark/>
          </w:tcPr>
          <w:p w14:paraId="2E842C6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280</w:t>
            </w:r>
          </w:p>
        </w:tc>
        <w:tc>
          <w:tcPr>
            <w:tcW w:w="1276" w:type="dxa"/>
            <w:gridSpan w:val="3"/>
            <w:tcBorders>
              <w:top w:val="nil"/>
              <w:left w:val="nil"/>
              <w:bottom w:val="single" w:sz="4" w:space="0" w:color="auto"/>
              <w:right w:val="nil"/>
            </w:tcBorders>
            <w:shd w:val="clear" w:color="auto" w:fill="F7DFA3"/>
            <w:noWrap/>
            <w:vAlign w:val="bottom"/>
            <w:hideMark/>
          </w:tcPr>
          <w:p w14:paraId="1FA8788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F7DFA3"/>
            <w:noWrap/>
            <w:vAlign w:val="bottom"/>
            <w:hideMark/>
          </w:tcPr>
          <w:p w14:paraId="1D23EE3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CC72943" w14:textId="77777777" w:rsidTr="00887906">
        <w:trPr>
          <w:gridAfter w:val="4"/>
          <w:wAfter w:w="13403" w:type="dxa"/>
          <w:trHeight w:val="282"/>
        </w:trPr>
        <w:tc>
          <w:tcPr>
            <w:tcW w:w="474" w:type="dxa"/>
            <w:gridSpan w:val="2"/>
            <w:tcBorders>
              <w:top w:val="nil"/>
              <w:left w:val="single" w:sz="8" w:space="0" w:color="auto"/>
              <w:bottom w:val="nil"/>
              <w:right w:val="single" w:sz="8" w:space="0" w:color="auto"/>
            </w:tcBorders>
            <w:shd w:val="clear" w:color="auto" w:fill="F7DFA3"/>
            <w:noWrap/>
            <w:hideMark/>
          </w:tcPr>
          <w:p w14:paraId="67DE709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F7DFA3"/>
            <w:noWrap/>
            <w:hideMark/>
          </w:tcPr>
          <w:p w14:paraId="5B91D7F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nil"/>
            </w:tcBorders>
            <w:shd w:val="clear" w:color="auto" w:fill="F7DFA3"/>
            <w:noWrap/>
            <w:hideMark/>
          </w:tcPr>
          <w:p w14:paraId="05174F1E"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nil"/>
              <w:right w:val="nil"/>
            </w:tcBorders>
            <w:shd w:val="clear" w:color="auto" w:fill="F7DFA3"/>
            <w:noWrap/>
            <w:vAlign w:val="bottom"/>
            <w:hideMark/>
          </w:tcPr>
          <w:p w14:paraId="6A42D556" w14:textId="77777777" w:rsidR="00B023C9" w:rsidRPr="00715C13" w:rsidRDefault="00B023C9" w:rsidP="00B023C9">
            <w:pPr>
              <w:jc w:val="both"/>
              <w:rPr>
                <w:rFonts w:ascii="Arial CE" w:hAnsi="Arial CE" w:cs="Arial CE"/>
                <w:sz w:val="18"/>
                <w:szCs w:val="18"/>
              </w:rPr>
            </w:pPr>
          </w:p>
        </w:tc>
        <w:tc>
          <w:tcPr>
            <w:tcW w:w="910" w:type="dxa"/>
            <w:gridSpan w:val="2"/>
            <w:tcBorders>
              <w:top w:val="nil"/>
              <w:left w:val="nil"/>
              <w:bottom w:val="nil"/>
              <w:right w:val="nil"/>
            </w:tcBorders>
            <w:shd w:val="clear" w:color="auto" w:fill="F7DFA3"/>
            <w:noWrap/>
            <w:vAlign w:val="bottom"/>
            <w:hideMark/>
          </w:tcPr>
          <w:p w14:paraId="20FF413A" w14:textId="77777777" w:rsidR="00B023C9" w:rsidRPr="00715C13" w:rsidRDefault="00B023C9" w:rsidP="00B023C9">
            <w:pPr>
              <w:jc w:val="center"/>
              <w:rPr>
                <w:sz w:val="20"/>
                <w:szCs w:val="20"/>
              </w:rPr>
            </w:pPr>
          </w:p>
        </w:tc>
        <w:tc>
          <w:tcPr>
            <w:tcW w:w="1276" w:type="dxa"/>
            <w:gridSpan w:val="3"/>
            <w:tcBorders>
              <w:top w:val="nil"/>
              <w:left w:val="nil"/>
              <w:bottom w:val="nil"/>
              <w:right w:val="nil"/>
            </w:tcBorders>
            <w:shd w:val="clear" w:color="auto" w:fill="F7DFA3"/>
            <w:noWrap/>
            <w:vAlign w:val="bottom"/>
            <w:hideMark/>
          </w:tcPr>
          <w:p w14:paraId="7B7600A5" w14:textId="77777777" w:rsidR="00B023C9" w:rsidRPr="00715C13" w:rsidRDefault="00B023C9" w:rsidP="00B023C9">
            <w:pPr>
              <w:jc w:val="center"/>
              <w:rPr>
                <w:sz w:val="20"/>
                <w:szCs w:val="20"/>
              </w:rPr>
            </w:pPr>
          </w:p>
        </w:tc>
        <w:tc>
          <w:tcPr>
            <w:tcW w:w="1701" w:type="dxa"/>
            <w:gridSpan w:val="2"/>
            <w:tcBorders>
              <w:top w:val="nil"/>
              <w:left w:val="nil"/>
              <w:bottom w:val="nil"/>
              <w:right w:val="single" w:sz="8" w:space="0" w:color="auto"/>
            </w:tcBorders>
            <w:shd w:val="clear" w:color="auto" w:fill="F7DFA3"/>
            <w:noWrap/>
            <w:vAlign w:val="bottom"/>
            <w:hideMark/>
          </w:tcPr>
          <w:p w14:paraId="7903AB1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3C70DB1D" w14:textId="77777777" w:rsidTr="00887906">
        <w:trPr>
          <w:gridAfter w:val="4"/>
          <w:wAfter w:w="13403" w:type="dxa"/>
          <w:trHeight w:val="360"/>
        </w:trPr>
        <w:tc>
          <w:tcPr>
            <w:tcW w:w="474" w:type="dxa"/>
            <w:gridSpan w:val="2"/>
            <w:tcBorders>
              <w:top w:val="nil"/>
              <w:left w:val="single" w:sz="8" w:space="0" w:color="auto"/>
              <w:bottom w:val="single" w:sz="8" w:space="0" w:color="auto"/>
              <w:right w:val="single" w:sz="8" w:space="0" w:color="auto"/>
            </w:tcBorders>
            <w:shd w:val="clear" w:color="auto" w:fill="F7DFA3"/>
            <w:noWrap/>
            <w:vAlign w:val="center"/>
            <w:hideMark/>
          </w:tcPr>
          <w:p w14:paraId="1F86A0B8" w14:textId="77777777" w:rsidR="00B023C9" w:rsidRPr="00715C13" w:rsidRDefault="00B023C9" w:rsidP="00B023C9">
            <w:pPr>
              <w:jc w:val="center"/>
              <w:rPr>
                <w:rFonts w:ascii="Arial CE" w:hAnsi="Arial CE" w:cs="Arial CE"/>
                <w:b/>
                <w:bCs/>
              </w:rPr>
            </w:pPr>
            <w:r w:rsidRPr="00715C13">
              <w:rPr>
                <w:rFonts w:ascii="Arial CE" w:hAnsi="Arial CE" w:cs="Arial CE"/>
                <w:b/>
                <w:bCs/>
              </w:rPr>
              <w:t>2.1</w:t>
            </w:r>
          </w:p>
        </w:tc>
        <w:tc>
          <w:tcPr>
            <w:tcW w:w="615" w:type="dxa"/>
            <w:gridSpan w:val="2"/>
            <w:tcBorders>
              <w:top w:val="nil"/>
              <w:left w:val="nil"/>
              <w:bottom w:val="single" w:sz="8" w:space="0" w:color="auto"/>
              <w:right w:val="nil"/>
            </w:tcBorders>
            <w:shd w:val="clear" w:color="auto" w:fill="F7DFA3"/>
            <w:noWrap/>
            <w:vAlign w:val="center"/>
            <w:hideMark/>
          </w:tcPr>
          <w:p w14:paraId="0AD08139" w14:textId="77777777" w:rsidR="00B023C9" w:rsidRPr="00715C13" w:rsidRDefault="00B023C9" w:rsidP="00B023C9">
            <w:pPr>
              <w:jc w:val="center"/>
              <w:rPr>
                <w:rFonts w:ascii="Arial CE" w:hAnsi="Arial CE" w:cs="Arial CE"/>
              </w:rPr>
            </w:pPr>
            <w:r w:rsidRPr="00715C13">
              <w:rPr>
                <w:rFonts w:ascii="Arial CE" w:hAnsi="Arial CE" w:cs="Arial CE"/>
              </w:rPr>
              <w:t> </w:t>
            </w:r>
          </w:p>
        </w:tc>
        <w:tc>
          <w:tcPr>
            <w:tcW w:w="5857" w:type="dxa"/>
            <w:gridSpan w:val="8"/>
            <w:tcBorders>
              <w:top w:val="nil"/>
              <w:left w:val="single" w:sz="4" w:space="0" w:color="auto"/>
              <w:bottom w:val="single" w:sz="8" w:space="0" w:color="auto"/>
              <w:right w:val="nil"/>
            </w:tcBorders>
            <w:shd w:val="clear" w:color="auto" w:fill="F7DFA3"/>
            <w:vAlign w:val="center"/>
            <w:hideMark/>
          </w:tcPr>
          <w:p w14:paraId="7BFA1B08" w14:textId="77777777" w:rsidR="00B023C9" w:rsidRPr="00715C13" w:rsidRDefault="00B023C9" w:rsidP="00B023C9">
            <w:pPr>
              <w:jc w:val="center"/>
              <w:rPr>
                <w:rFonts w:ascii="Arial CE" w:hAnsi="Arial CE" w:cs="Arial CE"/>
                <w:b/>
                <w:bCs/>
                <w:sz w:val="20"/>
                <w:szCs w:val="20"/>
              </w:rPr>
            </w:pPr>
            <w:r w:rsidRPr="00715C13">
              <w:rPr>
                <w:rFonts w:ascii="Arial CE" w:hAnsi="Arial CE" w:cs="Arial CE"/>
                <w:b/>
                <w:bCs/>
                <w:sz w:val="20"/>
                <w:szCs w:val="20"/>
              </w:rPr>
              <w:t xml:space="preserve">DELA Z JEKLOM - sanacija jeklene </w:t>
            </w:r>
            <w:proofErr w:type="spellStart"/>
            <w:r w:rsidRPr="00715C13">
              <w:rPr>
                <w:rFonts w:ascii="Arial CE" w:hAnsi="Arial CE" w:cs="Arial CE"/>
                <w:b/>
                <w:bCs/>
                <w:sz w:val="20"/>
                <w:szCs w:val="20"/>
              </w:rPr>
              <w:t>konst</w:t>
            </w:r>
            <w:proofErr w:type="spellEnd"/>
            <w:r w:rsidRPr="00715C13">
              <w:rPr>
                <w:rFonts w:ascii="Arial CE" w:hAnsi="Arial CE" w:cs="Arial CE"/>
                <w:b/>
                <w:bCs/>
                <w:sz w:val="20"/>
                <w:szCs w:val="20"/>
              </w:rPr>
              <w:t>. - SKUPAJ (€)</w:t>
            </w:r>
          </w:p>
        </w:tc>
        <w:tc>
          <w:tcPr>
            <w:tcW w:w="1276" w:type="dxa"/>
            <w:gridSpan w:val="3"/>
            <w:tcBorders>
              <w:top w:val="nil"/>
              <w:left w:val="nil"/>
              <w:bottom w:val="single" w:sz="8" w:space="0" w:color="auto"/>
              <w:right w:val="nil"/>
            </w:tcBorders>
            <w:shd w:val="clear" w:color="auto" w:fill="F7DFA3"/>
            <w:noWrap/>
            <w:vAlign w:val="center"/>
            <w:hideMark/>
          </w:tcPr>
          <w:p w14:paraId="44EBEC01" w14:textId="77777777" w:rsidR="00B023C9" w:rsidRPr="00715C13" w:rsidRDefault="00B023C9" w:rsidP="00B023C9">
            <w:pPr>
              <w:jc w:val="center"/>
              <w:rPr>
                <w:rFonts w:ascii="Symbol" w:hAnsi="Symbol" w:cs="Calibri"/>
                <w:b/>
                <w:bCs/>
                <w:sz w:val="20"/>
                <w:szCs w:val="20"/>
              </w:rPr>
            </w:pPr>
            <w:r w:rsidRPr="00715C13">
              <w:rPr>
                <w:rFonts w:ascii="Symbol" w:hAnsi="Symbol" w:cs="Calibri"/>
                <w:b/>
                <w:bCs/>
                <w:sz w:val="20"/>
                <w:szCs w:val="20"/>
              </w:rPr>
              <w:t></w:t>
            </w:r>
            <w:r w:rsidRPr="00715C13">
              <w:rPr>
                <w:rFonts w:ascii="Symbol" w:hAnsi="Symbol" w:cs="Calibri"/>
                <w:b/>
                <w:bCs/>
                <w:sz w:val="20"/>
                <w:szCs w:val="20"/>
              </w:rPr>
              <w:t></w:t>
            </w:r>
            <w:r w:rsidRPr="00715C13">
              <w:rPr>
                <w:rFonts w:ascii="Symbol" w:hAnsi="Symbol" w:cs="Calibri"/>
                <w:b/>
                <w:bCs/>
                <w:sz w:val="20"/>
                <w:szCs w:val="20"/>
              </w:rPr>
              <w:t></w:t>
            </w:r>
          </w:p>
        </w:tc>
        <w:tc>
          <w:tcPr>
            <w:tcW w:w="1701" w:type="dxa"/>
            <w:gridSpan w:val="2"/>
            <w:tcBorders>
              <w:top w:val="nil"/>
              <w:left w:val="nil"/>
              <w:bottom w:val="single" w:sz="8" w:space="0" w:color="auto"/>
              <w:right w:val="single" w:sz="8" w:space="0" w:color="auto"/>
            </w:tcBorders>
            <w:shd w:val="clear" w:color="auto" w:fill="F7DFA3"/>
            <w:noWrap/>
            <w:vAlign w:val="center"/>
            <w:hideMark/>
          </w:tcPr>
          <w:p w14:paraId="29C9C3FF" w14:textId="77777777" w:rsidR="00B023C9" w:rsidRPr="00715C13" w:rsidRDefault="00B023C9" w:rsidP="00B023C9">
            <w:pPr>
              <w:jc w:val="center"/>
              <w:rPr>
                <w:rFonts w:ascii="Arial CE" w:hAnsi="Arial CE" w:cs="Arial CE"/>
                <w:b/>
                <w:bCs/>
                <w:sz w:val="20"/>
                <w:szCs w:val="20"/>
              </w:rPr>
            </w:pPr>
            <w:r w:rsidRPr="00715C13">
              <w:rPr>
                <w:rFonts w:ascii="Arial CE" w:hAnsi="Arial CE" w:cs="Arial CE"/>
                <w:b/>
                <w:bCs/>
                <w:sz w:val="20"/>
                <w:szCs w:val="20"/>
              </w:rPr>
              <w:t> </w:t>
            </w:r>
          </w:p>
        </w:tc>
      </w:tr>
      <w:tr w:rsidR="00B023C9" w:rsidRPr="00715C13" w14:paraId="1B12004F" w14:textId="77777777" w:rsidTr="00887906">
        <w:trPr>
          <w:gridAfter w:val="4"/>
          <w:wAfter w:w="13403" w:type="dxa"/>
          <w:trHeight w:val="282"/>
        </w:trPr>
        <w:tc>
          <w:tcPr>
            <w:tcW w:w="474" w:type="dxa"/>
            <w:gridSpan w:val="2"/>
            <w:tcBorders>
              <w:top w:val="nil"/>
              <w:left w:val="nil"/>
              <w:bottom w:val="single" w:sz="8" w:space="0" w:color="auto"/>
              <w:right w:val="nil"/>
            </w:tcBorders>
            <w:shd w:val="clear" w:color="auto" w:fill="auto"/>
            <w:noWrap/>
            <w:hideMark/>
          </w:tcPr>
          <w:p w14:paraId="55C5E0A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8" w:space="0" w:color="auto"/>
              <w:right w:val="nil"/>
            </w:tcBorders>
            <w:shd w:val="clear" w:color="auto" w:fill="auto"/>
            <w:noWrap/>
            <w:hideMark/>
          </w:tcPr>
          <w:p w14:paraId="234915C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nil"/>
              <w:bottom w:val="single" w:sz="8" w:space="0" w:color="auto"/>
              <w:right w:val="nil"/>
            </w:tcBorders>
            <w:shd w:val="clear" w:color="auto" w:fill="auto"/>
            <w:noWrap/>
            <w:hideMark/>
          </w:tcPr>
          <w:p w14:paraId="45D45CD6"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8" w:space="0" w:color="auto"/>
              <w:right w:val="nil"/>
            </w:tcBorders>
            <w:shd w:val="clear" w:color="auto" w:fill="auto"/>
            <w:noWrap/>
            <w:vAlign w:val="bottom"/>
            <w:hideMark/>
          </w:tcPr>
          <w:p w14:paraId="7EFA61C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8" w:space="0" w:color="auto"/>
              <w:right w:val="nil"/>
            </w:tcBorders>
            <w:shd w:val="clear" w:color="auto" w:fill="auto"/>
            <w:noWrap/>
            <w:vAlign w:val="bottom"/>
            <w:hideMark/>
          </w:tcPr>
          <w:p w14:paraId="6685AF3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8" w:space="0" w:color="auto"/>
              <w:right w:val="nil"/>
            </w:tcBorders>
            <w:shd w:val="clear" w:color="auto" w:fill="auto"/>
            <w:noWrap/>
            <w:vAlign w:val="bottom"/>
            <w:hideMark/>
          </w:tcPr>
          <w:p w14:paraId="319F9325"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nil"/>
              <w:bottom w:val="single" w:sz="8" w:space="0" w:color="auto"/>
              <w:right w:val="nil"/>
            </w:tcBorders>
            <w:shd w:val="clear" w:color="auto" w:fill="auto"/>
            <w:noWrap/>
            <w:vAlign w:val="bottom"/>
            <w:hideMark/>
          </w:tcPr>
          <w:p w14:paraId="51DCB4D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68B225F1" w14:textId="77777777" w:rsidTr="00887906">
        <w:trPr>
          <w:gridAfter w:val="4"/>
          <w:wAfter w:w="13403" w:type="dxa"/>
          <w:trHeight w:val="360"/>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1CA2A1A1" w14:textId="77777777" w:rsidR="00B023C9" w:rsidRPr="00715C13" w:rsidRDefault="00B023C9" w:rsidP="00B023C9">
            <w:pPr>
              <w:jc w:val="center"/>
              <w:rPr>
                <w:rFonts w:ascii="Arial CE" w:hAnsi="Arial CE" w:cs="Arial CE"/>
                <w:b/>
                <w:bCs/>
              </w:rPr>
            </w:pPr>
            <w:r w:rsidRPr="00715C13">
              <w:rPr>
                <w:rFonts w:ascii="Arial CE" w:hAnsi="Arial CE" w:cs="Arial CE"/>
                <w:b/>
                <w:bCs/>
              </w:rPr>
              <w:t>2.2</w:t>
            </w:r>
          </w:p>
        </w:tc>
        <w:tc>
          <w:tcPr>
            <w:tcW w:w="615" w:type="dxa"/>
            <w:gridSpan w:val="2"/>
            <w:tcBorders>
              <w:top w:val="nil"/>
              <w:left w:val="nil"/>
              <w:bottom w:val="single" w:sz="8" w:space="0" w:color="auto"/>
              <w:right w:val="nil"/>
            </w:tcBorders>
            <w:shd w:val="clear" w:color="auto" w:fill="CCFFFF"/>
            <w:vAlign w:val="center"/>
            <w:hideMark/>
          </w:tcPr>
          <w:p w14:paraId="261F698B" w14:textId="77777777" w:rsidR="00B023C9" w:rsidRPr="00715C13" w:rsidRDefault="00B023C9" w:rsidP="00B023C9">
            <w:pPr>
              <w:rPr>
                <w:rFonts w:ascii="Arial CE" w:hAnsi="Arial CE" w:cs="Arial CE"/>
                <w:b/>
                <w:bCs/>
              </w:rPr>
            </w:pPr>
            <w:r w:rsidRPr="00715C13">
              <w:rPr>
                <w:rFonts w:ascii="Arial CE" w:hAnsi="Arial CE" w:cs="Arial CE"/>
                <w:b/>
                <w:bCs/>
              </w:rPr>
              <w:t> </w:t>
            </w:r>
          </w:p>
        </w:tc>
        <w:tc>
          <w:tcPr>
            <w:tcW w:w="8834" w:type="dxa"/>
            <w:gridSpan w:val="13"/>
            <w:tcBorders>
              <w:top w:val="single" w:sz="8" w:space="0" w:color="auto"/>
              <w:left w:val="nil"/>
              <w:bottom w:val="single" w:sz="8" w:space="0" w:color="auto"/>
              <w:right w:val="single" w:sz="8" w:space="0" w:color="000000"/>
            </w:tcBorders>
            <w:shd w:val="clear" w:color="auto" w:fill="CCFFFF"/>
            <w:vAlign w:val="center"/>
            <w:hideMark/>
          </w:tcPr>
          <w:p w14:paraId="1E20BAFC" w14:textId="77777777" w:rsidR="00B023C9" w:rsidRPr="00715C13" w:rsidRDefault="00B023C9" w:rsidP="00B023C9">
            <w:pPr>
              <w:rPr>
                <w:rFonts w:ascii="Arial CE" w:hAnsi="Arial CE" w:cs="Arial CE"/>
                <w:b/>
                <w:bCs/>
              </w:rPr>
            </w:pPr>
            <w:r w:rsidRPr="00715C13">
              <w:rPr>
                <w:rFonts w:ascii="Arial CE" w:hAnsi="Arial CE" w:cs="Arial CE"/>
                <w:b/>
                <w:bCs/>
              </w:rPr>
              <w:t>ZIDARSKA DELA</w:t>
            </w:r>
          </w:p>
        </w:tc>
      </w:tr>
      <w:tr w:rsidR="00B023C9" w:rsidRPr="00715C13" w14:paraId="16C7FF2A" w14:textId="77777777" w:rsidTr="00887906">
        <w:trPr>
          <w:gridAfter w:val="4"/>
          <w:wAfter w:w="13403" w:type="dxa"/>
          <w:trHeight w:val="258"/>
        </w:trPr>
        <w:tc>
          <w:tcPr>
            <w:tcW w:w="474" w:type="dxa"/>
            <w:gridSpan w:val="2"/>
            <w:tcBorders>
              <w:top w:val="nil"/>
              <w:left w:val="single" w:sz="8" w:space="0" w:color="auto"/>
              <w:bottom w:val="single" w:sz="4" w:space="0" w:color="auto"/>
              <w:right w:val="nil"/>
            </w:tcBorders>
            <w:shd w:val="clear" w:color="auto" w:fill="CCFFFF"/>
            <w:noWrap/>
            <w:vAlign w:val="bottom"/>
            <w:hideMark/>
          </w:tcPr>
          <w:p w14:paraId="15668AEF"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CCFFFF"/>
            <w:noWrap/>
            <w:vAlign w:val="bottom"/>
            <w:hideMark/>
          </w:tcPr>
          <w:p w14:paraId="19ECBA62"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A</w:t>
            </w:r>
          </w:p>
        </w:tc>
        <w:tc>
          <w:tcPr>
            <w:tcW w:w="4326" w:type="dxa"/>
            <w:gridSpan w:val="3"/>
            <w:tcBorders>
              <w:top w:val="nil"/>
              <w:left w:val="single" w:sz="4" w:space="0" w:color="auto"/>
              <w:bottom w:val="single" w:sz="4" w:space="0" w:color="auto"/>
              <w:right w:val="single" w:sz="4" w:space="0" w:color="auto"/>
            </w:tcBorders>
            <w:shd w:val="clear" w:color="auto" w:fill="CCFFFF"/>
            <w:noWrap/>
            <w:vAlign w:val="bottom"/>
            <w:hideMark/>
          </w:tcPr>
          <w:p w14:paraId="29B706FD"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CCFFFF"/>
            <w:noWrap/>
            <w:vAlign w:val="bottom"/>
            <w:hideMark/>
          </w:tcPr>
          <w:p w14:paraId="6D93D307"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D</w:t>
            </w:r>
          </w:p>
        </w:tc>
        <w:tc>
          <w:tcPr>
            <w:tcW w:w="910" w:type="dxa"/>
            <w:gridSpan w:val="2"/>
            <w:tcBorders>
              <w:top w:val="nil"/>
              <w:left w:val="nil"/>
              <w:bottom w:val="single" w:sz="4" w:space="0" w:color="auto"/>
              <w:right w:val="single" w:sz="4" w:space="0" w:color="auto"/>
            </w:tcBorders>
            <w:shd w:val="clear" w:color="auto" w:fill="CCFFFF"/>
            <w:noWrap/>
            <w:vAlign w:val="bottom"/>
            <w:hideMark/>
          </w:tcPr>
          <w:p w14:paraId="5B139972"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C</w:t>
            </w:r>
          </w:p>
        </w:tc>
        <w:tc>
          <w:tcPr>
            <w:tcW w:w="1276" w:type="dxa"/>
            <w:gridSpan w:val="3"/>
            <w:tcBorders>
              <w:top w:val="nil"/>
              <w:left w:val="nil"/>
              <w:bottom w:val="single" w:sz="4" w:space="0" w:color="auto"/>
              <w:right w:val="nil"/>
            </w:tcBorders>
            <w:shd w:val="clear" w:color="auto" w:fill="CCFFFF"/>
            <w:noWrap/>
            <w:vAlign w:val="bottom"/>
            <w:hideMark/>
          </w:tcPr>
          <w:p w14:paraId="19F28574"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E</w:t>
            </w:r>
          </w:p>
        </w:tc>
        <w:tc>
          <w:tcPr>
            <w:tcW w:w="1701"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07F68138" w14:textId="77777777" w:rsidR="00B023C9" w:rsidRPr="00715C13" w:rsidRDefault="00B023C9" w:rsidP="00B023C9">
            <w:pPr>
              <w:jc w:val="center"/>
              <w:rPr>
                <w:rFonts w:ascii="Arial CE" w:hAnsi="Arial CE" w:cs="Arial CE"/>
                <w:b/>
                <w:bCs/>
                <w:sz w:val="18"/>
                <w:szCs w:val="18"/>
              </w:rPr>
            </w:pPr>
            <w:r w:rsidRPr="00715C13">
              <w:rPr>
                <w:rFonts w:ascii="Arial CE" w:hAnsi="Arial CE" w:cs="Arial CE"/>
                <w:b/>
                <w:bCs/>
                <w:sz w:val="18"/>
                <w:szCs w:val="18"/>
              </w:rPr>
              <w:t>F</w:t>
            </w:r>
          </w:p>
        </w:tc>
      </w:tr>
      <w:tr w:rsidR="00887906" w:rsidRPr="00715C13" w14:paraId="2572CC99" w14:textId="77777777" w:rsidTr="00887906">
        <w:trPr>
          <w:gridAfter w:val="4"/>
          <w:wAfter w:w="13403" w:type="dxa"/>
          <w:trHeight w:val="258"/>
        </w:trPr>
        <w:tc>
          <w:tcPr>
            <w:tcW w:w="474" w:type="dxa"/>
            <w:gridSpan w:val="2"/>
            <w:tcBorders>
              <w:top w:val="nil"/>
              <w:left w:val="single" w:sz="8" w:space="0" w:color="auto"/>
              <w:bottom w:val="nil"/>
              <w:right w:val="nil"/>
            </w:tcBorders>
            <w:shd w:val="clear" w:color="auto" w:fill="CCFFFF"/>
            <w:noWrap/>
            <w:vAlign w:val="bottom"/>
            <w:hideMark/>
          </w:tcPr>
          <w:p w14:paraId="11949C1E" w14:textId="77777777" w:rsidR="00887906" w:rsidRPr="00715C13" w:rsidRDefault="00887906"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CCFFFF"/>
            <w:noWrap/>
            <w:vAlign w:val="bottom"/>
            <w:hideMark/>
          </w:tcPr>
          <w:p w14:paraId="0D35E4AC" w14:textId="77777777" w:rsidR="00887906" w:rsidRPr="00715C13" w:rsidRDefault="00887906" w:rsidP="00B023C9">
            <w:pPr>
              <w:jc w:val="center"/>
              <w:rPr>
                <w:rFonts w:ascii="Arial CE" w:hAnsi="Arial CE" w:cs="Arial CE"/>
                <w:b/>
                <w:bCs/>
                <w:sz w:val="18"/>
                <w:szCs w:val="18"/>
              </w:rPr>
            </w:pPr>
            <w:proofErr w:type="spellStart"/>
            <w:r w:rsidRPr="00715C13">
              <w:rPr>
                <w:rFonts w:ascii="Arial CE" w:hAnsi="Arial CE" w:cs="Arial CE"/>
                <w:b/>
                <w:bCs/>
                <w:sz w:val="18"/>
                <w:szCs w:val="18"/>
              </w:rPr>
              <w:t>zap</w:t>
            </w:r>
            <w:proofErr w:type="spellEnd"/>
            <w:r w:rsidRPr="00715C13">
              <w:rPr>
                <w:rFonts w:ascii="Arial CE" w:hAnsi="Arial CE" w:cs="Arial CE"/>
                <w:b/>
                <w:bCs/>
                <w:sz w:val="18"/>
                <w:szCs w:val="18"/>
              </w:rPr>
              <w:t>. št.</w:t>
            </w:r>
          </w:p>
        </w:tc>
        <w:tc>
          <w:tcPr>
            <w:tcW w:w="4326" w:type="dxa"/>
            <w:gridSpan w:val="3"/>
            <w:tcBorders>
              <w:top w:val="nil"/>
              <w:left w:val="single" w:sz="4" w:space="0" w:color="auto"/>
              <w:bottom w:val="nil"/>
              <w:right w:val="single" w:sz="4" w:space="0" w:color="auto"/>
            </w:tcBorders>
            <w:shd w:val="clear" w:color="auto" w:fill="CCFFFF"/>
            <w:noWrap/>
            <w:vAlign w:val="bottom"/>
            <w:hideMark/>
          </w:tcPr>
          <w:p w14:paraId="67924FAE"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CCFFFF"/>
            <w:noWrap/>
            <w:vAlign w:val="bottom"/>
            <w:hideMark/>
          </w:tcPr>
          <w:p w14:paraId="7307C510"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enota</w:t>
            </w:r>
          </w:p>
        </w:tc>
        <w:tc>
          <w:tcPr>
            <w:tcW w:w="910" w:type="dxa"/>
            <w:gridSpan w:val="2"/>
            <w:tcBorders>
              <w:top w:val="nil"/>
              <w:left w:val="nil"/>
              <w:bottom w:val="nil"/>
              <w:right w:val="single" w:sz="4" w:space="0" w:color="auto"/>
            </w:tcBorders>
            <w:shd w:val="clear" w:color="auto" w:fill="CCFFFF"/>
            <w:noWrap/>
            <w:vAlign w:val="bottom"/>
            <w:hideMark/>
          </w:tcPr>
          <w:p w14:paraId="0C1FE483"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količina</w:t>
            </w:r>
          </w:p>
        </w:tc>
        <w:tc>
          <w:tcPr>
            <w:tcW w:w="1276" w:type="dxa"/>
            <w:gridSpan w:val="3"/>
            <w:vMerge w:val="restart"/>
            <w:tcBorders>
              <w:top w:val="nil"/>
              <w:left w:val="nil"/>
              <w:right w:val="nil"/>
            </w:tcBorders>
            <w:shd w:val="clear" w:color="auto" w:fill="CCFFFF"/>
            <w:noWrap/>
            <w:vAlign w:val="bottom"/>
          </w:tcPr>
          <w:p w14:paraId="3E8E2612" w14:textId="5C717DF4" w:rsidR="00887906" w:rsidRPr="00715C13" w:rsidRDefault="00887906" w:rsidP="00B023C9">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1" w:type="dxa"/>
            <w:gridSpan w:val="2"/>
            <w:vMerge w:val="restart"/>
            <w:tcBorders>
              <w:top w:val="nil"/>
              <w:left w:val="single" w:sz="4" w:space="0" w:color="auto"/>
              <w:right w:val="single" w:sz="8" w:space="0" w:color="auto"/>
            </w:tcBorders>
            <w:shd w:val="clear" w:color="auto" w:fill="CCFFFF"/>
            <w:noWrap/>
            <w:vAlign w:val="bottom"/>
            <w:hideMark/>
          </w:tcPr>
          <w:p w14:paraId="6E574805" w14:textId="66EBAE60" w:rsidR="00887906" w:rsidRPr="00715C13" w:rsidRDefault="00887906" w:rsidP="00B023C9">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r w:rsidRPr="00715C13">
              <w:rPr>
                <w:rFonts w:ascii="Arial CE" w:hAnsi="Arial CE" w:cs="Arial CE"/>
                <w:b/>
                <w:bCs/>
                <w:sz w:val="18"/>
                <w:szCs w:val="18"/>
              </w:rPr>
              <w:t> </w:t>
            </w:r>
          </w:p>
        </w:tc>
      </w:tr>
      <w:tr w:rsidR="00887906" w:rsidRPr="00715C13" w14:paraId="18557461" w14:textId="77777777" w:rsidTr="00887906">
        <w:trPr>
          <w:gridAfter w:val="4"/>
          <w:wAfter w:w="13403" w:type="dxa"/>
          <w:trHeight w:val="242"/>
        </w:trPr>
        <w:tc>
          <w:tcPr>
            <w:tcW w:w="474" w:type="dxa"/>
            <w:gridSpan w:val="2"/>
            <w:tcBorders>
              <w:top w:val="nil"/>
              <w:left w:val="single" w:sz="8" w:space="0" w:color="auto"/>
              <w:bottom w:val="single" w:sz="8" w:space="0" w:color="auto"/>
              <w:right w:val="nil"/>
            </w:tcBorders>
            <w:shd w:val="clear" w:color="auto" w:fill="CCFFFF"/>
            <w:noWrap/>
            <w:vAlign w:val="bottom"/>
            <w:hideMark/>
          </w:tcPr>
          <w:p w14:paraId="401FC8E6" w14:textId="77777777" w:rsidR="00887906" w:rsidRPr="00715C13" w:rsidRDefault="00887906" w:rsidP="00B023C9">
            <w:pP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8" w:space="0" w:color="auto"/>
              <w:right w:val="nil"/>
            </w:tcBorders>
            <w:shd w:val="clear" w:color="auto" w:fill="CCFFFF"/>
            <w:noWrap/>
            <w:vAlign w:val="bottom"/>
            <w:hideMark/>
          </w:tcPr>
          <w:p w14:paraId="1E6AE5B1"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 </w:t>
            </w:r>
          </w:p>
        </w:tc>
        <w:tc>
          <w:tcPr>
            <w:tcW w:w="4326" w:type="dxa"/>
            <w:gridSpan w:val="3"/>
            <w:tcBorders>
              <w:top w:val="nil"/>
              <w:left w:val="single" w:sz="4" w:space="0" w:color="auto"/>
              <w:bottom w:val="single" w:sz="8" w:space="0" w:color="auto"/>
              <w:right w:val="single" w:sz="4" w:space="0" w:color="auto"/>
            </w:tcBorders>
            <w:shd w:val="clear" w:color="auto" w:fill="CCFFFF"/>
            <w:noWrap/>
            <w:vAlign w:val="bottom"/>
            <w:hideMark/>
          </w:tcPr>
          <w:p w14:paraId="05FA6B61"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 </w:t>
            </w:r>
          </w:p>
        </w:tc>
        <w:tc>
          <w:tcPr>
            <w:tcW w:w="621" w:type="dxa"/>
            <w:gridSpan w:val="3"/>
            <w:tcBorders>
              <w:top w:val="nil"/>
              <w:left w:val="nil"/>
              <w:bottom w:val="single" w:sz="8" w:space="0" w:color="auto"/>
              <w:right w:val="single" w:sz="4" w:space="0" w:color="auto"/>
            </w:tcBorders>
            <w:shd w:val="clear" w:color="auto" w:fill="CCFFFF"/>
            <w:noWrap/>
            <w:vAlign w:val="bottom"/>
            <w:hideMark/>
          </w:tcPr>
          <w:p w14:paraId="72F624ED"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 </w:t>
            </w:r>
          </w:p>
        </w:tc>
        <w:tc>
          <w:tcPr>
            <w:tcW w:w="910" w:type="dxa"/>
            <w:gridSpan w:val="2"/>
            <w:tcBorders>
              <w:top w:val="nil"/>
              <w:left w:val="nil"/>
              <w:bottom w:val="single" w:sz="8" w:space="0" w:color="auto"/>
              <w:right w:val="single" w:sz="4" w:space="0" w:color="auto"/>
            </w:tcBorders>
            <w:shd w:val="clear" w:color="auto" w:fill="CCFFFF"/>
            <w:noWrap/>
            <w:vAlign w:val="bottom"/>
            <w:hideMark/>
          </w:tcPr>
          <w:p w14:paraId="67F39D3E" w14:textId="77777777" w:rsidR="00887906" w:rsidRPr="00715C13" w:rsidRDefault="00887906" w:rsidP="00B023C9">
            <w:pPr>
              <w:jc w:val="center"/>
              <w:rPr>
                <w:rFonts w:ascii="Arial CE" w:hAnsi="Arial CE" w:cs="Arial CE"/>
                <w:b/>
                <w:bCs/>
                <w:sz w:val="18"/>
                <w:szCs w:val="18"/>
              </w:rPr>
            </w:pPr>
            <w:r w:rsidRPr="00715C13">
              <w:rPr>
                <w:rFonts w:ascii="Arial CE" w:hAnsi="Arial CE" w:cs="Arial CE"/>
                <w:b/>
                <w:bCs/>
                <w:sz w:val="18"/>
                <w:szCs w:val="18"/>
              </w:rPr>
              <w:t> </w:t>
            </w:r>
          </w:p>
        </w:tc>
        <w:tc>
          <w:tcPr>
            <w:tcW w:w="1276" w:type="dxa"/>
            <w:gridSpan w:val="3"/>
            <w:vMerge/>
            <w:tcBorders>
              <w:left w:val="nil"/>
              <w:bottom w:val="single" w:sz="8" w:space="0" w:color="auto"/>
              <w:right w:val="nil"/>
            </w:tcBorders>
            <w:shd w:val="clear" w:color="auto" w:fill="CCFFFF"/>
            <w:noWrap/>
            <w:vAlign w:val="bottom"/>
          </w:tcPr>
          <w:p w14:paraId="07E44B30" w14:textId="658C5AE7" w:rsidR="00887906" w:rsidRPr="00715C13" w:rsidRDefault="00887906" w:rsidP="00B023C9">
            <w:pPr>
              <w:jc w:val="center"/>
              <w:rPr>
                <w:rFonts w:ascii="Arial CE" w:hAnsi="Arial CE" w:cs="Arial CE"/>
                <w:b/>
                <w:bCs/>
                <w:sz w:val="18"/>
                <w:szCs w:val="18"/>
              </w:rPr>
            </w:pPr>
          </w:p>
        </w:tc>
        <w:tc>
          <w:tcPr>
            <w:tcW w:w="1701" w:type="dxa"/>
            <w:gridSpan w:val="2"/>
            <w:vMerge/>
            <w:tcBorders>
              <w:left w:val="single" w:sz="4" w:space="0" w:color="auto"/>
              <w:bottom w:val="single" w:sz="8" w:space="0" w:color="auto"/>
              <w:right w:val="single" w:sz="8" w:space="0" w:color="auto"/>
            </w:tcBorders>
            <w:shd w:val="clear" w:color="auto" w:fill="CCFFFF"/>
            <w:noWrap/>
            <w:vAlign w:val="bottom"/>
            <w:hideMark/>
          </w:tcPr>
          <w:p w14:paraId="5C2526FC" w14:textId="5A17EE13" w:rsidR="00887906" w:rsidRPr="00715C13" w:rsidRDefault="00887906" w:rsidP="00B023C9">
            <w:pPr>
              <w:jc w:val="center"/>
              <w:rPr>
                <w:rFonts w:ascii="Arial CE" w:hAnsi="Arial CE" w:cs="Arial CE"/>
                <w:b/>
                <w:bCs/>
                <w:sz w:val="18"/>
                <w:szCs w:val="18"/>
              </w:rPr>
            </w:pPr>
          </w:p>
        </w:tc>
      </w:tr>
      <w:tr w:rsidR="00B023C9" w:rsidRPr="00715C13" w14:paraId="0C558D6E" w14:textId="77777777" w:rsidTr="00887906">
        <w:trPr>
          <w:gridAfter w:val="4"/>
          <w:wAfter w:w="13403" w:type="dxa"/>
          <w:trHeight w:val="1502"/>
        </w:trPr>
        <w:tc>
          <w:tcPr>
            <w:tcW w:w="474" w:type="dxa"/>
            <w:gridSpan w:val="2"/>
            <w:tcBorders>
              <w:top w:val="nil"/>
              <w:left w:val="single" w:sz="8" w:space="0" w:color="auto"/>
              <w:bottom w:val="nil"/>
              <w:right w:val="single" w:sz="8" w:space="0" w:color="auto"/>
            </w:tcBorders>
            <w:shd w:val="clear" w:color="auto" w:fill="CCFFFF"/>
            <w:noWrap/>
            <w:hideMark/>
          </w:tcPr>
          <w:p w14:paraId="215E771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lastRenderedPageBreak/>
              <w:t>2.2</w:t>
            </w:r>
          </w:p>
        </w:tc>
        <w:tc>
          <w:tcPr>
            <w:tcW w:w="615" w:type="dxa"/>
            <w:gridSpan w:val="2"/>
            <w:tcBorders>
              <w:top w:val="nil"/>
              <w:left w:val="nil"/>
              <w:bottom w:val="nil"/>
              <w:right w:val="nil"/>
            </w:tcBorders>
            <w:shd w:val="clear" w:color="auto" w:fill="CCFFFF"/>
            <w:noWrap/>
            <w:hideMark/>
          </w:tcPr>
          <w:p w14:paraId="400C977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001</w:t>
            </w:r>
          </w:p>
        </w:tc>
        <w:tc>
          <w:tcPr>
            <w:tcW w:w="4326" w:type="dxa"/>
            <w:gridSpan w:val="3"/>
            <w:tcBorders>
              <w:top w:val="single" w:sz="4" w:space="0" w:color="auto"/>
              <w:left w:val="single" w:sz="4" w:space="0" w:color="auto"/>
              <w:bottom w:val="nil"/>
              <w:right w:val="single" w:sz="4" w:space="0" w:color="auto"/>
            </w:tcBorders>
            <w:shd w:val="clear" w:color="auto" w:fill="CCFFFF"/>
            <w:hideMark/>
          </w:tcPr>
          <w:p w14:paraId="3E1C44DE"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Odstranjevanje vegetacije s kamnitega dela opornikov s krili. Ročni </w:t>
            </w:r>
            <w:proofErr w:type="spellStart"/>
            <w:r w:rsidRPr="00715C13">
              <w:rPr>
                <w:rFonts w:ascii="Arial CE" w:hAnsi="Arial CE" w:cs="Arial CE"/>
                <w:sz w:val="18"/>
                <w:szCs w:val="18"/>
              </w:rPr>
              <w:t>odrez</w:t>
            </w:r>
            <w:proofErr w:type="spellEnd"/>
            <w:r w:rsidRPr="00715C13">
              <w:rPr>
                <w:rFonts w:ascii="Arial CE" w:hAnsi="Arial CE" w:cs="Arial CE"/>
                <w:sz w:val="18"/>
                <w:szCs w:val="18"/>
              </w:rPr>
              <w:t xml:space="preserve">/puljenje </w:t>
            </w:r>
            <w:proofErr w:type="spellStart"/>
            <w:r w:rsidRPr="00715C13">
              <w:rPr>
                <w:rFonts w:ascii="Arial CE" w:hAnsi="Arial CE" w:cs="Arial CE"/>
                <w:sz w:val="18"/>
                <w:szCs w:val="18"/>
              </w:rPr>
              <w:t>vegatacije</w:t>
            </w:r>
            <w:proofErr w:type="spellEnd"/>
            <w:r w:rsidRPr="00715C13">
              <w:rPr>
                <w:rFonts w:ascii="Arial CE" w:hAnsi="Arial CE" w:cs="Arial CE"/>
                <w:sz w:val="18"/>
                <w:szCs w:val="18"/>
              </w:rPr>
              <w:t xml:space="preserve"> iz fug in površin kamnitih blokov na opornikih, krilih in ograjnih vencih.</w:t>
            </w:r>
            <w:r w:rsidRPr="00715C13">
              <w:rPr>
                <w:rFonts w:ascii="Arial CE" w:hAnsi="Arial CE" w:cs="Arial CE"/>
                <w:sz w:val="18"/>
                <w:szCs w:val="18"/>
              </w:rPr>
              <w:br/>
              <w:t>Podrobnejši prikaz lokacij prikazan na fotografijah v    P-31871/2-IZN  tč. 2.5.6.</w:t>
            </w:r>
          </w:p>
        </w:tc>
        <w:tc>
          <w:tcPr>
            <w:tcW w:w="621" w:type="dxa"/>
            <w:gridSpan w:val="3"/>
            <w:tcBorders>
              <w:top w:val="single" w:sz="4" w:space="0" w:color="auto"/>
              <w:left w:val="nil"/>
              <w:bottom w:val="nil"/>
              <w:right w:val="single" w:sz="4" w:space="0" w:color="auto"/>
            </w:tcBorders>
            <w:shd w:val="clear" w:color="auto" w:fill="CCFFFF"/>
            <w:noWrap/>
            <w:vAlign w:val="bottom"/>
            <w:hideMark/>
          </w:tcPr>
          <w:p w14:paraId="5D8AC3C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single" w:sz="4" w:space="0" w:color="auto"/>
              <w:left w:val="nil"/>
              <w:bottom w:val="nil"/>
              <w:right w:val="single" w:sz="4" w:space="0" w:color="auto"/>
            </w:tcBorders>
            <w:shd w:val="clear" w:color="auto" w:fill="CCFFFF"/>
            <w:noWrap/>
            <w:vAlign w:val="bottom"/>
            <w:hideMark/>
          </w:tcPr>
          <w:p w14:paraId="2F86706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40</w:t>
            </w:r>
          </w:p>
        </w:tc>
        <w:tc>
          <w:tcPr>
            <w:tcW w:w="1276" w:type="dxa"/>
            <w:gridSpan w:val="3"/>
            <w:tcBorders>
              <w:top w:val="single" w:sz="4" w:space="0" w:color="auto"/>
              <w:left w:val="nil"/>
              <w:bottom w:val="nil"/>
              <w:right w:val="nil"/>
            </w:tcBorders>
            <w:shd w:val="clear" w:color="auto" w:fill="CCFFFF"/>
            <w:noWrap/>
            <w:vAlign w:val="bottom"/>
            <w:hideMark/>
          </w:tcPr>
          <w:p w14:paraId="5394077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70EE984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4C0C95FA"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491F652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CCFFFF"/>
            <w:noWrap/>
            <w:hideMark/>
          </w:tcPr>
          <w:p w14:paraId="5477E80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CCFFFF"/>
            <w:noWrap/>
            <w:hideMark/>
          </w:tcPr>
          <w:p w14:paraId="170E09A0"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CCFFFF"/>
            <w:noWrap/>
            <w:vAlign w:val="bottom"/>
            <w:hideMark/>
          </w:tcPr>
          <w:p w14:paraId="1093FCDE"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CCFFFF"/>
            <w:noWrap/>
            <w:vAlign w:val="bottom"/>
            <w:hideMark/>
          </w:tcPr>
          <w:p w14:paraId="18589DE7"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CCFFFF"/>
            <w:noWrap/>
            <w:vAlign w:val="bottom"/>
            <w:hideMark/>
          </w:tcPr>
          <w:p w14:paraId="1AAE64D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2F5E346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2AA2BBDE" w14:textId="77777777" w:rsidTr="00887906">
        <w:trPr>
          <w:gridAfter w:val="4"/>
          <w:wAfter w:w="13403" w:type="dxa"/>
          <w:trHeight w:val="1301"/>
        </w:trPr>
        <w:tc>
          <w:tcPr>
            <w:tcW w:w="474" w:type="dxa"/>
            <w:gridSpan w:val="2"/>
            <w:tcBorders>
              <w:top w:val="nil"/>
              <w:left w:val="single" w:sz="8" w:space="0" w:color="auto"/>
              <w:bottom w:val="nil"/>
              <w:right w:val="single" w:sz="8" w:space="0" w:color="auto"/>
            </w:tcBorders>
            <w:shd w:val="clear" w:color="auto" w:fill="CCFFFF"/>
            <w:noWrap/>
            <w:hideMark/>
          </w:tcPr>
          <w:p w14:paraId="19E273C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2.2</w:t>
            </w:r>
          </w:p>
        </w:tc>
        <w:tc>
          <w:tcPr>
            <w:tcW w:w="615" w:type="dxa"/>
            <w:gridSpan w:val="2"/>
            <w:tcBorders>
              <w:top w:val="nil"/>
              <w:left w:val="nil"/>
              <w:bottom w:val="nil"/>
              <w:right w:val="nil"/>
            </w:tcBorders>
            <w:shd w:val="clear" w:color="auto" w:fill="CCFFFF"/>
            <w:noWrap/>
            <w:hideMark/>
          </w:tcPr>
          <w:p w14:paraId="1F7FAE7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002</w:t>
            </w:r>
          </w:p>
        </w:tc>
        <w:tc>
          <w:tcPr>
            <w:tcW w:w="4326" w:type="dxa"/>
            <w:gridSpan w:val="3"/>
            <w:tcBorders>
              <w:top w:val="nil"/>
              <w:left w:val="single" w:sz="4" w:space="0" w:color="auto"/>
              <w:bottom w:val="nil"/>
              <w:right w:val="single" w:sz="4" w:space="0" w:color="auto"/>
            </w:tcBorders>
            <w:shd w:val="clear" w:color="auto" w:fill="CCFFFF"/>
            <w:hideMark/>
          </w:tcPr>
          <w:p w14:paraId="00542482"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Popravilo fug med kamni obeh opornikov s krili.</w:t>
            </w:r>
            <w:r w:rsidRPr="00715C13">
              <w:rPr>
                <w:rFonts w:ascii="Arial CE" w:hAnsi="Arial CE" w:cs="Arial CE"/>
                <w:sz w:val="18"/>
                <w:szCs w:val="18"/>
              </w:rPr>
              <w:br/>
              <w:t xml:space="preserve">Sanacija fug se izvede v območju  med kamni na obeh straneh. Za </w:t>
            </w:r>
            <w:proofErr w:type="spellStart"/>
            <w:r w:rsidRPr="00715C13">
              <w:rPr>
                <w:rFonts w:ascii="Arial CE" w:hAnsi="Arial CE" w:cs="Arial CE"/>
                <w:sz w:val="18"/>
                <w:szCs w:val="18"/>
              </w:rPr>
              <w:t>fugiranje</w:t>
            </w:r>
            <w:proofErr w:type="spellEnd"/>
            <w:r w:rsidRPr="00715C13">
              <w:rPr>
                <w:rFonts w:ascii="Arial CE" w:hAnsi="Arial CE" w:cs="Arial CE"/>
                <w:sz w:val="18"/>
                <w:szCs w:val="18"/>
              </w:rPr>
              <w:t xml:space="preserve"> se uporabi cementno z vlakni ojačano malto. Podrobnejši opis in prikaz lokacij na fotografijah v P-31871/2-IZN  tč. 2.5.6.</w:t>
            </w:r>
          </w:p>
        </w:tc>
        <w:tc>
          <w:tcPr>
            <w:tcW w:w="621" w:type="dxa"/>
            <w:gridSpan w:val="3"/>
            <w:tcBorders>
              <w:top w:val="nil"/>
              <w:left w:val="nil"/>
              <w:bottom w:val="nil"/>
              <w:right w:val="single" w:sz="4" w:space="0" w:color="auto"/>
            </w:tcBorders>
            <w:shd w:val="clear" w:color="auto" w:fill="CCFFFF"/>
            <w:noWrap/>
            <w:vAlign w:val="bottom"/>
            <w:hideMark/>
          </w:tcPr>
          <w:p w14:paraId="3709419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w:t>
            </w:r>
          </w:p>
        </w:tc>
        <w:tc>
          <w:tcPr>
            <w:tcW w:w="910" w:type="dxa"/>
            <w:gridSpan w:val="2"/>
            <w:tcBorders>
              <w:top w:val="nil"/>
              <w:left w:val="nil"/>
              <w:bottom w:val="nil"/>
              <w:right w:val="single" w:sz="4" w:space="0" w:color="auto"/>
            </w:tcBorders>
            <w:shd w:val="clear" w:color="auto" w:fill="CCFFFF"/>
            <w:noWrap/>
            <w:vAlign w:val="bottom"/>
            <w:hideMark/>
          </w:tcPr>
          <w:p w14:paraId="7925A70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50</w:t>
            </w:r>
          </w:p>
        </w:tc>
        <w:tc>
          <w:tcPr>
            <w:tcW w:w="1276" w:type="dxa"/>
            <w:gridSpan w:val="3"/>
            <w:tcBorders>
              <w:top w:val="nil"/>
              <w:left w:val="nil"/>
              <w:bottom w:val="nil"/>
              <w:right w:val="nil"/>
            </w:tcBorders>
            <w:shd w:val="clear" w:color="auto" w:fill="CCFFFF"/>
            <w:noWrap/>
            <w:vAlign w:val="bottom"/>
            <w:hideMark/>
          </w:tcPr>
          <w:p w14:paraId="3484AA3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60835D6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792CCA67"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400DF4C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CCFFFF"/>
            <w:noWrap/>
            <w:hideMark/>
          </w:tcPr>
          <w:p w14:paraId="7273B0C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CCFFFF"/>
            <w:noWrap/>
            <w:hideMark/>
          </w:tcPr>
          <w:p w14:paraId="5B50ED19"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CCFFFF"/>
            <w:noWrap/>
            <w:vAlign w:val="bottom"/>
            <w:hideMark/>
          </w:tcPr>
          <w:p w14:paraId="4AA4C43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CCFFFF"/>
            <w:noWrap/>
            <w:vAlign w:val="bottom"/>
            <w:hideMark/>
          </w:tcPr>
          <w:p w14:paraId="2E07DCDA"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CCFFFF"/>
            <w:noWrap/>
            <w:vAlign w:val="bottom"/>
            <w:hideMark/>
          </w:tcPr>
          <w:p w14:paraId="7EB0687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50A586A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5BF11023" w14:textId="77777777" w:rsidTr="00887906">
        <w:trPr>
          <w:gridAfter w:val="4"/>
          <w:wAfter w:w="13403" w:type="dxa"/>
          <w:trHeight w:val="2300"/>
        </w:trPr>
        <w:tc>
          <w:tcPr>
            <w:tcW w:w="474" w:type="dxa"/>
            <w:gridSpan w:val="2"/>
            <w:tcBorders>
              <w:top w:val="nil"/>
              <w:left w:val="single" w:sz="8" w:space="0" w:color="auto"/>
              <w:bottom w:val="nil"/>
              <w:right w:val="single" w:sz="8" w:space="0" w:color="auto"/>
            </w:tcBorders>
            <w:shd w:val="clear" w:color="auto" w:fill="CCFFFF"/>
            <w:noWrap/>
            <w:hideMark/>
          </w:tcPr>
          <w:p w14:paraId="465DC1A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2.2</w:t>
            </w:r>
          </w:p>
        </w:tc>
        <w:tc>
          <w:tcPr>
            <w:tcW w:w="615" w:type="dxa"/>
            <w:gridSpan w:val="2"/>
            <w:tcBorders>
              <w:top w:val="nil"/>
              <w:left w:val="nil"/>
              <w:bottom w:val="nil"/>
              <w:right w:val="single" w:sz="4" w:space="0" w:color="auto"/>
            </w:tcBorders>
            <w:shd w:val="clear" w:color="auto" w:fill="CCFFFF"/>
            <w:noWrap/>
            <w:hideMark/>
          </w:tcPr>
          <w:p w14:paraId="15DB4E2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003</w:t>
            </w:r>
          </w:p>
        </w:tc>
        <w:tc>
          <w:tcPr>
            <w:tcW w:w="4326" w:type="dxa"/>
            <w:gridSpan w:val="3"/>
            <w:tcBorders>
              <w:top w:val="nil"/>
              <w:left w:val="nil"/>
              <w:bottom w:val="nil"/>
              <w:right w:val="single" w:sz="4" w:space="0" w:color="auto"/>
            </w:tcBorders>
            <w:shd w:val="clear" w:color="auto" w:fill="CCFFFF"/>
            <w:hideMark/>
          </w:tcPr>
          <w:p w14:paraId="19512ABF"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Sanacija površinsko erodiranega betona na naklonskih policah ob ležiščih na obeh straneh mostu / izvedba </w:t>
            </w:r>
            <w:proofErr w:type="spellStart"/>
            <w:r w:rsidRPr="00715C13">
              <w:rPr>
                <w:rFonts w:ascii="Arial CE" w:hAnsi="Arial CE" w:cs="Arial CE"/>
                <w:sz w:val="18"/>
                <w:szCs w:val="18"/>
              </w:rPr>
              <w:t>vodoodbojnosti</w:t>
            </w:r>
            <w:proofErr w:type="spellEnd"/>
            <w:r w:rsidRPr="00715C13">
              <w:rPr>
                <w:rFonts w:ascii="Arial CE" w:hAnsi="Arial CE" w:cs="Arial CE"/>
                <w:sz w:val="18"/>
                <w:szCs w:val="18"/>
              </w:rPr>
              <w:t xml:space="preserve"> površine. Na primerno očiščene (odstranitev vegetacije, nesnage, </w:t>
            </w:r>
            <w:proofErr w:type="spellStart"/>
            <w:r w:rsidRPr="00715C13">
              <w:rPr>
                <w:rFonts w:ascii="Arial CE" w:hAnsi="Arial CE" w:cs="Arial CE"/>
                <w:sz w:val="18"/>
                <w:szCs w:val="18"/>
              </w:rPr>
              <w:t>kamnenja</w:t>
            </w:r>
            <w:proofErr w:type="spellEnd"/>
            <w:r w:rsidRPr="00715C13">
              <w:rPr>
                <w:rFonts w:ascii="Arial CE" w:hAnsi="Arial CE" w:cs="Arial CE"/>
                <w:sz w:val="18"/>
                <w:szCs w:val="18"/>
              </w:rPr>
              <w:t xml:space="preserve"> in morebitno odstopljenega površinskega sloja) ter osušene površine se izvede brezbarven </w:t>
            </w:r>
            <w:proofErr w:type="spellStart"/>
            <w:r w:rsidRPr="00715C13">
              <w:rPr>
                <w:rFonts w:ascii="Arial CE" w:hAnsi="Arial CE" w:cs="Arial CE"/>
                <w:sz w:val="18"/>
                <w:szCs w:val="18"/>
              </w:rPr>
              <w:t>vodoodbojni</w:t>
            </w:r>
            <w:proofErr w:type="spellEnd"/>
            <w:r w:rsidRPr="00715C13">
              <w:rPr>
                <w:rFonts w:ascii="Arial CE" w:hAnsi="Arial CE" w:cs="Arial CE"/>
                <w:sz w:val="18"/>
                <w:szCs w:val="18"/>
              </w:rPr>
              <w:t xml:space="preserve"> premaz po principu polivanja do točke nasičenja. Podrobnejši opis in prikaz lokacij naveden v                     P-31871/2-IZN  tč. 2.5.6.</w:t>
            </w:r>
          </w:p>
        </w:tc>
        <w:tc>
          <w:tcPr>
            <w:tcW w:w="621" w:type="dxa"/>
            <w:gridSpan w:val="3"/>
            <w:tcBorders>
              <w:top w:val="nil"/>
              <w:left w:val="nil"/>
              <w:bottom w:val="nil"/>
              <w:right w:val="single" w:sz="4" w:space="0" w:color="auto"/>
            </w:tcBorders>
            <w:shd w:val="clear" w:color="auto" w:fill="CCFFFF"/>
            <w:noWrap/>
            <w:vAlign w:val="bottom"/>
            <w:hideMark/>
          </w:tcPr>
          <w:p w14:paraId="59E1A44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m2</w:t>
            </w:r>
          </w:p>
        </w:tc>
        <w:tc>
          <w:tcPr>
            <w:tcW w:w="910" w:type="dxa"/>
            <w:gridSpan w:val="2"/>
            <w:tcBorders>
              <w:top w:val="nil"/>
              <w:left w:val="nil"/>
              <w:bottom w:val="nil"/>
              <w:right w:val="single" w:sz="4" w:space="0" w:color="auto"/>
            </w:tcBorders>
            <w:shd w:val="clear" w:color="auto" w:fill="CCFFFF"/>
            <w:noWrap/>
            <w:vAlign w:val="bottom"/>
            <w:hideMark/>
          </w:tcPr>
          <w:p w14:paraId="4068D95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30</w:t>
            </w:r>
          </w:p>
        </w:tc>
        <w:tc>
          <w:tcPr>
            <w:tcW w:w="1276" w:type="dxa"/>
            <w:gridSpan w:val="3"/>
            <w:tcBorders>
              <w:top w:val="nil"/>
              <w:left w:val="nil"/>
              <w:bottom w:val="nil"/>
              <w:right w:val="nil"/>
            </w:tcBorders>
            <w:shd w:val="clear" w:color="auto" w:fill="CCFFFF"/>
            <w:noWrap/>
            <w:vAlign w:val="bottom"/>
            <w:hideMark/>
          </w:tcPr>
          <w:p w14:paraId="1165CCE0"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097155B1"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13EC0C4A" w14:textId="77777777" w:rsidTr="00887906">
        <w:trPr>
          <w:gridAfter w:val="4"/>
          <w:wAfter w:w="13403" w:type="dxa"/>
          <w:trHeight w:val="197"/>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4A04E85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single" w:sz="4" w:space="0" w:color="auto"/>
              <w:right w:val="nil"/>
            </w:tcBorders>
            <w:shd w:val="clear" w:color="auto" w:fill="CCFFFF"/>
            <w:noWrap/>
            <w:hideMark/>
          </w:tcPr>
          <w:p w14:paraId="3951C1A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single" w:sz="4" w:space="0" w:color="auto"/>
              <w:right w:val="single" w:sz="4" w:space="0" w:color="auto"/>
            </w:tcBorders>
            <w:shd w:val="clear" w:color="auto" w:fill="CCFFFF"/>
            <w:noWrap/>
            <w:hideMark/>
          </w:tcPr>
          <w:p w14:paraId="107EBCB2"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CCFFFF"/>
            <w:noWrap/>
            <w:vAlign w:val="bottom"/>
            <w:hideMark/>
          </w:tcPr>
          <w:p w14:paraId="6919C5C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single" w:sz="4" w:space="0" w:color="auto"/>
              <w:right w:val="single" w:sz="4" w:space="0" w:color="auto"/>
            </w:tcBorders>
            <w:shd w:val="clear" w:color="auto" w:fill="CCFFFF"/>
            <w:noWrap/>
            <w:vAlign w:val="bottom"/>
            <w:hideMark/>
          </w:tcPr>
          <w:p w14:paraId="1CC4C68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single" w:sz="4" w:space="0" w:color="auto"/>
              <w:right w:val="nil"/>
            </w:tcBorders>
            <w:shd w:val="clear" w:color="auto" w:fill="CCFFFF"/>
            <w:noWrap/>
            <w:vAlign w:val="bottom"/>
            <w:hideMark/>
          </w:tcPr>
          <w:p w14:paraId="4400BFB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6BC8DDA6"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7313167" w14:textId="77777777" w:rsidTr="00887906">
        <w:trPr>
          <w:gridAfter w:val="4"/>
          <w:wAfter w:w="13403" w:type="dxa"/>
          <w:trHeight w:val="1800"/>
        </w:trPr>
        <w:tc>
          <w:tcPr>
            <w:tcW w:w="474" w:type="dxa"/>
            <w:gridSpan w:val="2"/>
            <w:tcBorders>
              <w:top w:val="nil"/>
              <w:left w:val="single" w:sz="8" w:space="0" w:color="auto"/>
              <w:bottom w:val="nil"/>
              <w:right w:val="single" w:sz="8" w:space="0" w:color="auto"/>
            </w:tcBorders>
            <w:shd w:val="clear" w:color="auto" w:fill="CCFFFF"/>
            <w:noWrap/>
            <w:hideMark/>
          </w:tcPr>
          <w:p w14:paraId="61A0246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2.2</w:t>
            </w:r>
          </w:p>
        </w:tc>
        <w:tc>
          <w:tcPr>
            <w:tcW w:w="615" w:type="dxa"/>
            <w:gridSpan w:val="2"/>
            <w:tcBorders>
              <w:top w:val="nil"/>
              <w:left w:val="nil"/>
              <w:bottom w:val="nil"/>
              <w:right w:val="single" w:sz="4" w:space="0" w:color="auto"/>
            </w:tcBorders>
            <w:shd w:val="clear" w:color="auto" w:fill="CCFFFF"/>
            <w:noWrap/>
            <w:hideMark/>
          </w:tcPr>
          <w:p w14:paraId="57A1AC74"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004</w:t>
            </w:r>
          </w:p>
        </w:tc>
        <w:tc>
          <w:tcPr>
            <w:tcW w:w="4326" w:type="dxa"/>
            <w:gridSpan w:val="3"/>
            <w:tcBorders>
              <w:top w:val="nil"/>
              <w:left w:val="nil"/>
              <w:bottom w:val="nil"/>
              <w:right w:val="single" w:sz="4" w:space="0" w:color="auto"/>
            </w:tcBorders>
            <w:shd w:val="clear" w:color="auto" w:fill="CCFFFF"/>
            <w:hideMark/>
          </w:tcPr>
          <w:p w14:paraId="7061D5F3" w14:textId="77777777" w:rsidR="00B023C9" w:rsidRPr="00715C13" w:rsidRDefault="00B023C9" w:rsidP="00B023C9">
            <w:pPr>
              <w:rPr>
                <w:rFonts w:ascii="Arial CE" w:hAnsi="Arial CE" w:cs="Arial CE"/>
                <w:sz w:val="18"/>
                <w:szCs w:val="18"/>
              </w:rPr>
            </w:pPr>
            <w:r w:rsidRPr="00715C13">
              <w:rPr>
                <w:rFonts w:ascii="Arial CE" w:hAnsi="Arial CE" w:cs="Arial CE"/>
                <w:sz w:val="18"/>
                <w:szCs w:val="18"/>
              </w:rPr>
              <w:t xml:space="preserve">Sanacija razpok v kamnitih blokih opornikov, kril in ograjnih vencev. Za sanacijo se uporabi </w:t>
            </w:r>
            <w:proofErr w:type="spellStart"/>
            <w:r w:rsidRPr="00715C13">
              <w:rPr>
                <w:rFonts w:ascii="Arial CE" w:hAnsi="Arial CE" w:cs="Arial CE"/>
                <w:sz w:val="18"/>
                <w:szCs w:val="18"/>
              </w:rPr>
              <w:t>reparaturno</w:t>
            </w:r>
            <w:proofErr w:type="spellEnd"/>
            <w:r w:rsidRPr="00715C13">
              <w:rPr>
                <w:rFonts w:ascii="Arial CE" w:hAnsi="Arial CE" w:cs="Arial CE"/>
                <w:sz w:val="18"/>
                <w:szCs w:val="18"/>
              </w:rPr>
              <w:t xml:space="preserve"> epoksidno malto kot. npr. Sikadur-31 CF </w:t>
            </w:r>
            <w:proofErr w:type="spellStart"/>
            <w:r w:rsidRPr="00715C13">
              <w:rPr>
                <w:rFonts w:ascii="Arial CE" w:hAnsi="Arial CE" w:cs="Arial CE"/>
                <w:sz w:val="18"/>
                <w:szCs w:val="18"/>
              </w:rPr>
              <w:t>Rapid</w:t>
            </w:r>
            <w:proofErr w:type="spellEnd"/>
            <w:r w:rsidRPr="00715C13">
              <w:rPr>
                <w:rFonts w:ascii="Arial CE" w:hAnsi="Arial CE" w:cs="Arial CE"/>
                <w:sz w:val="18"/>
                <w:szCs w:val="18"/>
              </w:rPr>
              <w:t xml:space="preserve"> (Sika). Morebitne večje odkruške kamnov se sanira / zapolni z vlakni armiranimi cementnimi sanacijskimi maltami. Podrobnejši opis in prikaz lokacij naveden v P-31871/2-IZN  tč. 2.5.6.</w:t>
            </w:r>
          </w:p>
        </w:tc>
        <w:tc>
          <w:tcPr>
            <w:tcW w:w="621" w:type="dxa"/>
            <w:gridSpan w:val="3"/>
            <w:tcBorders>
              <w:top w:val="nil"/>
              <w:left w:val="nil"/>
              <w:bottom w:val="nil"/>
              <w:right w:val="single" w:sz="4" w:space="0" w:color="auto"/>
            </w:tcBorders>
            <w:shd w:val="clear" w:color="auto" w:fill="CCFFFF"/>
            <w:noWrap/>
            <w:vAlign w:val="bottom"/>
            <w:hideMark/>
          </w:tcPr>
          <w:p w14:paraId="7459B61F"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m</w:t>
            </w:r>
          </w:p>
        </w:tc>
        <w:tc>
          <w:tcPr>
            <w:tcW w:w="910" w:type="dxa"/>
            <w:gridSpan w:val="2"/>
            <w:tcBorders>
              <w:top w:val="nil"/>
              <w:left w:val="nil"/>
              <w:bottom w:val="nil"/>
              <w:right w:val="single" w:sz="4" w:space="0" w:color="auto"/>
            </w:tcBorders>
            <w:shd w:val="clear" w:color="auto" w:fill="CCFFFF"/>
            <w:noWrap/>
            <w:vAlign w:val="bottom"/>
            <w:hideMark/>
          </w:tcPr>
          <w:p w14:paraId="30ACC45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10</w:t>
            </w:r>
          </w:p>
        </w:tc>
        <w:tc>
          <w:tcPr>
            <w:tcW w:w="1276" w:type="dxa"/>
            <w:gridSpan w:val="3"/>
            <w:tcBorders>
              <w:top w:val="nil"/>
              <w:left w:val="nil"/>
              <w:bottom w:val="nil"/>
              <w:right w:val="nil"/>
            </w:tcBorders>
            <w:shd w:val="clear" w:color="auto" w:fill="CCFFFF"/>
            <w:noWrap/>
            <w:vAlign w:val="bottom"/>
            <w:hideMark/>
          </w:tcPr>
          <w:p w14:paraId="6EF5FC6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6DE1B6D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624D922D" w14:textId="77777777" w:rsidTr="00887906">
        <w:trPr>
          <w:gridAfter w:val="4"/>
          <w:wAfter w:w="13403" w:type="dxa"/>
          <w:trHeight w:val="197"/>
        </w:trPr>
        <w:tc>
          <w:tcPr>
            <w:tcW w:w="474" w:type="dxa"/>
            <w:gridSpan w:val="2"/>
            <w:tcBorders>
              <w:top w:val="nil"/>
              <w:left w:val="single" w:sz="8" w:space="0" w:color="auto"/>
              <w:bottom w:val="nil"/>
              <w:right w:val="single" w:sz="8" w:space="0" w:color="auto"/>
            </w:tcBorders>
            <w:shd w:val="clear" w:color="auto" w:fill="CCFFFF"/>
            <w:noWrap/>
            <w:hideMark/>
          </w:tcPr>
          <w:p w14:paraId="0540EC4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nil"/>
              <w:left w:val="nil"/>
              <w:bottom w:val="nil"/>
              <w:right w:val="nil"/>
            </w:tcBorders>
            <w:shd w:val="clear" w:color="auto" w:fill="CCFFFF"/>
            <w:noWrap/>
            <w:hideMark/>
          </w:tcPr>
          <w:p w14:paraId="26B5FC13"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nil"/>
              <w:left w:val="single" w:sz="4" w:space="0" w:color="auto"/>
              <w:bottom w:val="nil"/>
              <w:right w:val="single" w:sz="4" w:space="0" w:color="auto"/>
            </w:tcBorders>
            <w:shd w:val="clear" w:color="auto" w:fill="CCFFFF"/>
            <w:noWrap/>
            <w:hideMark/>
          </w:tcPr>
          <w:p w14:paraId="2E941DED"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nil"/>
              <w:left w:val="nil"/>
              <w:bottom w:val="nil"/>
              <w:right w:val="single" w:sz="4" w:space="0" w:color="auto"/>
            </w:tcBorders>
            <w:shd w:val="clear" w:color="auto" w:fill="CCFFFF"/>
            <w:noWrap/>
            <w:vAlign w:val="bottom"/>
            <w:hideMark/>
          </w:tcPr>
          <w:p w14:paraId="034CC95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double" w:sz="6" w:space="0" w:color="auto"/>
              <w:right w:val="single" w:sz="4" w:space="0" w:color="auto"/>
            </w:tcBorders>
            <w:shd w:val="clear" w:color="auto" w:fill="CCFFFF"/>
            <w:noWrap/>
            <w:vAlign w:val="bottom"/>
            <w:hideMark/>
          </w:tcPr>
          <w:p w14:paraId="33D4E9F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nil"/>
              <w:left w:val="nil"/>
              <w:bottom w:val="nil"/>
              <w:right w:val="nil"/>
            </w:tcBorders>
            <w:shd w:val="clear" w:color="auto" w:fill="CCFFFF"/>
            <w:noWrap/>
            <w:vAlign w:val="bottom"/>
            <w:hideMark/>
          </w:tcPr>
          <w:p w14:paraId="0A1FAC81" w14:textId="77777777" w:rsidR="00B023C9" w:rsidRPr="00715C13" w:rsidRDefault="00B023C9" w:rsidP="00B023C9">
            <w:pPr>
              <w:jc w:val="center"/>
              <w:rPr>
                <w:rFonts w:ascii="Arial CE" w:hAnsi="Arial CE" w:cs="Arial CE"/>
                <w:sz w:val="18"/>
                <w:szCs w:val="18"/>
              </w:rPr>
            </w:pPr>
          </w:p>
        </w:tc>
        <w:tc>
          <w:tcPr>
            <w:tcW w:w="1701" w:type="dxa"/>
            <w:gridSpan w:val="2"/>
            <w:tcBorders>
              <w:top w:val="nil"/>
              <w:left w:val="single" w:sz="4" w:space="0" w:color="auto"/>
              <w:bottom w:val="nil"/>
              <w:right w:val="single" w:sz="8" w:space="0" w:color="auto"/>
            </w:tcBorders>
            <w:shd w:val="clear" w:color="auto" w:fill="CCFFFF"/>
            <w:noWrap/>
            <w:vAlign w:val="bottom"/>
            <w:hideMark/>
          </w:tcPr>
          <w:p w14:paraId="7C29953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027968F1" w14:textId="77777777" w:rsidTr="00887906">
        <w:trPr>
          <w:gridAfter w:val="4"/>
          <w:wAfter w:w="13403" w:type="dxa"/>
          <w:trHeight w:val="197"/>
        </w:trPr>
        <w:tc>
          <w:tcPr>
            <w:tcW w:w="474" w:type="dxa"/>
            <w:gridSpan w:val="2"/>
            <w:tcBorders>
              <w:top w:val="double" w:sz="6" w:space="0" w:color="auto"/>
              <w:left w:val="single" w:sz="8" w:space="0" w:color="auto"/>
              <w:bottom w:val="nil"/>
              <w:right w:val="single" w:sz="8" w:space="0" w:color="auto"/>
            </w:tcBorders>
            <w:shd w:val="clear" w:color="auto" w:fill="CCFFFF"/>
            <w:noWrap/>
            <w:hideMark/>
          </w:tcPr>
          <w:p w14:paraId="54EDC1A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615" w:type="dxa"/>
            <w:gridSpan w:val="2"/>
            <w:tcBorders>
              <w:top w:val="double" w:sz="6" w:space="0" w:color="auto"/>
              <w:left w:val="nil"/>
              <w:bottom w:val="nil"/>
              <w:right w:val="nil"/>
            </w:tcBorders>
            <w:shd w:val="clear" w:color="auto" w:fill="CCFFFF"/>
            <w:noWrap/>
            <w:hideMark/>
          </w:tcPr>
          <w:p w14:paraId="402B26CB"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4326" w:type="dxa"/>
            <w:gridSpan w:val="3"/>
            <w:tcBorders>
              <w:top w:val="double" w:sz="6" w:space="0" w:color="auto"/>
              <w:left w:val="nil"/>
              <w:bottom w:val="nil"/>
              <w:right w:val="nil"/>
            </w:tcBorders>
            <w:shd w:val="clear" w:color="auto" w:fill="CCFFFF"/>
            <w:noWrap/>
            <w:hideMark/>
          </w:tcPr>
          <w:p w14:paraId="527C0EA4" w14:textId="77777777" w:rsidR="00B023C9" w:rsidRPr="00715C13" w:rsidRDefault="00B023C9" w:rsidP="00B023C9">
            <w:pPr>
              <w:jc w:val="both"/>
              <w:rPr>
                <w:rFonts w:ascii="Arial CE" w:hAnsi="Arial CE" w:cs="Arial CE"/>
                <w:sz w:val="18"/>
                <w:szCs w:val="18"/>
              </w:rPr>
            </w:pPr>
            <w:r w:rsidRPr="00715C13">
              <w:rPr>
                <w:rFonts w:ascii="Arial CE" w:hAnsi="Arial CE" w:cs="Arial CE"/>
                <w:sz w:val="18"/>
                <w:szCs w:val="18"/>
              </w:rPr>
              <w:t> </w:t>
            </w:r>
          </w:p>
        </w:tc>
        <w:tc>
          <w:tcPr>
            <w:tcW w:w="621" w:type="dxa"/>
            <w:gridSpan w:val="3"/>
            <w:tcBorders>
              <w:top w:val="double" w:sz="6" w:space="0" w:color="auto"/>
              <w:left w:val="nil"/>
              <w:bottom w:val="nil"/>
              <w:right w:val="nil"/>
            </w:tcBorders>
            <w:shd w:val="clear" w:color="auto" w:fill="CCFFFF"/>
            <w:noWrap/>
            <w:vAlign w:val="bottom"/>
            <w:hideMark/>
          </w:tcPr>
          <w:p w14:paraId="7C4A7BB2"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10" w:type="dxa"/>
            <w:gridSpan w:val="2"/>
            <w:tcBorders>
              <w:top w:val="nil"/>
              <w:left w:val="nil"/>
              <w:bottom w:val="nil"/>
              <w:right w:val="nil"/>
            </w:tcBorders>
            <w:shd w:val="clear" w:color="auto" w:fill="CCFFFF"/>
            <w:noWrap/>
            <w:vAlign w:val="bottom"/>
            <w:hideMark/>
          </w:tcPr>
          <w:p w14:paraId="50785EDD"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276" w:type="dxa"/>
            <w:gridSpan w:val="3"/>
            <w:tcBorders>
              <w:top w:val="double" w:sz="6" w:space="0" w:color="auto"/>
              <w:left w:val="nil"/>
              <w:bottom w:val="nil"/>
              <w:right w:val="nil"/>
            </w:tcBorders>
            <w:shd w:val="clear" w:color="auto" w:fill="CCFFFF"/>
            <w:noWrap/>
            <w:vAlign w:val="bottom"/>
            <w:hideMark/>
          </w:tcPr>
          <w:p w14:paraId="34DC2039"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1701" w:type="dxa"/>
            <w:gridSpan w:val="2"/>
            <w:tcBorders>
              <w:top w:val="double" w:sz="6" w:space="0" w:color="auto"/>
              <w:left w:val="nil"/>
              <w:bottom w:val="nil"/>
              <w:right w:val="single" w:sz="8" w:space="0" w:color="auto"/>
            </w:tcBorders>
            <w:shd w:val="clear" w:color="auto" w:fill="CCFFFF"/>
            <w:noWrap/>
            <w:vAlign w:val="bottom"/>
            <w:hideMark/>
          </w:tcPr>
          <w:p w14:paraId="7BCCFFAC"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r>
      <w:tr w:rsidR="00B023C9" w:rsidRPr="00715C13" w14:paraId="2C545850" w14:textId="77777777" w:rsidTr="00887906">
        <w:trPr>
          <w:gridAfter w:val="4"/>
          <w:wAfter w:w="13403" w:type="dxa"/>
          <w:trHeight w:val="360"/>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06BB97FB" w14:textId="77777777" w:rsidR="00B023C9" w:rsidRPr="00715C13" w:rsidRDefault="00B023C9" w:rsidP="00B023C9">
            <w:pPr>
              <w:jc w:val="center"/>
              <w:rPr>
                <w:rFonts w:ascii="Arial CE" w:hAnsi="Arial CE" w:cs="Arial CE"/>
                <w:b/>
                <w:bCs/>
              </w:rPr>
            </w:pPr>
            <w:r w:rsidRPr="00715C13">
              <w:rPr>
                <w:rFonts w:ascii="Arial CE" w:hAnsi="Arial CE" w:cs="Arial CE"/>
                <w:b/>
                <w:bCs/>
              </w:rPr>
              <w:t>2.2</w:t>
            </w:r>
          </w:p>
        </w:tc>
        <w:tc>
          <w:tcPr>
            <w:tcW w:w="615" w:type="dxa"/>
            <w:gridSpan w:val="2"/>
            <w:tcBorders>
              <w:top w:val="nil"/>
              <w:left w:val="nil"/>
              <w:bottom w:val="single" w:sz="8" w:space="0" w:color="auto"/>
              <w:right w:val="nil"/>
            </w:tcBorders>
            <w:shd w:val="clear" w:color="auto" w:fill="CCFFFF"/>
            <w:noWrap/>
            <w:vAlign w:val="center"/>
            <w:hideMark/>
          </w:tcPr>
          <w:p w14:paraId="65C23507" w14:textId="77777777" w:rsidR="00B023C9" w:rsidRPr="00715C13" w:rsidRDefault="00B023C9" w:rsidP="00B023C9">
            <w:pPr>
              <w:jc w:val="center"/>
              <w:rPr>
                <w:rFonts w:ascii="Arial CE" w:hAnsi="Arial CE" w:cs="Arial CE"/>
                <w:sz w:val="20"/>
                <w:szCs w:val="20"/>
              </w:rPr>
            </w:pPr>
            <w:r w:rsidRPr="00715C13">
              <w:rPr>
                <w:rFonts w:ascii="Arial CE" w:hAnsi="Arial CE" w:cs="Arial CE"/>
                <w:sz w:val="20"/>
                <w:szCs w:val="20"/>
              </w:rPr>
              <w:t> </w:t>
            </w:r>
          </w:p>
        </w:tc>
        <w:tc>
          <w:tcPr>
            <w:tcW w:w="5857" w:type="dxa"/>
            <w:gridSpan w:val="8"/>
            <w:tcBorders>
              <w:top w:val="nil"/>
              <w:left w:val="nil"/>
              <w:bottom w:val="single" w:sz="8" w:space="0" w:color="auto"/>
              <w:right w:val="nil"/>
            </w:tcBorders>
            <w:shd w:val="clear" w:color="auto" w:fill="CCFFFF"/>
            <w:vAlign w:val="center"/>
            <w:hideMark/>
          </w:tcPr>
          <w:p w14:paraId="66792AE4" w14:textId="77777777" w:rsidR="00B023C9" w:rsidRPr="00715C13" w:rsidRDefault="00B023C9" w:rsidP="00B023C9">
            <w:pPr>
              <w:rPr>
                <w:rFonts w:ascii="Arial CE" w:hAnsi="Arial CE" w:cs="Arial CE"/>
                <w:b/>
                <w:bCs/>
                <w:sz w:val="20"/>
                <w:szCs w:val="20"/>
              </w:rPr>
            </w:pPr>
            <w:r w:rsidRPr="00715C13">
              <w:rPr>
                <w:rFonts w:ascii="Arial CE" w:hAnsi="Arial CE" w:cs="Arial CE"/>
                <w:b/>
                <w:bCs/>
                <w:sz w:val="20"/>
                <w:szCs w:val="20"/>
              </w:rPr>
              <w:t>ZIDARSKA DELA  -  SKUPAJ (€)</w:t>
            </w:r>
          </w:p>
        </w:tc>
        <w:tc>
          <w:tcPr>
            <w:tcW w:w="1276" w:type="dxa"/>
            <w:gridSpan w:val="3"/>
            <w:tcBorders>
              <w:top w:val="nil"/>
              <w:left w:val="nil"/>
              <w:bottom w:val="single" w:sz="8" w:space="0" w:color="auto"/>
              <w:right w:val="nil"/>
            </w:tcBorders>
            <w:shd w:val="clear" w:color="auto" w:fill="CCFFFF"/>
            <w:noWrap/>
            <w:vAlign w:val="center"/>
            <w:hideMark/>
          </w:tcPr>
          <w:p w14:paraId="516F6A2F" w14:textId="77777777" w:rsidR="00B023C9" w:rsidRPr="00715C13" w:rsidRDefault="00B023C9" w:rsidP="00B023C9">
            <w:pPr>
              <w:jc w:val="center"/>
              <w:rPr>
                <w:rFonts w:ascii="Symbol" w:hAnsi="Symbol" w:cs="Calibri"/>
                <w:b/>
                <w:bCs/>
                <w:sz w:val="20"/>
                <w:szCs w:val="20"/>
              </w:rPr>
            </w:pPr>
            <w:r w:rsidRPr="00715C13">
              <w:rPr>
                <w:rFonts w:ascii="Symbol" w:hAnsi="Symbol" w:cs="Calibri"/>
                <w:b/>
                <w:bCs/>
                <w:sz w:val="20"/>
                <w:szCs w:val="20"/>
              </w:rPr>
              <w:t></w:t>
            </w:r>
            <w:r w:rsidRPr="00715C13">
              <w:rPr>
                <w:rFonts w:ascii="Symbol" w:hAnsi="Symbol" w:cs="Calibri"/>
                <w:b/>
                <w:bCs/>
                <w:sz w:val="20"/>
                <w:szCs w:val="20"/>
              </w:rPr>
              <w:t></w:t>
            </w:r>
            <w:r w:rsidRPr="00715C13">
              <w:rPr>
                <w:rFonts w:ascii="Symbol" w:hAnsi="Symbol" w:cs="Calibri"/>
                <w:b/>
                <w:bCs/>
                <w:sz w:val="20"/>
                <w:szCs w:val="20"/>
              </w:rPr>
              <w:t></w:t>
            </w:r>
          </w:p>
        </w:tc>
        <w:tc>
          <w:tcPr>
            <w:tcW w:w="1701" w:type="dxa"/>
            <w:gridSpan w:val="2"/>
            <w:tcBorders>
              <w:top w:val="nil"/>
              <w:left w:val="nil"/>
              <w:bottom w:val="single" w:sz="8" w:space="0" w:color="auto"/>
              <w:right w:val="single" w:sz="8" w:space="0" w:color="auto"/>
            </w:tcBorders>
            <w:shd w:val="clear" w:color="auto" w:fill="CCFFFF"/>
            <w:noWrap/>
            <w:vAlign w:val="center"/>
            <w:hideMark/>
          </w:tcPr>
          <w:p w14:paraId="3A49627E" w14:textId="77777777" w:rsidR="00B023C9" w:rsidRPr="00715C13" w:rsidRDefault="00B023C9" w:rsidP="00B023C9">
            <w:pPr>
              <w:jc w:val="center"/>
              <w:rPr>
                <w:rFonts w:ascii="Arial CE" w:hAnsi="Arial CE" w:cs="Arial CE"/>
                <w:b/>
                <w:bCs/>
                <w:sz w:val="20"/>
                <w:szCs w:val="20"/>
              </w:rPr>
            </w:pPr>
            <w:r w:rsidRPr="00715C13">
              <w:rPr>
                <w:rFonts w:ascii="Arial CE" w:hAnsi="Arial CE" w:cs="Arial CE"/>
                <w:b/>
                <w:bCs/>
                <w:sz w:val="20"/>
                <w:szCs w:val="20"/>
              </w:rPr>
              <w:t> </w:t>
            </w:r>
          </w:p>
        </w:tc>
      </w:tr>
      <w:tr w:rsidR="00B023C9" w:rsidRPr="00715C13" w14:paraId="25338898" w14:textId="77777777" w:rsidTr="00887906">
        <w:trPr>
          <w:gridAfter w:val="4"/>
          <w:wAfter w:w="13403" w:type="dxa"/>
          <w:trHeight w:val="272"/>
        </w:trPr>
        <w:tc>
          <w:tcPr>
            <w:tcW w:w="474" w:type="dxa"/>
            <w:gridSpan w:val="2"/>
            <w:tcBorders>
              <w:top w:val="nil"/>
              <w:left w:val="nil"/>
              <w:bottom w:val="nil"/>
              <w:right w:val="nil"/>
            </w:tcBorders>
            <w:shd w:val="clear" w:color="auto" w:fill="auto"/>
            <w:noWrap/>
            <w:vAlign w:val="bottom"/>
            <w:hideMark/>
          </w:tcPr>
          <w:p w14:paraId="502CD2C4" w14:textId="77777777" w:rsidR="00B023C9" w:rsidRPr="00715C13" w:rsidRDefault="00B023C9" w:rsidP="00B023C9">
            <w:pPr>
              <w:jc w:val="center"/>
              <w:rPr>
                <w:sz w:val="20"/>
                <w:szCs w:val="20"/>
              </w:rPr>
            </w:pPr>
          </w:p>
        </w:tc>
        <w:tc>
          <w:tcPr>
            <w:tcW w:w="615" w:type="dxa"/>
            <w:gridSpan w:val="2"/>
            <w:tcBorders>
              <w:top w:val="nil"/>
              <w:left w:val="nil"/>
              <w:bottom w:val="nil"/>
              <w:right w:val="nil"/>
            </w:tcBorders>
            <w:shd w:val="clear" w:color="auto" w:fill="auto"/>
            <w:noWrap/>
            <w:vAlign w:val="bottom"/>
            <w:hideMark/>
          </w:tcPr>
          <w:p w14:paraId="629E801E" w14:textId="77777777" w:rsidR="00B023C9" w:rsidRPr="00715C13" w:rsidRDefault="00B023C9" w:rsidP="00B023C9">
            <w:pPr>
              <w:jc w:val="center"/>
              <w:rPr>
                <w:sz w:val="20"/>
                <w:szCs w:val="20"/>
              </w:rPr>
            </w:pPr>
          </w:p>
        </w:tc>
        <w:tc>
          <w:tcPr>
            <w:tcW w:w="4326" w:type="dxa"/>
            <w:gridSpan w:val="3"/>
            <w:tcBorders>
              <w:top w:val="nil"/>
              <w:left w:val="nil"/>
              <w:bottom w:val="nil"/>
              <w:right w:val="nil"/>
            </w:tcBorders>
            <w:shd w:val="clear" w:color="auto" w:fill="auto"/>
            <w:noWrap/>
            <w:vAlign w:val="bottom"/>
            <w:hideMark/>
          </w:tcPr>
          <w:p w14:paraId="75A5F3B5" w14:textId="77777777" w:rsidR="00B023C9" w:rsidRPr="00715C13" w:rsidRDefault="00B023C9" w:rsidP="00B023C9">
            <w:pPr>
              <w:rPr>
                <w:sz w:val="20"/>
                <w:szCs w:val="20"/>
              </w:rPr>
            </w:pPr>
          </w:p>
        </w:tc>
        <w:tc>
          <w:tcPr>
            <w:tcW w:w="621" w:type="dxa"/>
            <w:gridSpan w:val="3"/>
            <w:tcBorders>
              <w:top w:val="nil"/>
              <w:left w:val="nil"/>
              <w:bottom w:val="nil"/>
              <w:right w:val="nil"/>
            </w:tcBorders>
            <w:shd w:val="clear" w:color="auto" w:fill="auto"/>
            <w:noWrap/>
            <w:vAlign w:val="bottom"/>
            <w:hideMark/>
          </w:tcPr>
          <w:p w14:paraId="7A836DC5" w14:textId="77777777" w:rsidR="00B023C9" w:rsidRPr="00715C13" w:rsidRDefault="00B023C9" w:rsidP="00B023C9">
            <w:pPr>
              <w:rPr>
                <w:sz w:val="20"/>
                <w:szCs w:val="20"/>
              </w:rPr>
            </w:pPr>
          </w:p>
        </w:tc>
        <w:tc>
          <w:tcPr>
            <w:tcW w:w="910" w:type="dxa"/>
            <w:gridSpan w:val="2"/>
            <w:tcBorders>
              <w:top w:val="nil"/>
              <w:left w:val="nil"/>
              <w:bottom w:val="nil"/>
              <w:right w:val="nil"/>
            </w:tcBorders>
            <w:shd w:val="clear" w:color="auto" w:fill="auto"/>
            <w:noWrap/>
            <w:vAlign w:val="bottom"/>
            <w:hideMark/>
          </w:tcPr>
          <w:p w14:paraId="1F172B0F" w14:textId="77777777" w:rsidR="00B023C9" w:rsidRPr="00715C13" w:rsidRDefault="00B023C9" w:rsidP="00B023C9">
            <w:pPr>
              <w:rPr>
                <w:sz w:val="20"/>
                <w:szCs w:val="20"/>
              </w:rPr>
            </w:pPr>
          </w:p>
        </w:tc>
        <w:tc>
          <w:tcPr>
            <w:tcW w:w="1276" w:type="dxa"/>
            <w:gridSpan w:val="3"/>
            <w:tcBorders>
              <w:top w:val="nil"/>
              <w:left w:val="nil"/>
              <w:bottom w:val="nil"/>
              <w:right w:val="nil"/>
            </w:tcBorders>
            <w:shd w:val="clear" w:color="auto" w:fill="auto"/>
            <w:noWrap/>
            <w:vAlign w:val="bottom"/>
            <w:hideMark/>
          </w:tcPr>
          <w:p w14:paraId="56DBA81A" w14:textId="77777777" w:rsidR="00B023C9" w:rsidRPr="00715C13" w:rsidRDefault="00B023C9" w:rsidP="00B023C9">
            <w:pPr>
              <w:rPr>
                <w:sz w:val="20"/>
                <w:szCs w:val="20"/>
              </w:rPr>
            </w:pPr>
          </w:p>
        </w:tc>
        <w:tc>
          <w:tcPr>
            <w:tcW w:w="1701" w:type="dxa"/>
            <w:gridSpan w:val="2"/>
            <w:tcBorders>
              <w:top w:val="nil"/>
              <w:left w:val="nil"/>
              <w:bottom w:val="nil"/>
              <w:right w:val="nil"/>
            </w:tcBorders>
            <w:shd w:val="clear" w:color="auto" w:fill="auto"/>
            <w:noWrap/>
            <w:vAlign w:val="bottom"/>
            <w:hideMark/>
          </w:tcPr>
          <w:p w14:paraId="43CCDC7D" w14:textId="77777777" w:rsidR="00B023C9" w:rsidRPr="00715C13" w:rsidRDefault="00B023C9" w:rsidP="00B023C9">
            <w:pPr>
              <w:jc w:val="center"/>
              <w:rPr>
                <w:sz w:val="20"/>
                <w:szCs w:val="20"/>
              </w:rPr>
            </w:pPr>
          </w:p>
        </w:tc>
      </w:tr>
      <w:tr w:rsidR="00B023C9" w:rsidRPr="00715C13" w14:paraId="58919478" w14:textId="77777777" w:rsidTr="00887906">
        <w:trPr>
          <w:gridAfter w:val="4"/>
          <w:wAfter w:w="13403" w:type="dxa"/>
          <w:trHeight w:val="360"/>
        </w:trPr>
        <w:tc>
          <w:tcPr>
            <w:tcW w:w="474" w:type="dxa"/>
            <w:gridSpan w:val="2"/>
            <w:tcBorders>
              <w:top w:val="single" w:sz="8" w:space="0" w:color="auto"/>
              <w:left w:val="single" w:sz="8" w:space="0" w:color="auto"/>
              <w:bottom w:val="single" w:sz="8" w:space="0" w:color="auto"/>
              <w:right w:val="single" w:sz="8" w:space="0" w:color="auto"/>
            </w:tcBorders>
            <w:shd w:val="clear" w:color="auto" w:fill="E5DFEC" w:themeFill="accent4" w:themeFillTint="33"/>
            <w:noWrap/>
            <w:vAlign w:val="center"/>
            <w:hideMark/>
          </w:tcPr>
          <w:p w14:paraId="450BF93F" w14:textId="77777777" w:rsidR="00B023C9" w:rsidRPr="00715C13" w:rsidRDefault="00B023C9" w:rsidP="00B023C9">
            <w:pPr>
              <w:jc w:val="center"/>
              <w:rPr>
                <w:rFonts w:ascii="Arial CE" w:hAnsi="Arial CE" w:cs="Arial CE"/>
                <w:b/>
                <w:bCs/>
              </w:rPr>
            </w:pPr>
            <w:r w:rsidRPr="00715C13">
              <w:rPr>
                <w:rFonts w:ascii="Arial CE" w:hAnsi="Arial CE" w:cs="Arial CE"/>
                <w:b/>
                <w:bCs/>
              </w:rPr>
              <w:t>3</w:t>
            </w:r>
          </w:p>
        </w:tc>
        <w:tc>
          <w:tcPr>
            <w:tcW w:w="615"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7765D168" w14:textId="77777777" w:rsidR="00B023C9" w:rsidRPr="00715C13" w:rsidRDefault="00B023C9" w:rsidP="00B023C9">
            <w:pPr>
              <w:rPr>
                <w:rFonts w:ascii="Arial CE" w:hAnsi="Arial CE" w:cs="Arial CE"/>
              </w:rPr>
            </w:pPr>
            <w:r w:rsidRPr="00715C13">
              <w:rPr>
                <w:rFonts w:ascii="Arial CE" w:hAnsi="Arial CE" w:cs="Arial CE"/>
              </w:rPr>
              <w:t xml:space="preserve"> </w:t>
            </w:r>
          </w:p>
        </w:tc>
        <w:tc>
          <w:tcPr>
            <w:tcW w:w="4326"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181F75B9" w14:textId="77777777" w:rsidR="00B023C9" w:rsidRPr="00715C13" w:rsidRDefault="00B023C9" w:rsidP="00B023C9">
            <w:pPr>
              <w:rPr>
                <w:rFonts w:ascii="Arial CE" w:hAnsi="Arial CE" w:cs="Arial CE"/>
                <w:b/>
                <w:bCs/>
              </w:rPr>
            </w:pPr>
            <w:r w:rsidRPr="00715C13">
              <w:rPr>
                <w:rFonts w:ascii="Arial CE" w:hAnsi="Arial CE" w:cs="Arial CE"/>
                <w:b/>
                <w:bCs/>
              </w:rPr>
              <w:t>NEPREDVIDENA DELA</w:t>
            </w:r>
          </w:p>
        </w:tc>
        <w:tc>
          <w:tcPr>
            <w:tcW w:w="621"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09F40643" w14:textId="77777777" w:rsidR="00B023C9" w:rsidRPr="00715C13" w:rsidRDefault="00B023C9" w:rsidP="00B023C9">
            <w:pPr>
              <w:rPr>
                <w:rFonts w:ascii="Arial CE" w:hAnsi="Arial CE" w:cs="Arial CE"/>
              </w:rPr>
            </w:pPr>
            <w:r w:rsidRPr="00715C13">
              <w:rPr>
                <w:rFonts w:ascii="Arial CE" w:hAnsi="Arial CE" w:cs="Arial CE"/>
              </w:rPr>
              <w:t> </w:t>
            </w:r>
          </w:p>
        </w:tc>
        <w:tc>
          <w:tcPr>
            <w:tcW w:w="910"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71A0F9D3" w14:textId="77777777" w:rsidR="00B023C9" w:rsidRPr="00715C13" w:rsidRDefault="00B023C9" w:rsidP="00B023C9">
            <w:pPr>
              <w:rPr>
                <w:rFonts w:ascii="Arial CE" w:hAnsi="Arial CE" w:cs="Arial CE"/>
              </w:rPr>
            </w:pPr>
            <w:r w:rsidRPr="00715C13">
              <w:rPr>
                <w:rFonts w:ascii="Arial CE" w:hAnsi="Arial CE" w:cs="Arial CE"/>
              </w:rPr>
              <w:t> </w:t>
            </w:r>
          </w:p>
        </w:tc>
        <w:tc>
          <w:tcPr>
            <w:tcW w:w="1276"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479D0A6A" w14:textId="77777777" w:rsidR="00B023C9" w:rsidRPr="00715C13" w:rsidRDefault="00B023C9" w:rsidP="00B023C9">
            <w:pPr>
              <w:rPr>
                <w:rFonts w:ascii="Arial CE" w:hAnsi="Arial CE" w:cs="Arial CE"/>
              </w:rPr>
            </w:pPr>
            <w:r w:rsidRPr="00715C13">
              <w:rPr>
                <w:rFonts w:ascii="Arial CE" w:hAnsi="Arial CE" w:cs="Arial CE"/>
              </w:rPr>
              <w:t> </w:t>
            </w:r>
          </w:p>
        </w:tc>
        <w:tc>
          <w:tcPr>
            <w:tcW w:w="1701" w:type="dxa"/>
            <w:gridSpan w:val="2"/>
            <w:tcBorders>
              <w:top w:val="single" w:sz="8" w:space="0" w:color="auto"/>
              <w:left w:val="nil"/>
              <w:bottom w:val="single" w:sz="8" w:space="0" w:color="auto"/>
              <w:right w:val="single" w:sz="8" w:space="0" w:color="auto"/>
            </w:tcBorders>
            <w:shd w:val="clear" w:color="auto" w:fill="E5DFEC" w:themeFill="accent4" w:themeFillTint="33"/>
            <w:noWrap/>
            <w:vAlign w:val="center"/>
            <w:hideMark/>
          </w:tcPr>
          <w:p w14:paraId="6EA55A99" w14:textId="77777777" w:rsidR="00B023C9" w:rsidRPr="00715C13" w:rsidRDefault="00B023C9" w:rsidP="00B023C9">
            <w:pPr>
              <w:rPr>
                <w:rFonts w:ascii="Arial CE" w:hAnsi="Arial CE" w:cs="Arial CE"/>
              </w:rPr>
            </w:pPr>
            <w:r w:rsidRPr="00715C13">
              <w:rPr>
                <w:rFonts w:ascii="Arial CE" w:hAnsi="Arial CE" w:cs="Arial CE"/>
              </w:rPr>
              <w:t> </w:t>
            </w:r>
          </w:p>
        </w:tc>
      </w:tr>
      <w:tr w:rsidR="00B023C9" w:rsidRPr="00715C13" w14:paraId="028213EA" w14:textId="77777777" w:rsidTr="00887906">
        <w:trPr>
          <w:gridAfter w:val="4"/>
          <w:wAfter w:w="13403" w:type="dxa"/>
          <w:trHeight w:val="798"/>
        </w:trPr>
        <w:tc>
          <w:tcPr>
            <w:tcW w:w="474" w:type="dxa"/>
            <w:gridSpan w:val="2"/>
            <w:tcBorders>
              <w:top w:val="nil"/>
              <w:left w:val="single" w:sz="8" w:space="0" w:color="auto"/>
              <w:bottom w:val="single" w:sz="8" w:space="0" w:color="auto"/>
              <w:right w:val="nil"/>
            </w:tcBorders>
            <w:shd w:val="clear" w:color="auto" w:fill="E5DFEC" w:themeFill="accent4" w:themeFillTint="33"/>
            <w:noWrap/>
            <w:hideMark/>
          </w:tcPr>
          <w:p w14:paraId="63F9A738" w14:textId="77777777" w:rsidR="00B023C9" w:rsidRPr="00715C13" w:rsidRDefault="00B023C9" w:rsidP="00B023C9">
            <w:pPr>
              <w:jc w:val="center"/>
              <w:rPr>
                <w:rFonts w:ascii="Arial CE" w:hAnsi="Arial CE" w:cs="Arial CE"/>
                <w:sz w:val="18"/>
                <w:szCs w:val="18"/>
              </w:rPr>
            </w:pPr>
            <w:r w:rsidRPr="00715C13">
              <w:rPr>
                <w:rFonts w:ascii="Arial CE" w:hAnsi="Arial CE" w:cs="Arial CE"/>
                <w:sz w:val="18"/>
                <w:szCs w:val="18"/>
              </w:rPr>
              <w:t> </w:t>
            </w:r>
          </w:p>
        </w:tc>
        <w:tc>
          <w:tcPr>
            <w:tcW w:w="9449" w:type="dxa"/>
            <w:gridSpan w:val="15"/>
            <w:tcBorders>
              <w:top w:val="single" w:sz="8" w:space="0" w:color="auto"/>
              <w:left w:val="single" w:sz="8" w:space="0" w:color="auto"/>
              <w:bottom w:val="single" w:sz="8" w:space="0" w:color="auto"/>
              <w:right w:val="single" w:sz="8" w:space="0" w:color="000000"/>
            </w:tcBorders>
            <w:shd w:val="clear" w:color="auto" w:fill="E5DFEC" w:themeFill="accent4" w:themeFillTint="33"/>
            <w:noWrap/>
            <w:hideMark/>
          </w:tcPr>
          <w:p w14:paraId="7B90F132" w14:textId="77777777" w:rsidR="00B023C9" w:rsidRPr="00715C13" w:rsidRDefault="00B023C9" w:rsidP="00B023C9">
            <w:pPr>
              <w:jc w:val="both"/>
              <w:rPr>
                <w:rFonts w:ascii="Arial CE" w:hAnsi="Arial CE" w:cs="Arial CE"/>
                <w:sz w:val="20"/>
                <w:szCs w:val="20"/>
              </w:rPr>
            </w:pPr>
            <w:r w:rsidRPr="00715C13">
              <w:rPr>
                <w:rFonts w:ascii="Arial CE" w:hAnsi="Arial CE" w:cs="Arial CE"/>
                <w:sz w:val="20"/>
                <w:szCs w:val="20"/>
              </w:rPr>
              <w:t>Nepredvidena dela za izvedbo sanacije in ojačitev jeklene konstrukcije ter izvedbo zidarskih del (ocena 15% vrednosti vseh del pod postavkami 2.1 in 2.2).</w:t>
            </w:r>
          </w:p>
        </w:tc>
      </w:tr>
      <w:tr w:rsidR="00B023C9" w:rsidRPr="00715C13" w14:paraId="082978D9" w14:textId="77777777" w:rsidTr="00887906">
        <w:trPr>
          <w:gridAfter w:val="4"/>
          <w:wAfter w:w="13403" w:type="dxa"/>
          <w:trHeight w:val="258"/>
        </w:trPr>
        <w:tc>
          <w:tcPr>
            <w:tcW w:w="474" w:type="dxa"/>
            <w:gridSpan w:val="2"/>
            <w:tcBorders>
              <w:top w:val="nil"/>
              <w:left w:val="nil"/>
              <w:bottom w:val="nil"/>
              <w:right w:val="nil"/>
            </w:tcBorders>
            <w:shd w:val="clear" w:color="auto" w:fill="auto"/>
            <w:noWrap/>
            <w:vAlign w:val="bottom"/>
            <w:hideMark/>
          </w:tcPr>
          <w:p w14:paraId="53429827" w14:textId="77777777" w:rsidR="00B023C9" w:rsidRPr="00715C13" w:rsidRDefault="00B023C9" w:rsidP="00B023C9">
            <w:pPr>
              <w:jc w:val="both"/>
              <w:rPr>
                <w:rFonts w:ascii="Arial CE" w:hAnsi="Arial CE" w:cs="Arial CE"/>
                <w:sz w:val="20"/>
                <w:szCs w:val="20"/>
              </w:rPr>
            </w:pPr>
          </w:p>
        </w:tc>
        <w:tc>
          <w:tcPr>
            <w:tcW w:w="615" w:type="dxa"/>
            <w:gridSpan w:val="2"/>
            <w:tcBorders>
              <w:top w:val="nil"/>
              <w:left w:val="nil"/>
              <w:bottom w:val="nil"/>
              <w:right w:val="nil"/>
            </w:tcBorders>
            <w:shd w:val="clear" w:color="auto" w:fill="auto"/>
            <w:noWrap/>
            <w:vAlign w:val="bottom"/>
            <w:hideMark/>
          </w:tcPr>
          <w:p w14:paraId="3CD3E716" w14:textId="77777777" w:rsidR="00B023C9" w:rsidRPr="00715C13" w:rsidRDefault="00B023C9" w:rsidP="00B023C9">
            <w:pPr>
              <w:rPr>
                <w:sz w:val="20"/>
                <w:szCs w:val="20"/>
              </w:rPr>
            </w:pPr>
          </w:p>
        </w:tc>
        <w:tc>
          <w:tcPr>
            <w:tcW w:w="4326" w:type="dxa"/>
            <w:gridSpan w:val="3"/>
            <w:tcBorders>
              <w:top w:val="nil"/>
              <w:left w:val="nil"/>
              <w:bottom w:val="nil"/>
              <w:right w:val="nil"/>
            </w:tcBorders>
            <w:shd w:val="clear" w:color="auto" w:fill="auto"/>
            <w:noWrap/>
            <w:vAlign w:val="bottom"/>
            <w:hideMark/>
          </w:tcPr>
          <w:p w14:paraId="28551C72" w14:textId="77777777" w:rsidR="00B023C9" w:rsidRPr="00715C13" w:rsidRDefault="00B023C9" w:rsidP="00B023C9">
            <w:pPr>
              <w:rPr>
                <w:sz w:val="20"/>
                <w:szCs w:val="20"/>
              </w:rPr>
            </w:pPr>
          </w:p>
        </w:tc>
        <w:tc>
          <w:tcPr>
            <w:tcW w:w="621" w:type="dxa"/>
            <w:gridSpan w:val="3"/>
            <w:tcBorders>
              <w:top w:val="nil"/>
              <w:left w:val="nil"/>
              <w:bottom w:val="nil"/>
              <w:right w:val="nil"/>
            </w:tcBorders>
            <w:shd w:val="clear" w:color="auto" w:fill="auto"/>
            <w:noWrap/>
            <w:vAlign w:val="bottom"/>
            <w:hideMark/>
          </w:tcPr>
          <w:p w14:paraId="64311901" w14:textId="77777777" w:rsidR="00B023C9" w:rsidRPr="00715C13" w:rsidRDefault="00B023C9" w:rsidP="00B023C9">
            <w:pPr>
              <w:rPr>
                <w:sz w:val="20"/>
                <w:szCs w:val="20"/>
              </w:rPr>
            </w:pPr>
          </w:p>
        </w:tc>
        <w:tc>
          <w:tcPr>
            <w:tcW w:w="910" w:type="dxa"/>
            <w:gridSpan w:val="2"/>
            <w:tcBorders>
              <w:top w:val="nil"/>
              <w:left w:val="nil"/>
              <w:bottom w:val="nil"/>
              <w:right w:val="nil"/>
            </w:tcBorders>
            <w:shd w:val="clear" w:color="auto" w:fill="auto"/>
            <w:noWrap/>
            <w:vAlign w:val="bottom"/>
            <w:hideMark/>
          </w:tcPr>
          <w:p w14:paraId="4A99222A" w14:textId="77777777" w:rsidR="00B023C9" w:rsidRPr="00715C13" w:rsidRDefault="00B023C9" w:rsidP="00B023C9">
            <w:pPr>
              <w:rPr>
                <w:sz w:val="20"/>
                <w:szCs w:val="20"/>
              </w:rPr>
            </w:pPr>
          </w:p>
        </w:tc>
        <w:tc>
          <w:tcPr>
            <w:tcW w:w="1276" w:type="dxa"/>
            <w:gridSpan w:val="3"/>
            <w:tcBorders>
              <w:top w:val="nil"/>
              <w:left w:val="nil"/>
              <w:bottom w:val="nil"/>
              <w:right w:val="nil"/>
            </w:tcBorders>
            <w:shd w:val="clear" w:color="auto" w:fill="auto"/>
            <w:noWrap/>
            <w:vAlign w:val="bottom"/>
            <w:hideMark/>
          </w:tcPr>
          <w:p w14:paraId="6FC08730" w14:textId="77777777" w:rsidR="00B023C9" w:rsidRPr="00715C13" w:rsidRDefault="00B023C9" w:rsidP="00B023C9">
            <w:pPr>
              <w:rPr>
                <w:sz w:val="20"/>
                <w:szCs w:val="20"/>
              </w:rPr>
            </w:pPr>
          </w:p>
        </w:tc>
        <w:tc>
          <w:tcPr>
            <w:tcW w:w="1701" w:type="dxa"/>
            <w:gridSpan w:val="2"/>
            <w:tcBorders>
              <w:top w:val="nil"/>
              <w:left w:val="nil"/>
              <w:bottom w:val="nil"/>
              <w:right w:val="nil"/>
            </w:tcBorders>
            <w:shd w:val="clear" w:color="auto" w:fill="auto"/>
            <w:noWrap/>
            <w:vAlign w:val="bottom"/>
            <w:hideMark/>
          </w:tcPr>
          <w:p w14:paraId="480F25C9" w14:textId="77777777" w:rsidR="00B023C9" w:rsidRPr="00715C13" w:rsidRDefault="00B023C9" w:rsidP="00B023C9">
            <w:pPr>
              <w:rPr>
                <w:sz w:val="20"/>
                <w:szCs w:val="20"/>
              </w:rPr>
            </w:pPr>
          </w:p>
        </w:tc>
      </w:tr>
      <w:tr w:rsidR="00887906" w:rsidRPr="006967BF" w14:paraId="0EEF4D80"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95B3D7" w:themeFill="accent1" w:themeFillTint="99"/>
            <w:noWrap/>
            <w:hideMark/>
          </w:tcPr>
          <w:p w14:paraId="29CED4D6" w14:textId="77777777" w:rsidR="00887906" w:rsidRPr="006967BF" w:rsidRDefault="00887906" w:rsidP="00C43108">
            <w:pPr>
              <w:jc w:val="right"/>
              <w:rPr>
                <w:rFonts w:ascii="Arial" w:hAnsi="Arial" w:cs="Arial"/>
                <w:b/>
                <w:bCs/>
                <w:sz w:val="20"/>
                <w:szCs w:val="20"/>
              </w:rPr>
            </w:pPr>
          </w:p>
        </w:tc>
        <w:tc>
          <w:tcPr>
            <w:tcW w:w="4488" w:type="dxa"/>
            <w:gridSpan w:val="3"/>
            <w:tcBorders>
              <w:top w:val="single" w:sz="4" w:space="0" w:color="auto"/>
              <w:left w:val="nil"/>
              <w:bottom w:val="single" w:sz="4" w:space="0" w:color="auto"/>
              <w:right w:val="nil"/>
            </w:tcBorders>
            <w:shd w:val="clear" w:color="auto" w:fill="95B3D7" w:themeFill="accent1" w:themeFillTint="99"/>
            <w:noWrap/>
            <w:vAlign w:val="center"/>
            <w:hideMark/>
          </w:tcPr>
          <w:p w14:paraId="7EC7D8E0" w14:textId="77777777" w:rsidR="00887906" w:rsidRPr="006967BF" w:rsidRDefault="00887906" w:rsidP="00C43108">
            <w:pPr>
              <w:rPr>
                <w:rFonts w:ascii="Arial" w:hAnsi="Arial" w:cs="Arial"/>
                <w:b/>
                <w:bCs/>
                <w:sz w:val="20"/>
                <w:szCs w:val="20"/>
              </w:rPr>
            </w:pPr>
            <w:r w:rsidRPr="006967BF">
              <w:rPr>
                <w:rFonts w:ascii="Arial" w:hAnsi="Arial" w:cs="Arial"/>
                <w:b/>
                <w:bCs/>
                <w:sz w:val="20"/>
                <w:szCs w:val="20"/>
              </w:rPr>
              <w:t>REKAPITULACIJA</w:t>
            </w:r>
          </w:p>
        </w:tc>
        <w:tc>
          <w:tcPr>
            <w:tcW w:w="656" w:type="dxa"/>
            <w:gridSpan w:val="3"/>
            <w:tcBorders>
              <w:top w:val="single" w:sz="4" w:space="0" w:color="auto"/>
              <w:left w:val="nil"/>
              <w:bottom w:val="single" w:sz="4" w:space="0" w:color="auto"/>
              <w:right w:val="nil"/>
            </w:tcBorders>
            <w:shd w:val="clear" w:color="auto" w:fill="95B3D7" w:themeFill="accent1" w:themeFillTint="99"/>
            <w:vAlign w:val="bottom"/>
            <w:hideMark/>
          </w:tcPr>
          <w:p w14:paraId="53D7FFFC" w14:textId="77777777" w:rsidR="00887906" w:rsidRPr="006967BF" w:rsidRDefault="00887906"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95B3D7" w:themeFill="accent1" w:themeFillTint="99"/>
            <w:noWrap/>
            <w:vAlign w:val="center"/>
            <w:hideMark/>
          </w:tcPr>
          <w:p w14:paraId="20845511" w14:textId="77777777" w:rsidR="00887906" w:rsidRPr="006967BF" w:rsidRDefault="00887906" w:rsidP="00C43108">
            <w:pPr>
              <w:jc w:val="right"/>
              <w:rPr>
                <w:rFonts w:ascii="Arial" w:hAnsi="Arial" w:cs="Arial"/>
                <w:b/>
                <w:bCs/>
                <w:sz w:val="20"/>
                <w:szCs w:val="20"/>
              </w:rPr>
            </w:pPr>
          </w:p>
        </w:tc>
        <w:tc>
          <w:tcPr>
            <w:tcW w:w="1275" w:type="dxa"/>
            <w:gridSpan w:val="2"/>
            <w:tcBorders>
              <w:top w:val="single" w:sz="4" w:space="0" w:color="auto"/>
              <w:left w:val="nil"/>
              <w:bottom w:val="single" w:sz="4" w:space="0" w:color="auto"/>
              <w:right w:val="single" w:sz="4" w:space="0" w:color="auto"/>
            </w:tcBorders>
            <w:shd w:val="clear" w:color="auto" w:fill="95B3D7" w:themeFill="accent1" w:themeFillTint="99"/>
            <w:vAlign w:val="bottom"/>
            <w:hideMark/>
          </w:tcPr>
          <w:p w14:paraId="0FC043F2" w14:textId="77777777" w:rsidR="00887906" w:rsidRPr="006967BF" w:rsidRDefault="00887906" w:rsidP="00C43108">
            <w:pPr>
              <w:jc w:val="right"/>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hideMark/>
          </w:tcPr>
          <w:p w14:paraId="5DFB5B6D" w14:textId="77777777" w:rsidR="00887906" w:rsidRPr="006967BF" w:rsidRDefault="00887906" w:rsidP="00C43108">
            <w:pPr>
              <w:jc w:val="right"/>
              <w:rPr>
                <w:rFonts w:ascii="Arial" w:hAnsi="Arial" w:cs="Arial"/>
                <w:b/>
                <w:bCs/>
                <w:sz w:val="20"/>
                <w:szCs w:val="20"/>
              </w:rPr>
            </w:pPr>
            <w:r w:rsidRPr="006967BF">
              <w:rPr>
                <w:rFonts w:ascii="Arial" w:hAnsi="Arial" w:cs="Arial"/>
                <w:b/>
                <w:bCs/>
                <w:iCs/>
                <w:sz w:val="20"/>
                <w:szCs w:val="20"/>
              </w:rPr>
              <w:t>Vrednost v EUR brez DDV</w:t>
            </w:r>
          </w:p>
        </w:tc>
      </w:tr>
      <w:tr w:rsidR="00887906" w:rsidRPr="006967BF" w14:paraId="7F23A222"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EAF1DD"/>
            <w:noWrap/>
            <w:hideMark/>
          </w:tcPr>
          <w:p w14:paraId="0D7CE65E"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I.</w:t>
            </w:r>
          </w:p>
        </w:tc>
        <w:tc>
          <w:tcPr>
            <w:tcW w:w="4488" w:type="dxa"/>
            <w:gridSpan w:val="3"/>
            <w:tcBorders>
              <w:top w:val="single" w:sz="4" w:space="0" w:color="auto"/>
              <w:left w:val="nil"/>
              <w:bottom w:val="single" w:sz="4" w:space="0" w:color="auto"/>
              <w:right w:val="nil"/>
            </w:tcBorders>
            <w:shd w:val="clear" w:color="auto" w:fill="EAF1DD"/>
            <w:noWrap/>
            <w:vAlign w:val="center"/>
            <w:hideMark/>
          </w:tcPr>
          <w:p w14:paraId="0B9E66D7" w14:textId="77777777" w:rsidR="00887906" w:rsidRPr="006967BF" w:rsidRDefault="00887906" w:rsidP="00C43108">
            <w:pPr>
              <w:rPr>
                <w:rFonts w:ascii="Arial" w:hAnsi="Arial" w:cs="Arial"/>
                <w:b/>
                <w:bCs/>
                <w:sz w:val="20"/>
                <w:szCs w:val="20"/>
              </w:rPr>
            </w:pPr>
            <w:r w:rsidRPr="006967BF">
              <w:rPr>
                <w:rFonts w:ascii="Arial" w:hAnsi="Arial" w:cs="Arial"/>
                <w:b/>
                <w:bCs/>
                <w:sz w:val="20"/>
                <w:szCs w:val="20"/>
              </w:rPr>
              <w:t>PREDDELA</w:t>
            </w:r>
          </w:p>
        </w:tc>
        <w:tc>
          <w:tcPr>
            <w:tcW w:w="656" w:type="dxa"/>
            <w:gridSpan w:val="3"/>
            <w:tcBorders>
              <w:top w:val="single" w:sz="4" w:space="0" w:color="auto"/>
              <w:left w:val="nil"/>
              <w:bottom w:val="single" w:sz="4" w:space="0" w:color="auto"/>
              <w:right w:val="nil"/>
            </w:tcBorders>
            <w:shd w:val="clear" w:color="auto" w:fill="EAF1DD"/>
            <w:vAlign w:val="bottom"/>
            <w:hideMark/>
          </w:tcPr>
          <w:p w14:paraId="56DBEC8B" w14:textId="77777777" w:rsidR="00887906" w:rsidRPr="006967BF" w:rsidRDefault="00887906"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EAF1DD"/>
            <w:noWrap/>
            <w:vAlign w:val="center"/>
            <w:hideMark/>
          </w:tcPr>
          <w:p w14:paraId="4E0E714E" w14:textId="77777777" w:rsidR="00887906" w:rsidRPr="006967BF" w:rsidRDefault="00887906" w:rsidP="00C43108">
            <w:pPr>
              <w:jc w:val="right"/>
              <w:rPr>
                <w:rFonts w:ascii="Arial" w:hAnsi="Arial" w:cs="Arial"/>
                <w:b/>
                <w:bCs/>
                <w:sz w:val="20"/>
                <w:szCs w:val="20"/>
              </w:rPr>
            </w:pPr>
          </w:p>
        </w:tc>
        <w:tc>
          <w:tcPr>
            <w:tcW w:w="1275" w:type="dxa"/>
            <w:gridSpan w:val="2"/>
            <w:tcBorders>
              <w:top w:val="single" w:sz="4" w:space="0" w:color="auto"/>
              <w:left w:val="nil"/>
              <w:bottom w:val="single" w:sz="4" w:space="0" w:color="auto"/>
              <w:right w:val="single" w:sz="4" w:space="0" w:color="auto"/>
            </w:tcBorders>
            <w:shd w:val="clear" w:color="auto" w:fill="EAF1DD"/>
            <w:vAlign w:val="bottom"/>
            <w:hideMark/>
          </w:tcPr>
          <w:p w14:paraId="1B1D8AE4" w14:textId="77777777" w:rsidR="00887906" w:rsidRPr="006967BF" w:rsidRDefault="00887906" w:rsidP="00C43108">
            <w:pPr>
              <w:jc w:val="right"/>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EAF1DD"/>
            <w:vAlign w:val="bottom"/>
          </w:tcPr>
          <w:p w14:paraId="5766003A" w14:textId="77777777" w:rsidR="00887906" w:rsidRPr="006967BF" w:rsidRDefault="00887906" w:rsidP="00C43108">
            <w:pPr>
              <w:jc w:val="right"/>
              <w:rPr>
                <w:rFonts w:ascii="Arial" w:hAnsi="Arial" w:cs="Arial"/>
                <w:b/>
                <w:bCs/>
                <w:sz w:val="20"/>
                <w:szCs w:val="20"/>
              </w:rPr>
            </w:pPr>
          </w:p>
        </w:tc>
      </w:tr>
      <w:tr w:rsidR="00887906" w:rsidRPr="006967BF" w14:paraId="587A4992"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F7DFA3"/>
            <w:noWrap/>
            <w:hideMark/>
          </w:tcPr>
          <w:p w14:paraId="150FF63A"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II.</w:t>
            </w:r>
          </w:p>
        </w:tc>
        <w:tc>
          <w:tcPr>
            <w:tcW w:w="4488" w:type="dxa"/>
            <w:gridSpan w:val="3"/>
            <w:tcBorders>
              <w:top w:val="single" w:sz="4" w:space="0" w:color="auto"/>
              <w:left w:val="nil"/>
              <w:bottom w:val="single" w:sz="4" w:space="0" w:color="auto"/>
              <w:right w:val="nil"/>
            </w:tcBorders>
            <w:shd w:val="clear" w:color="auto" w:fill="F7DFA3"/>
            <w:noWrap/>
            <w:vAlign w:val="center"/>
            <w:hideMark/>
          </w:tcPr>
          <w:p w14:paraId="2065DCEC" w14:textId="77777777" w:rsidR="00887906" w:rsidRPr="006967BF" w:rsidRDefault="00887906" w:rsidP="00C43108">
            <w:pPr>
              <w:rPr>
                <w:rFonts w:ascii="Arial" w:hAnsi="Arial" w:cs="Arial"/>
                <w:b/>
                <w:bCs/>
                <w:sz w:val="20"/>
                <w:szCs w:val="20"/>
              </w:rPr>
            </w:pPr>
            <w:r w:rsidRPr="006967BF">
              <w:rPr>
                <w:rFonts w:ascii="Arial" w:hAnsi="Arial" w:cs="Arial"/>
                <w:b/>
                <w:bCs/>
                <w:sz w:val="20"/>
                <w:szCs w:val="20"/>
              </w:rPr>
              <w:t>DELA Z JEKLOM</w:t>
            </w:r>
          </w:p>
        </w:tc>
        <w:tc>
          <w:tcPr>
            <w:tcW w:w="656" w:type="dxa"/>
            <w:gridSpan w:val="3"/>
            <w:tcBorders>
              <w:top w:val="single" w:sz="4" w:space="0" w:color="auto"/>
              <w:left w:val="nil"/>
              <w:bottom w:val="single" w:sz="4" w:space="0" w:color="auto"/>
              <w:right w:val="nil"/>
            </w:tcBorders>
            <w:shd w:val="clear" w:color="auto" w:fill="F7DFA3"/>
            <w:vAlign w:val="bottom"/>
            <w:hideMark/>
          </w:tcPr>
          <w:p w14:paraId="7ED91901" w14:textId="77777777" w:rsidR="00887906" w:rsidRPr="006967BF" w:rsidRDefault="00887906"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F7DFA3"/>
            <w:noWrap/>
            <w:vAlign w:val="center"/>
            <w:hideMark/>
          </w:tcPr>
          <w:p w14:paraId="69A1424F" w14:textId="77777777" w:rsidR="00887906" w:rsidRPr="006967BF" w:rsidRDefault="00887906" w:rsidP="00C43108">
            <w:pPr>
              <w:jc w:val="right"/>
              <w:rPr>
                <w:rFonts w:ascii="Arial" w:hAnsi="Arial" w:cs="Arial"/>
                <w:b/>
                <w:bCs/>
                <w:sz w:val="20"/>
                <w:szCs w:val="20"/>
              </w:rPr>
            </w:pPr>
          </w:p>
        </w:tc>
        <w:tc>
          <w:tcPr>
            <w:tcW w:w="1275" w:type="dxa"/>
            <w:gridSpan w:val="2"/>
            <w:tcBorders>
              <w:top w:val="single" w:sz="4" w:space="0" w:color="auto"/>
              <w:left w:val="nil"/>
              <w:bottom w:val="single" w:sz="4" w:space="0" w:color="auto"/>
              <w:right w:val="single" w:sz="4" w:space="0" w:color="auto"/>
            </w:tcBorders>
            <w:shd w:val="clear" w:color="auto" w:fill="F7DFA3"/>
            <w:vAlign w:val="bottom"/>
            <w:hideMark/>
          </w:tcPr>
          <w:p w14:paraId="6A79AFC8" w14:textId="77777777" w:rsidR="00887906" w:rsidRPr="006967BF" w:rsidRDefault="00887906" w:rsidP="00C43108">
            <w:pPr>
              <w:jc w:val="right"/>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F7DFA3"/>
            <w:vAlign w:val="bottom"/>
          </w:tcPr>
          <w:p w14:paraId="595978C0" w14:textId="77777777" w:rsidR="00887906" w:rsidRPr="006967BF" w:rsidRDefault="00887906" w:rsidP="00C43108">
            <w:pPr>
              <w:jc w:val="right"/>
              <w:rPr>
                <w:rFonts w:ascii="Arial" w:hAnsi="Arial" w:cs="Arial"/>
                <w:b/>
                <w:bCs/>
                <w:sz w:val="20"/>
                <w:szCs w:val="20"/>
              </w:rPr>
            </w:pPr>
          </w:p>
        </w:tc>
      </w:tr>
      <w:tr w:rsidR="00887906" w:rsidRPr="006967BF" w14:paraId="2C507357"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CCFFFF"/>
            <w:noWrap/>
            <w:hideMark/>
          </w:tcPr>
          <w:p w14:paraId="66654E7D"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III.</w:t>
            </w:r>
          </w:p>
        </w:tc>
        <w:tc>
          <w:tcPr>
            <w:tcW w:w="4488" w:type="dxa"/>
            <w:gridSpan w:val="3"/>
            <w:tcBorders>
              <w:top w:val="single" w:sz="4" w:space="0" w:color="auto"/>
              <w:left w:val="nil"/>
              <w:bottom w:val="single" w:sz="4" w:space="0" w:color="auto"/>
              <w:right w:val="nil"/>
            </w:tcBorders>
            <w:shd w:val="clear" w:color="auto" w:fill="CCFFFF"/>
            <w:noWrap/>
            <w:vAlign w:val="center"/>
            <w:hideMark/>
          </w:tcPr>
          <w:p w14:paraId="5780F331" w14:textId="77777777" w:rsidR="00887906" w:rsidRPr="006967BF" w:rsidRDefault="00887906" w:rsidP="00C43108">
            <w:pPr>
              <w:rPr>
                <w:rFonts w:ascii="Arial" w:hAnsi="Arial" w:cs="Arial"/>
                <w:b/>
                <w:bCs/>
                <w:sz w:val="20"/>
                <w:szCs w:val="20"/>
              </w:rPr>
            </w:pPr>
            <w:r w:rsidRPr="006967BF">
              <w:rPr>
                <w:rFonts w:ascii="Arial" w:hAnsi="Arial" w:cs="Arial"/>
                <w:b/>
                <w:bCs/>
                <w:sz w:val="20"/>
                <w:szCs w:val="20"/>
              </w:rPr>
              <w:t>ZIDARSKA DELA</w:t>
            </w:r>
          </w:p>
        </w:tc>
        <w:tc>
          <w:tcPr>
            <w:tcW w:w="656" w:type="dxa"/>
            <w:gridSpan w:val="3"/>
            <w:tcBorders>
              <w:top w:val="single" w:sz="4" w:space="0" w:color="auto"/>
              <w:left w:val="nil"/>
              <w:bottom w:val="single" w:sz="4" w:space="0" w:color="auto"/>
              <w:right w:val="nil"/>
            </w:tcBorders>
            <w:shd w:val="clear" w:color="auto" w:fill="CCFFFF"/>
            <w:vAlign w:val="bottom"/>
            <w:hideMark/>
          </w:tcPr>
          <w:p w14:paraId="08FE7A38" w14:textId="77777777" w:rsidR="00887906" w:rsidRPr="006967BF" w:rsidRDefault="00887906" w:rsidP="00C43108">
            <w:pPr>
              <w:jc w:val="center"/>
              <w:rPr>
                <w:rFonts w:ascii="Arial" w:hAnsi="Arial" w:cs="Arial"/>
                <w:b/>
                <w:bCs/>
                <w:sz w:val="20"/>
                <w:szCs w:val="20"/>
              </w:rPr>
            </w:pPr>
            <w:r w:rsidRPr="006967BF">
              <w:rPr>
                <w:rFonts w:ascii="Arial" w:hAnsi="Arial" w:cs="Arial"/>
                <w:b/>
                <w:bCs/>
                <w:sz w:val="20"/>
                <w:szCs w:val="20"/>
              </w:rPr>
              <w:t> </w:t>
            </w:r>
          </w:p>
        </w:tc>
        <w:tc>
          <w:tcPr>
            <w:tcW w:w="937" w:type="dxa"/>
            <w:gridSpan w:val="3"/>
            <w:tcBorders>
              <w:top w:val="single" w:sz="4" w:space="0" w:color="auto"/>
              <w:left w:val="nil"/>
              <w:bottom w:val="single" w:sz="4" w:space="0" w:color="auto"/>
              <w:right w:val="nil"/>
            </w:tcBorders>
            <w:shd w:val="clear" w:color="auto" w:fill="CCFFFF"/>
            <w:noWrap/>
            <w:vAlign w:val="center"/>
            <w:hideMark/>
          </w:tcPr>
          <w:p w14:paraId="25A35A89"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tc>
        <w:tc>
          <w:tcPr>
            <w:tcW w:w="1275" w:type="dxa"/>
            <w:gridSpan w:val="2"/>
            <w:tcBorders>
              <w:top w:val="single" w:sz="4" w:space="0" w:color="auto"/>
              <w:left w:val="nil"/>
              <w:bottom w:val="single" w:sz="4" w:space="0" w:color="auto"/>
              <w:right w:val="single" w:sz="4" w:space="0" w:color="auto"/>
            </w:tcBorders>
            <w:shd w:val="clear" w:color="auto" w:fill="CCFFFF"/>
            <w:vAlign w:val="bottom"/>
            <w:hideMark/>
          </w:tcPr>
          <w:p w14:paraId="06D50959"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CCFFFF"/>
            <w:vAlign w:val="bottom"/>
          </w:tcPr>
          <w:p w14:paraId="35D44B10" w14:textId="77777777" w:rsidR="00887906" w:rsidRPr="006967BF" w:rsidRDefault="00887906" w:rsidP="00C43108">
            <w:pPr>
              <w:jc w:val="right"/>
              <w:rPr>
                <w:rFonts w:ascii="Arial" w:hAnsi="Arial" w:cs="Arial"/>
                <w:b/>
                <w:bCs/>
                <w:sz w:val="20"/>
                <w:szCs w:val="20"/>
              </w:rPr>
            </w:pPr>
          </w:p>
        </w:tc>
      </w:tr>
      <w:tr w:rsidR="00887906" w:rsidRPr="006967BF" w14:paraId="1FE11AB8" w14:textId="77777777" w:rsidTr="00887906">
        <w:trPr>
          <w:gridAfter w:val="4"/>
          <w:wAfter w:w="13403" w:type="dxa"/>
          <w:trHeight w:val="255"/>
        </w:trPr>
        <w:tc>
          <w:tcPr>
            <w:tcW w:w="1149" w:type="dxa"/>
            <w:gridSpan w:val="5"/>
            <w:tcBorders>
              <w:top w:val="single" w:sz="4" w:space="0" w:color="auto"/>
              <w:left w:val="nil"/>
              <w:bottom w:val="single" w:sz="4" w:space="0" w:color="auto"/>
              <w:right w:val="nil"/>
            </w:tcBorders>
            <w:shd w:val="clear" w:color="auto" w:fill="E5DFEC" w:themeFill="accent4" w:themeFillTint="33"/>
            <w:noWrap/>
            <w:hideMark/>
          </w:tcPr>
          <w:p w14:paraId="256591DF" w14:textId="77777777" w:rsidR="00887906" w:rsidRPr="006967BF" w:rsidRDefault="00887906" w:rsidP="00C43108">
            <w:pPr>
              <w:jc w:val="right"/>
              <w:rPr>
                <w:rFonts w:ascii="Arial" w:hAnsi="Arial" w:cs="Arial"/>
                <w:b/>
                <w:bCs/>
                <w:sz w:val="20"/>
                <w:szCs w:val="20"/>
              </w:rPr>
            </w:pPr>
          </w:p>
        </w:tc>
        <w:tc>
          <w:tcPr>
            <w:tcW w:w="4488" w:type="dxa"/>
            <w:gridSpan w:val="3"/>
            <w:tcBorders>
              <w:top w:val="single" w:sz="4" w:space="0" w:color="auto"/>
              <w:left w:val="nil"/>
              <w:bottom w:val="single" w:sz="4" w:space="0" w:color="auto"/>
              <w:right w:val="nil"/>
            </w:tcBorders>
            <w:shd w:val="clear" w:color="auto" w:fill="E5DFEC" w:themeFill="accent4" w:themeFillTint="33"/>
            <w:noWrap/>
            <w:vAlign w:val="center"/>
            <w:hideMark/>
          </w:tcPr>
          <w:p w14:paraId="4499D381" w14:textId="745E48EF" w:rsidR="00887906" w:rsidRPr="006967BF" w:rsidRDefault="00887906" w:rsidP="00C43108">
            <w:pPr>
              <w:rPr>
                <w:rFonts w:ascii="Arial" w:hAnsi="Arial" w:cs="Arial"/>
                <w:b/>
                <w:bCs/>
                <w:sz w:val="20"/>
                <w:szCs w:val="20"/>
              </w:rPr>
            </w:pPr>
            <w:r w:rsidRPr="006967BF">
              <w:rPr>
                <w:rFonts w:ascii="Arial" w:hAnsi="Arial" w:cs="Arial"/>
                <w:b/>
                <w:bCs/>
                <w:sz w:val="20"/>
                <w:szCs w:val="20"/>
              </w:rPr>
              <w:t xml:space="preserve">Nepredvidena dela </w:t>
            </w:r>
            <w:r>
              <w:rPr>
                <w:rFonts w:ascii="Arial" w:hAnsi="Arial" w:cs="Arial"/>
                <w:b/>
                <w:bCs/>
                <w:sz w:val="20"/>
                <w:szCs w:val="20"/>
              </w:rPr>
              <w:t xml:space="preserve">15 % </w:t>
            </w:r>
            <w:r w:rsidRPr="006967BF">
              <w:rPr>
                <w:rFonts w:ascii="Arial" w:hAnsi="Arial" w:cs="Arial"/>
                <w:b/>
                <w:bCs/>
                <w:sz w:val="20"/>
                <w:szCs w:val="20"/>
              </w:rPr>
              <w:t>vrednost postavk</w:t>
            </w:r>
            <w:r>
              <w:rPr>
                <w:rFonts w:ascii="Arial" w:hAnsi="Arial" w:cs="Arial"/>
                <w:b/>
                <w:bCs/>
                <w:sz w:val="20"/>
                <w:szCs w:val="20"/>
              </w:rPr>
              <w:t xml:space="preserve"> 2.1- 2.2</w:t>
            </w:r>
          </w:p>
        </w:tc>
        <w:tc>
          <w:tcPr>
            <w:tcW w:w="656" w:type="dxa"/>
            <w:gridSpan w:val="3"/>
            <w:tcBorders>
              <w:top w:val="single" w:sz="4" w:space="0" w:color="auto"/>
              <w:left w:val="nil"/>
              <w:bottom w:val="single" w:sz="4" w:space="0" w:color="auto"/>
              <w:right w:val="nil"/>
            </w:tcBorders>
            <w:shd w:val="clear" w:color="auto" w:fill="E5DFEC" w:themeFill="accent4" w:themeFillTint="33"/>
            <w:vAlign w:val="bottom"/>
            <w:hideMark/>
          </w:tcPr>
          <w:p w14:paraId="5C53DE3E" w14:textId="13CE2CAF" w:rsidR="00887906" w:rsidRPr="006967BF" w:rsidRDefault="00887906"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E5DFEC" w:themeFill="accent4" w:themeFillTint="33"/>
            <w:noWrap/>
            <w:vAlign w:val="center"/>
            <w:hideMark/>
          </w:tcPr>
          <w:p w14:paraId="1881DD52" w14:textId="6020F128" w:rsidR="00887906" w:rsidRPr="006967BF" w:rsidRDefault="00887906" w:rsidP="00C43108">
            <w:pPr>
              <w:jc w:val="right"/>
              <w:rPr>
                <w:rFonts w:ascii="Arial" w:hAnsi="Arial" w:cs="Arial"/>
                <w:b/>
                <w:bCs/>
                <w:sz w:val="20"/>
                <w:szCs w:val="20"/>
              </w:rPr>
            </w:pPr>
          </w:p>
        </w:tc>
        <w:tc>
          <w:tcPr>
            <w:tcW w:w="1275" w:type="dxa"/>
            <w:gridSpan w:val="2"/>
            <w:tcBorders>
              <w:top w:val="single" w:sz="4" w:space="0" w:color="auto"/>
              <w:left w:val="nil"/>
              <w:bottom w:val="single" w:sz="4" w:space="0" w:color="auto"/>
              <w:right w:val="single" w:sz="4" w:space="0" w:color="auto"/>
            </w:tcBorders>
            <w:shd w:val="clear" w:color="auto" w:fill="E5DFEC" w:themeFill="accent4" w:themeFillTint="33"/>
            <w:vAlign w:val="bottom"/>
            <w:hideMark/>
          </w:tcPr>
          <w:p w14:paraId="491462BD" w14:textId="77777777" w:rsidR="00887906" w:rsidRPr="006967BF" w:rsidRDefault="00887906" w:rsidP="00C43108">
            <w:pPr>
              <w:jc w:val="right"/>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tcPr>
          <w:p w14:paraId="2E1CBF3C" w14:textId="77777777" w:rsidR="00887906" w:rsidRPr="006967BF" w:rsidRDefault="00887906" w:rsidP="00C43108">
            <w:pPr>
              <w:jc w:val="right"/>
              <w:rPr>
                <w:rFonts w:ascii="Arial" w:hAnsi="Arial" w:cs="Arial"/>
                <w:b/>
                <w:bCs/>
                <w:sz w:val="20"/>
                <w:szCs w:val="20"/>
              </w:rPr>
            </w:pPr>
          </w:p>
        </w:tc>
      </w:tr>
      <w:tr w:rsidR="00887906" w:rsidRPr="006967BF" w14:paraId="2C065F95" w14:textId="77777777" w:rsidTr="00887906">
        <w:trPr>
          <w:gridAfter w:val="4"/>
          <w:wAfter w:w="13403" w:type="dxa"/>
          <w:trHeight w:val="338"/>
        </w:trPr>
        <w:tc>
          <w:tcPr>
            <w:tcW w:w="1149" w:type="dxa"/>
            <w:gridSpan w:val="5"/>
            <w:tcBorders>
              <w:top w:val="single" w:sz="4" w:space="0" w:color="auto"/>
              <w:left w:val="nil"/>
              <w:bottom w:val="single" w:sz="4" w:space="0" w:color="auto"/>
              <w:right w:val="nil"/>
            </w:tcBorders>
            <w:shd w:val="clear" w:color="auto" w:fill="B8CCE4" w:themeFill="accent1" w:themeFillTint="66"/>
            <w:noWrap/>
            <w:hideMark/>
          </w:tcPr>
          <w:p w14:paraId="19CAC7FB"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tc>
        <w:tc>
          <w:tcPr>
            <w:tcW w:w="7356" w:type="dxa"/>
            <w:gridSpan w:val="11"/>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1366B86F" w14:textId="77777777" w:rsidR="00887906" w:rsidRPr="006967BF" w:rsidRDefault="00887906" w:rsidP="00C43108">
            <w:pPr>
              <w:jc w:val="right"/>
              <w:rPr>
                <w:rFonts w:ascii="Arial" w:hAnsi="Arial" w:cs="Arial"/>
                <w:b/>
                <w:bCs/>
                <w:sz w:val="20"/>
                <w:szCs w:val="20"/>
              </w:rPr>
            </w:pPr>
            <w:r w:rsidRPr="006967BF">
              <w:rPr>
                <w:rFonts w:ascii="Arial" w:hAnsi="Arial" w:cs="Arial"/>
                <w:b/>
                <w:bCs/>
                <w:iCs/>
                <w:sz w:val="20"/>
                <w:szCs w:val="20"/>
              </w:rPr>
              <w:t>SKUPAJ v EUR brez DDV:</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66BE4267" w14:textId="77777777" w:rsidR="00887906" w:rsidRPr="006967BF" w:rsidRDefault="00887906" w:rsidP="00C43108">
            <w:pPr>
              <w:jc w:val="right"/>
              <w:rPr>
                <w:rFonts w:ascii="Arial" w:hAnsi="Arial" w:cs="Arial"/>
                <w:b/>
                <w:bCs/>
                <w:sz w:val="20"/>
                <w:szCs w:val="20"/>
              </w:rPr>
            </w:pPr>
          </w:p>
        </w:tc>
      </w:tr>
      <w:tr w:rsidR="00887906" w:rsidRPr="006967BF" w14:paraId="193EC710" w14:textId="77777777" w:rsidTr="00887906">
        <w:trPr>
          <w:gridAfter w:val="4"/>
          <w:wAfter w:w="13403" w:type="dxa"/>
          <w:trHeight w:val="413"/>
        </w:trPr>
        <w:tc>
          <w:tcPr>
            <w:tcW w:w="8505" w:type="dxa"/>
            <w:gridSpan w:val="16"/>
            <w:tcBorders>
              <w:top w:val="single" w:sz="4" w:space="0" w:color="auto"/>
              <w:left w:val="nil"/>
              <w:bottom w:val="single" w:sz="4" w:space="0" w:color="auto"/>
              <w:right w:val="single" w:sz="4" w:space="0" w:color="auto"/>
            </w:tcBorders>
            <w:shd w:val="clear" w:color="auto" w:fill="B8CCE4" w:themeFill="accent1" w:themeFillTint="66"/>
            <w:noWrap/>
            <w:hideMark/>
          </w:tcPr>
          <w:p w14:paraId="0B8D9BC4"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p w14:paraId="529D705D" w14:textId="77777777" w:rsidR="00887906" w:rsidRPr="006967BF" w:rsidRDefault="00887906" w:rsidP="00C43108">
            <w:pPr>
              <w:jc w:val="right"/>
              <w:rPr>
                <w:rFonts w:ascii="Arial" w:hAnsi="Arial" w:cs="Arial"/>
                <w:b/>
                <w:bCs/>
                <w:sz w:val="20"/>
                <w:szCs w:val="20"/>
              </w:rPr>
            </w:pPr>
            <w:r w:rsidRPr="006967BF">
              <w:rPr>
                <w:rFonts w:ascii="Arial" w:hAnsi="Arial" w:cs="Arial"/>
                <w:b/>
                <w:bCs/>
                <w:iCs/>
                <w:sz w:val="20"/>
                <w:szCs w:val="20"/>
              </w:rPr>
              <w:t>DDV 22%</w:t>
            </w:r>
            <w:r w:rsidRPr="006967BF">
              <w:rPr>
                <w:rFonts w:ascii="Arial" w:hAnsi="Arial" w:cs="Arial"/>
                <w:b/>
                <w:bCs/>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CEC8888" w14:textId="77777777" w:rsidR="00887906" w:rsidRPr="006967BF" w:rsidRDefault="00887906" w:rsidP="00C43108">
            <w:pPr>
              <w:jc w:val="right"/>
              <w:rPr>
                <w:rFonts w:ascii="Arial" w:hAnsi="Arial" w:cs="Arial"/>
                <w:b/>
                <w:bCs/>
                <w:sz w:val="20"/>
                <w:szCs w:val="20"/>
              </w:rPr>
            </w:pPr>
          </w:p>
        </w:tc>
      </w:tr>
      <w:tr w:rsidR="00887906" w:rsidRPr="006967BF" w14:paraId="432460B7" w14:textId="77777777" w:rsidTr="00887906">
        <w:trPr>
          <w:gridAfter w:val="4"/>
          <w:wAfter w:w="13403" w:type="dxa"/>
          <w:trHeight w:val="255"/>
        </w:trPr>
        <w:tc>
          <w:tcPr>
            <w:tcW w:w="8505" w:type="dxa"/>
            <w:gridSpan w:val="16"/>
            <w:tcBorders>
              <w:top w:val="single" w:sz="4" w:space="0" w:color="auto"/>
              <w:left w:val="nil"/>
              <w:bottom w:val="single" w:sz="4" w:space="0" w:color="auto"/>
              <w:right w:val="single" w:sz="4" w:space="0" w:color="auto"/>
            </w:tcBorders>
            <w:shd w:val="clear" w:color="auto" w:fill="B8CCE4" w:themeFill="accent1" w:themeFillTint="66"/>
            <w:noWrap/>
            <w:hideMark/>
          </w:tcPr>
          <w:p w14:paraId="18677BD2" w14:textId="77777777" w:rsidR="00887906" w:rsidRPr="006967BF" w:rsidRDefault="00887906" w:rsidP="00C43108">
            <w:pPr>
              <w:jc w:val="right"/>
              <w:rPr>
                <w:rFonts w:ascii="Arial" w:hAnsi="Arial" w:cs="Arial"/>
                <w:b/>
                <w:bCs/>
                <w:sz w:val="20"/>
                <w:szCs w:val="20"/>
              </w:rPr>
            </w:pPr>
            <w:r w:rsidRPr="006967BF">
              <w:rPr>
                <w:rFonts w:ascii="Arial" w:hAnsi="Arial" w:cs="Arial"/>
                <w:b/>
                <w:bCs/>
                <w:sz w:val="20"/>
                <w:szCs w:val="20"/>
              </w:rPr>
              <w:t> </w:t>
            </w:r>
          </w:p>
          <w:p w14:paraId="5505D3F2" w14:textId="77777777" w:rsidR="00887906" w:rsidRPr="006967BF" w:rsidRDefault="00887906" w:rsidP="00C43108">
            <w:pPr>
              <w:jc w:val="right"/>
              <w:rPr>
                <w:rFonts w:ascii="Arial" w:hAnsi="Arial" w:cs="Arial"/>
                <w:b/>
                <w:bCs/>
                <w:sz w:val="20"/>
                <w:szCs w:val="20"/>
              </w:rPr>
            </w:pPr>
            <w:r w:rsidRPr="006967BF">
              <w:rPr>
                <w:rFonts w:ascii="Arial" w:hAnsi="Arial" w:cs="Arial"/>
                <w:b/>
                <w:bCs/>
                <w:iCs/>
                <w:sz w:val="20"/>
                <w:szCs w:val="20"/>
              </w:rPr>
              <w:t>SKUPAJ v EUR z DDV:</w:t>
            </w:r>
            <w:r w:rsidRPr="006967BF">
              <w:rPr>
                <w:rFonts w:ascii="Arial" w:hAnsi="Arial" w:cs="Arial"/>
                <w:b/>
                <w:bCs/>
                <w:sz w:val="20"/>
                <w:szCs w:val="20"/>
              </w:rPr>
              <w:t> </w:t>
            </w:r>
          </w:p>
        </w:tc>
        <w:tc>
          <w:tcPr>
            <w:tcW w:w="141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5BA0CEA4" w14:textId="77777777" w:rsidR="00887906" w:rsidRPr="006967BF" w:rsidRDefault="00887906" w:rsidP="00C43108">
            <w:pPr>
              <w:jc w:val="right"/>
              <w:rPr>
                <w:rFonts w:ascii="Arial" w:hAnsi="Arial" w:cs="Arial"/>
                <w:b/>
                <w:bCs/>
                <w:sz w:val="20"/>
                <w:szCs w:val="20"/>
              </w:rPr>
            </w:pPr>
          </w:p>
        </w:tc>
      </w:tr>
      <w:bookmarkEnd w:id="11"/>
      <w:tr w:rsidR="00887906" w:rsidRPr="00715C13" w14:paraId="2DD4083C" w14:textId="6E2F0EF9" w:rsidTr="00887906">
        <w:trPr>
          <w:trHeight w:val="299"/>
        </w:trPr>
        <w:tc>
          <w:tcPr>
            <w:tcW w:w="446" w:type="dxa"/>
            <w:tcBorders>
              <w:left w:val="nil"/>
              <w:bottom w:val="single" w:sz="4" w:space="0" w:color="auto"/>
              <w:right w:val="nil"/>
            </w:tcBorders>
            <w:shd w:val="clear" w:color="auto" w:fill="auto"/>
            <w:noWrap/>
            <w:vAlign w:val="bottom"/>
          </w:tcPr>
          <w:p w14:paraId="4910793F" w14:textId="2162E8CF" w:rsidR="00887906" w:rsidRPr="00715C13" w:rsidRDefault="00887906" w:rsidP="00887906">
            <w:pPr>
              <w:rPr>
                <w:rFonts w:ascii="SL Dutch" w:hAnsi="SL Dutch" w:cs="Calibri"/>
                <w:sz w:val="20"/>
                <w:szCs w:val="20"/>
              </w:rPr>
            </w:pPr>
          </w:p>
        </w:tc>
        <w:tc>
          <w:tcPr>
            <w:tcW w:w="615" w:type="dxa"/>
            <w:gridSpan w:val="2"/>
            <w:tcBorders>
              <w:left w:val="nil"/>
              <w:bottom w:val="single" w:sz="4" w:space="0" w:color="auto"/>
              <w:right w:val="nil"/>
            </w:tcBorders>
            <w:shd w:val="clear" w:color="auto" w:fill="auto"/>
            <w:noWrap/>
            <w:vAlign w:val="bottom"/>
          </w:tcPr>
          <w:p w14:paraId="18083384" w14:textId="43D6C57B" w:rsidR="00887906" w:rsidRPr="00715C13" w:rsidRDefault="00887906" w:rsidP="00887906">
            <w:pPr>
              <w:rPr>
                <w:rFonts w:ascii="Arial CE" w:hAnsi="Arial CE" w:cs="Arial CE"/>
                <w:sz w:val="20"/>
                <w:szCs w:val="20"/>
              </w:rPr>
            </w:pPr>
          </w:p>
        </w:tc>
        <w:tc>
          <w:tcPr>
            <w:tcW w:w="4326" w:type="dxa"/>
            <w:gridSpan w:val="3"/>
            <w:tcBorders>
              <w:left w:val="nil"/>
              <w:bottom w:val="single" w:sz="4" w:space="0" w:color="auto"/>
              <w:right w:val="nil"/>
            </w:tcBorders>
            <w:shd w:val="clear" w:color="auto" w:fill="auto"/>
            <w:noWrap/>
            <w:vAlign w:val="bottom"/>
          </w:tcPr>
          <w:p w14:paraId="0DAD0953" w14:textId="77777777" w:rsidR="00887906" w:rsidRPr="00715C13" w:rsidRDefault="00887906" w:rsidP="00887906">
            <w:pPr>
              <w:rPr>
                <w:rFonts w:ascii="Arial CE" w:hAnsi="Arial CE" w:cs="Arial CE"/>
                <w:sz w:val="20"/>
                <w:szCs w:val="20"/>
              </w:rPr>
            </w:pPr>
          </w:p>
        </w:tc>
        <w:tc>
          <w:tcPr>
            <w:tcW w:w="621" w:type="dxa"/>
            <w:gridSpan w:val="3"/>
            <w:tcBorders>
              <w:top w:val="single" w:sz="4" w:space="0" w:color="auto"/>
              <w:left w:val="nil"/>
              <w:bottom w:val="single" w:sz="4" w:space="0" w:color="auto"/>
              <w:right w:val="nil"/>
            </w:tcBorders>
            <w:shd w:val="clear" w:color="auto" w:fill="auto"/>
            <w:noWrap/>
            <w:vAlign w:val="bottom"/>
            <w:hideMark/>
          </w:tcPr>
          <w:p w14:paraId="424B7BBC" w14:textId="77777777" w:rsidR="00887906" w:rsidRPr="00715C13" w:rsidRDefault="00887906" w:rsidP="00887906">
            <w:pPr>
              <w:rPr>
                <w:sz w:val="20"/>
                <w:szCs w:val="20"/>
              </w:rPr>
            </w:pPr>
          </w:p>
        </w:tc>
        <w:tc>
          <w:tcPr>
            <w:tcW w:w="1083" w:type="dxa"/>
            <w:gridSpan w:val="4"/>
            <w:tcBorders>
              <w:top w:val="single" w:sz="4" w:space="0" w:color="auto"/>
              <w:left w:val="nil"/>
              <w:bottom w:val="single" w:sz="4" w:space="0" w:color="auto"/>
              <w:right w:val="nil"/>
            </w:tcBorders>
            <w:shd w:val="clear" w:color="auto" w:fill="auto"/>
            <w:noWrap/>
            <w:vAlign w:val="bottom"/>
            <w:hideMark/>
          </w:tcPr>
          <w:p w14:paraId="64D6B92E" w14:textId="77777777" w:rsidR="00887906" w:rsidRPr="00715C13" w:rsidRDefault="00887906" w:rsidP="00887906">
            <w:pPr>
              <w:rPr>
                <w:sz w:val="20"/>
                <w:szCs w:val="20"/>
              </w:rPr>
            </w:pPr>
          </w:p>
        </w:tc>
        <w:tc>
          <w:tcPr>
            <w:tcW w:w="1414" w:type="dxa"/>
            <w:gridSpan w:val="3"/>
            <w:tcBorders>
              <w:top w:val="single" w:sz="4" w:space="0" w:color="auto"/>
              <w:left w:val="nil"/>
              <w:bottom w:val="single" w:sz="4" w:space="0" w:color="auto"/>
              <w:right w:val="nil"/>
            </w:tcBorders>
            <w:shd w:val="clear" w:color="auto" w:fill="auto"/>
            <w:noWrap/>
            <w:vAlign w:val="bottom"/>
            <w:hideMark/>
          </w:tcPr>
          <w:p w14:paraId="1C8B0A68" w14:textId="77777777" w:rsidR="00887906" w:rsidRPr="00715C13" w:rsidRDefault="00887906" w:rsidP="00887906">
            <w:pPr>
              <w:rPr>
                <w:sz w:val="20"/>
                <w:szCs w:val="20"/>
              </w:rPr>
            </w:pPr>
          </w:p>
        </w:tc>
        <w:tc>
          <w:tcPr>
            <w:tcW w:w="1843" w:type="dxa"/>
            <w:gridSpan w:val="2"/>
            <w:tcBorders>
              <w:top w:val="single" w:sz="4" w:space="0" w:color="auto"/>
              <w:left w:val="nil"/>
              <w:bottom w:val="single" w:sz="4" w:space="0" w:color="auto"/>
              <w:right w:val="nil"/>
            </w:tcBorders>
            <w:shd w:val="clear" w:color="auto" w:fill="auto"/>
            <w:noWrap/>
            <w:vAlign w:val="bottom"/>
            <w:hideMark/>
          </w:tcPr>
          <w:p w14:paraId="1D1AF274" w14:textId="77777777" w:rsidR="00887906" w:rsidRPr="00715C13" w:rsidRDefault="00887906" w:rsidP="00887906">
            <w:pPr>
              <w:rPr>
                <w:sz w:val="20"/>
                <w:szCs w:val="20"/>
              </w:rPr>
            </w:pPr>
          </w:p>
        </w:tc>
        <w:tc>
          <w:tcPr>
            <w:tcW w:w="4326" w:type="dxa"/>
            <w:vAlign w:val="bottom"/>
          </w:tcPr>
          <w:p w14:paraId="07D21664" w14:textId="77777777" w:rsidR="00887906" w:rsidRDefault="00887906" w:rsidP="00887906">
            <w:pPr>
              <w:rPr>
                <w:rFonts w:ascii="SL Dutch" w:hAnsi="SL Dutch" w:cs="Calibri"/>
                <w:sz w:val="20"/>
                <w:szCs w:val="20"/>
              </w:rPr>
            </w:pPr>
          </w:p>
          <w:p w14:paraId="21B1A111" w14:textId="77777777" w:rsidR="00887906" w:rsidRDefault="00887906" w:rsidP="00887906">
            <w:pPr>
              <w:rPr>
                <w:rFonts w:ascii="SL Dutch" w:hAnsi="SL Dutch" w:cs="Calibri"/>
                <w:sz w:val="20"/>
                <w:szCs w:val="20"/>
              </w:rPr>
            </w:pPr>
          </w:p>
          <w:p w14:paraId="367CDF7E" w14:textId="77777777" w:rsidR="00887906" w:rsidRDefault="00887906" w:rsidP="00887906">
            <w:pPr>
              <w:rPr>
                <w:rFonts w:ascii="SL Dutch" w:hAnsi="SL Dutch" w:cs="Calibri"/>
                <w:sz w:val="20"/>
                <w:szCs w:val="20"/>
              </w:rPr>
            </w:pPr>
          </w:p>
          <w:p w14:paraId="1E5E45FE" w14:textId="6F96C833" w:rsidR="00887906" w:rsidRPr="00715C13" w:rsidRDefault="00887906" w:rsidP="00887906">
            <w:r w:rsidRPr="00715C13">
              <w:rPr>
                <w:rFonts w:ascii="SL Dutch" w:hAnsi="SL Dutch" w:cs="Calibri"/>
                <w:sz w:val="20"/>
                <w:szCs w:val="20"/>
              </w:rPr>
              <w:lastRenderedPageBreak/>
              <w:t> </w:t>
            </w:r>
          </w:p>
        </w:tc>
        <w:tc>
          <w:tcPr>
            <w:tcW w:w="4326" w:type="dxa"/>
            <w:vAlign w:val="bottom"/>
          </w:tcPr>
          <w:p w14:paraId="21AFEB88" w14:textId="068B4E28" w:rsidR="00887906" w:rsidRPr="00715C13" w:rsidRDefault="00887906" w:rsidP="00887906">
            <w:r w:rsidRPr="00715C13">
              <w:rPr>
                <w:rFonts w:ascii="Arial CE" w:hAnsi="Arial CE" w:cs="Arial CE"/>
                <w:sz w:val="20"/>
                <w:szCs w:val="20"/>
              </w:rPr>
              <w:lastRenderedPageBreak/>
              <w:t> </w:t>
            </w:r>
          </w:p>
        </w:tc>
        <w:tc>
          <w:tcPr>
            <w:tcW w:w="4326" w:type="dxa"/>
            <w:vAlign w:val="bottom"/>
          </w:tcPr>
          <w:p w14:paraId="74EB741B" w14:textId="77777777" w:rsidR="00887906" w:rsidRPr="00715C13" w:rsidRDefault="00887906" w:rsidP="00887906"/>
        </w:tc>
      </w:tr>
      <w:tr w:rsidR="00887906" w:rsidRPr="00715C13" w14:paraId="6D86B100" w14:textId="77777777" w:rsidTr="00887906">
        <w:trPr>
          <w:gridAfter w:val="3"/>
          <w:wAfter w:w="12978" w:type="dxa"/>
          <w:trHeight w:val="798"/>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4CB333" w14:textId="77777777" w:rsidR="00887906" w:rsidRPr="00715C13" w:rsidRDefault="00887906" w:rsidP="00887906">
            <w:pPr>
              <w:jc w:val="center"/>
              <w:rPr>
                <w:rFonts w:ascii="Arial CE" w:hAnsi="Arial CE" w:cs="Arial CE"/>
                <w:sz w:val="18"/>
                <w:szCs w:val="18"/>
              </w:rPr>
            </w:pPr>
            <w:r w:rsidRPr="00715C13">
              <w:rPr>
                <w:rFonts w:ascii="Arial CE" w:hAnsi="Arial CE" w:cs="Arial CE"/>
                <w:sz w:val="18"/>
                <w:szCs w:val="18"/>
              </w:rPr>
              <w:t> </w:t>
            </w:r>
          </w:p>
        </w:tc>
        <w:tc>
          <w:tcPr>
            <w:tcW w:w="9902" w:type="dxa"/>
            <w:gridSpan w:val="17"/>
            <w:tcBorders>
              <w:top w:val="single" w:sz="4" w:space="0" w:color="auto"/>
              <w:left w:val="single" w:sz="4" w:space="0" w:color="auto"/>
              <w:bottom w:val="single" w:sz="4" w:space="0" w:color="auto"/>
              <w:right w:val="single" w:sz="4" w:space="0" w:color="auto"/>
            </w:tcBorders>
            <w:shd w:val="clear" w:color="auto" w:fill="auto"/>
            <w:hideMark/>
          </w:tcPr>
          <w:p w14:paraId="2B83775B" w14:textId="77777777" w:rsidR="00887906" w:rsidRPr="00715C13" w:rsidRDefault="00887906" w:rsidP="00887906">
            <w:pPr>
              <w:rPr>
                <w:rFonts w:ascii="Arial CE" w:hAnsi="Arial CE" w:cs="Arial CE"/>
                <w:b/>
                <w:bCs/>
                <w:sz w:val="18"/>
                <w:szCs w:val="18"/>
              </w:rPr>
            </w:pPr>
            <w:r w:rsidRPr="00715C13">
              <w:rPr>
                <w:rFonts w:ascii="Arial CE" w:hAnsi="Arial CE" w:cs="Arial CE"/>
                <w:b/>
                <w:bCs/>
                <w:sz w:val="18"/>
                <w:szCs w:val="18"/>
              </w:rPr>
              <w:t xml:space="preserve">OPOMBA 1:  </w:t>
            </w:r>
            <w:r w:rsidRPr="00715C13">
              <w:rPr>
                <w:rFonts w:ascii="Arial CE" w:hAnsi="Arial CE" w:cs="Arial CE"/>
                <w:sz w:val="18"/>
                <w:szCs w:val="18"/>
              </w:rPr>
              <w:t>Vse postavke dela z jeklom vključujejo odre</w:t>
            </w:r>
            <w:r w:rsidRPr="00715C13">
              <w:rPr>
                <w:rFonts w:ascii="Arial CE" w:hAnsi="Arial CE" w:cs="Arial CE"/>
                <w:b/>
                <w:bCs/>
                <w:sz w:val="18"/>
                <w:szCs w:val="18"/>
              </w:rPr>
              <w:t xml:space="preserve"> </w:t>
            </w:r>
            <w:r w:rsidRPr="00715C13">
              <w:rPr>
                <w:rFonts w:ascii="Arial CE" w:hAnsi="Arial CE" w:cs="Arial CE"/>
                <w:sz w:val="18"/>
                <w:szCs w:val="18"/>
              </w:rPr>
              <w:t>v območjih del; transport materiala in opreme do območij del, vključno s potrebno napeljavo za delo (elektrika, stisnjen zrak, itn.); manipulacijo materiala in opreme, vrtanje lukenj, vijačenje in varjenje na montaži, prilagoditve dolžin elementov, niveliranje elementov, itn.</w:t>
            </w:r>
          </w:p>
        </w:tc>
      </w:tr>
      <w:tr w:rsidR="00887906" w:rsidRPr="00715C13" w14:paraId="64A5702D" w14:textId="77777777" w:rsidTr="00887906">
        <w:trPr>
          <w:gridAfter w:val="3"/>
          <w:wAfter w:w="12978" w:type="dxa"/>
          <w:trHeight w:val="197"/>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1501F" w14:textId="77777777" w:rsidR="00887906" w:rsidRPr="00715C13" w:rsidRDefault="00887906" w:rsidP="00887906">
            <w:pPr>
              <w:jc w:val="center"/>
              <w:rPr>
                <w:rFonts w:ascii="Arial CE" w:hAnsi="Arial CE" w:cs="Arial CE"/>
                <w:sz w:val="18"/>
                <w:szCs w:val="18"/>
              </w:rPr>
            </w:pPr>
            <w:r w:rsidRPr="00715C13">
              <w:rPr>
                <w:rFonts w:ascii="Arial CE" w:hAnsi="Arial CE" w:cs="Arial CE"/>
                <w:sz w:val="18"/>
                <w:szCs w:val="18"/>
              </w:rPr>
              <w:t> </w:t>
            </w:r>
          </w:p>
        </w:tc>
        <w:tc>
          <w:tcPr>
            <w:tcW w:w="9902" w:type="dxa"/>
            <w:gridSpan w:val="17"/>
            <w:tcBorders>
              <w:top w:val="single" w:sz="4" w:space="0" w:color="auto"/>
              <w:left w:val="single" w:sz="4" w:space="0" w:color="auto"/>
              <w:bottom w:val="single" w:sz="4" w:space="0" w:color="auto"/>
              <w:right w:val="single" w:sz="4" w:space="0" w:color="auto"/>
            </w:tcBorders>
            <w:shd w:val="clear" w:color="auto" w:fill="auto"/>
            <w:hideMark/>
          </w:tcPr>
          <w:p w14:paraId="5BABB0AB" w14:textId="77777777" w:rsidR="00887906" w:rsidRPr="00715C13" w:rsidRDefault="00887906" w:rsidP="00887906">
            <w:pPr>
              <w:rPr>
                <w:rFonts w:ascii="Arial CE" w:hAnsi="Arial CE" w:cs="Arial CE"/>
                <w:b/>
                <w:bCs/>
                <w:sz w:val="18"/>
                <w:szCs w:val="18"/>
              </w:rPr>
            </w:pPr>
            <w:r w:rsidRPr="00715C13">
              <w:rPr>
                <w:rFonts w:ascii="Arial CE" w:hAnsi="Arial CE" w:cs="Arial CE"/>
                <w:b/>
                <w:bCs/>
                <w:sz w:val="18"/>
                <w:szCs w:val="18"/>
              </w:rPr>
              <w:t> </w:t>
            </w:r>
          </w:p>
        </w:tc>
      </w:tr>
      <w:tr w:rsidR="00887906" w:rsidRPr="00715C13" w14:paraId="77B07E3B" w14:textId="77777777" w:rsidTr="00887906">
        <w:trPr>
          <w:gridAfter w:val="3"/>
          <w:wAfter w:w="12978" w:type="dxa"/>
          <w:trHeight w:val="602"/>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CD694E" w14:textId="77777777" w:rsidR="00887906" w:rsidRPr="00715C13" w:rsidRDefault="00887906" w:rsidP="00887906">
            <w:pPr>
              <w:jc w:val="center"/>
              <w:rPr>
                <w:rFonts w:ascii="Arial CE" w:hAnsi="Arial CE" w:cs="Arial CE"/>
                <w:sz w:val="18"/>
                <w:szCs w:val="18"/>
              </w:rPr>
            </w:pPr>
            <w:r w:rsidRPr="00715C13">
              <w:rPr>
                <w:rFonts w:ascii="Arial CE" w:hAnsi="Arial CE" w:cs="Arial CE"/>
                <w:sz w:val="18"/>
                <w:szCs w:val="18"/>
              </w:rPr>
              <w:t> </w:t>
            </w:r>
          </w:p>
        </w:tc>
        <w:tc>
          <w:tcPr>
            <w:tcW w:w="9902" w:type="dxa"/>
            <w:gridSpan w:val="17"/>
            <w:tcBorders>
              <w:top w:val="single" w:sz="4" w:space="0" w:color="auto"/>
              <w:left w:val="single" w:sz="4" w:space="0" w:color="auto"/>
              <w:bottom w:val="single" w:sz="4" w:space="0" w:color="auto"/>
              <w:right w:val="single" w:sz="4" w:space="0" w:color="auto"/>
            </w:tcBorders>
            <w:shd w:val="clear" w:color="auto" w:fill="auto"/>
            <w:hideMark/>
          </w:tcPr>
          <w:p w14:paraId="184DB1F3" w14:textId="77777777" w:rsidR="00887906" w:rsidRPr="00715C13" w:rsidRDefault="00887906" w:rsidP="00887906">
            <w:pPr>
              <w:rPr>
                <w:rFonts w:ascii="Arial CE" w:hAnsi="Arial CE" w:cs="Arial CE"/>
                <w:b/>
                <w:bCs/>
                <w:sz w:val="18"/>
                <w:szCs w:val="18"/>
              </w:rPr>
            </w:pPr>
            <w:r w:rsidRPr="00715C13">
              <w:rPr>
                <w:rFonts w:ascii="Arial CE" w:hAnsi="Arial CE" w:cs="Arial CE"/>
                <w:b/>
                <w:bCs/>
                <w:sz w:val="18"/>
                <w:szCs w:val="18"/>
              </w:rPr>
              <w:t>OPOMBA 2:  PRED NABAVO MATERIALA, IZDELAVO IN MONTAŽO JE POTREBNO KONTROLIRATI VSE MERE NA OBJEKTU.</w:t>
            </w:r>
          </w:p>
        </w:tc>
      </w:tr>
      <w:tr w:rsidR="00887906" w:rsidRPr="00715C13" w14:paraId="62A04DD4" w14:textId="77777777" w:rsidTr="00887906">
        <w:trPr>
          <w:gridAfter w:val="3"/>
          <w:wAfter w:w="12978" w:type="dxa"/>
          <w:trHeight w:val="1002"/>
        </w:trPr>
        <w:tc>
          <w:tcPr>
            <w:tcW w:w="44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79E29" w14:textId="77777777" w:rsidR="00887906" w:rsidRPr="00715C13" w:rsidRDefault="00887906" w:rsidP="00887906">
            <w:pPr>
              <w:jc w:val="center"/>
              <w:rPr>
                <w:rFonts w:ascii="Arial CE" w:hAnsi="Arial CE" w:cs="Arial CE"/>
                <w:sz w:val="18"/>
                <w:szCs w:val="18"/>
              </w:rPr>
            </w:pPr>
            <w:r w:rsidRPr="00715C13">
              <w:rPr>
                <w:rFonts w:ascii="Arial CE" w:hAnsi="Arial CE" w:cs="Arial CE"/>
                <w:sz w:val="18"/>
                <w:szCs w:val="18"/>
              </w:rPr>
              <w:t> </w:t>
            </w:r>
          </w:p>
        </w:tc>
        <w:tc>
          <w:tcPr>
            <w:tcW w:w="9902" w:type="dxa"/>
            <w:gridSpan w:val="17"/>
            <w:tcBorders>
              <w:top w:val="single" w:sz="4" w:space="0" w:color="auto"/>
              <w:left w:val="single" w:sz="4" w:space="0" w:color="auto"/>
              <w:bottom w:val="single" w:sz="4" w:space="0" w:color="auto"/>
              <w:right w:val="single" w:sz="4" w:space="0" w:color="auto"/>
            </w:tcBorders>
            <w:shd w:val="clear" w:color="auto" w:fill="auto"/>
            <w:hideMark/>
          </w:tcPr>
          <w:p w14:paraId="78AB6721" w14:textId="77777777" w:rsidR="00887906" w:rsidRPr="00715C13" w:rsidRDefault="00887906" w:rsidP="00887906">
            <w:pPr>
              <w:rPr>
                <w:rFonts w:ascii="Arial CE" w:hAnsi="Arial CE" w:cs="Arial CE"/>
                <w:b/>
                <w:bCs/>
                <w:sz w:val="18"/>
                <w:szCs w:val="18"/>
              </w:rPr>
            </w:pPr>
            <w:r w:rsidRPr="00715C13">
              <w:rPr>
                <w:rFonts w:ascii="Arial CE" w:hAnsi="Arial CE" w:cs="Arial CE"/>
                <w:b/>
                <w:bCs/>
                <w:sz w:val="18"/>
                <w:szCs w:val="18"/>
              </w:rPr>
              <w:t xml:space="preserve">OPOMBA 3: </w:t>
            </w:r>
            <w:r w:rsidRPr="00715C13">
              <w:rPr>
                <w:rFonts w:ascii="Arial CE" w:hAnsi="Arial CE" w:cs="Arial CE"/>
                <w:sz w:val="18"/>
                <w:szCs w:val="18"/>
              </w:rPr>
              <w:t xml:space="preserve"> Pri delih, kjer so predvidene demontaže ali oslabitve obstoječih konstrukcijskih elementov (profili, pločevine, spoji, zvari, itn.),</w:t>
            </w:r>
            <w:r w:rsidRPr="00715C13">
              <w:rPr>
                <w:rFonts w:ascii="Arial CE" w:hAnsi="Arial CE" w:cs="Arial CE"/>
                <w:b/>
                <w:bCs/>
                <w:sz w:val="18"/>
                <w:szCs w:val="18"/>
              </w:rPr>
              <w:t xml:space="preserve"> izvajati dela pri zunanjih sunkih vetra ne več kot 15m/s, </w:t>
            </w:r>
            <w:r w:rsidRPr="00715C13">
              <w:rPr>
                <w:rFonts w:ascii="Arial CE" w:hAnsi="Arial CE" w:cs="Arial CE"/>
                <w:sz w:val="18"/>
                <w:szCs w:val="18"/>
              </w:rPr>
              <w:t>ki piha na višini +20m od tal)</w:t>
            </w:r>
            <w:r w:rsidRPr="00715C13">
              <w:rPr>
                <w:rFonts w:ascii="Arial CE" w:hAnsi="Arial CE" w:cs="Arial CE"/>
                <w:b/>
                <w:bCs/>
                <w:sz w:val="18"/>
                <w:szCs w:val="18"/>
              </w:rPr>
              <w:t xml:space="preserve">. </w:t>
            </w:r>
            <w:r w:rsidRPr="00715C13">
              <w:rPr>
                <w:rFonts w:ascii="Arial CE" w:hAnsi="Arial CE" w:cs="Arial CE"/>
                <w:sz w:val="18"/>
                <w:szCs w:val="18"/>
              </w:rPr>
              <w:t>Posamezna dela začeti in zaključiti v istem dnevu. Ne pustiti oslabljen objekt (odstranjeni konstrukcijski elementi, itn.) izven dnevnega delovnega časa.</w:t>
            </w:r>
          </w:p>
        </w:tc>
      </w:tr>
    </w:tbl>
    <w:p w14:paraId="457F2BB3" w14:textId="77777777" w:rsidR="00B023C9" w:rsidRPr="006967BF" w:rsidRDefault="00B023C9" w:rsidP="00B023C9">
      <w:pPr>
        <w:rPr>
          <w:rFonts w:ascii="Arial" w:hAnsi="Arial" w:cs="Arial"/>
          <w:b/>
          <w:sz w:val="20"/>
          <w:szCs w:val="20"/>
        </w:rPr>
      </w:pPr>
    </w:p>
    <w:p w14:paraId="3ABC48DF" w14:textId="77777777" w:rsidR="00B023C9" w:rsidRPr="006967BF" w:rsidRDefault="00B023C9" w:rsidP="00B023C9">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64445A7E" w14:textId="77777777" w:rsidR="00B023C9" w:rsidRPr="006967BF" w:rsidRDefault="00B023C9" w:rsidP="00B023C9">
      <w:pPr>
        <w:jc w:val="both"/>
        <w:rPr>
          <w:rFonts w:ascii="Arial" w:hAnsi="Arial" w:cs="Arial"/>
          <w:sz w:val="20"/>
          <w:szCs w:val="20"/>
        </w:rPr>
      </w:pPr>
      <w:r w:rsidRPr="006967BF">
        <w:rPr>
          <w:rFonts w:ascii="Arial" w:hAnsi="Arial" w:cs="Arial"/>
          <w:sz w:val="20"/>
          <w:szCs w:val="20"/>
        </w:rPr>
        <w:t>Obračunajo se dejansko izvedena dela.</w:t>
      </w:r>
    </w:p>
    <w:p w14:paraId="2D50788E" w14:textId="77777777" w:rsidR="00B023C9" w:rsidRPr="006967BF" w:rsidRDefault="00B023C9" w:rsidP="00B023C9">
      <w:pPr>
        <w:jc w:val="both"/>
        <w:rPr>
          <w:rFonts w:ascii="Arial" w:hAnsi="Arial" w:cs="Arial"/>
          <w:color w:val="FF0000"/>
          <w:sz w:val="20"/>
          <w:szCs w:val="20"/>
        </w:rPr>
      </w:pPr>
    </w:p>
    <w:p w14:paraId="0832EA2F" w14:textId="715D1F4A" w:rsidR="00B023C9" w:rsidRPr="00BF6BD3" w:rsidRDefault="00C43108" w:rsidP="00B023C9">
      <w:pPr>
        <w:autoSpaceDE w:val="0"/>
        <w:autoSpaceDN w:val="0"/>
        <w:adjustRightInd w:val="0"/>
        <w:spacing w:line="276" w:lineRule="auto"/>
        <w:jc w:val="both"/>
        <w:rPr>
          <w:rFonts w:ascii="Arial" w:hAnsi="Arial" w:cs="Arial"/>
          <w:b/>
          <w:color w:val="0070C0"/>
          <w:sz w:val="20"/>
          <w:szCs w:val="20"/>
        </w:rPr>
      </w:pPr>
      <w:r w:rsidRPr="00BF6BD3">
        <w:rPr>
          <w:rFonts w:ascii="Arial" w:hAnsi="Arial" w:cs="Arial"/>
          <w:b/>
          <w:color w:val="0070C0"/>
          <w:sz w:val="20"/>
          <w:szCs w:val="20"/>
        </w:rPr>
        <w:t>Rok za izvedbo del je 90 dni od uvedbe v delo.</w:t>
      </w:r>
    </w:p>
    <w:p w14:paraId="677EFA72" w14:textId="77777777" w:rsidR="00C43108" w:rsidRPr="006967BF" w:rsidRDefault="00C43108" w:rsidP="00B023C9">
      <w:pPr>
        <w:autoSpaceDE w:val="0"/>
        <w:autoSpaceDN w:val="0"/>
        <w:adjustRightInd w:val="0"/>
        <w:spacing w:line="276" w:lineRule="auto"/>
        <w:jc w:val="both"/>
        <w:rPr>
          <w:rFonts w:ascii="Arial" w:eastAsia="Batang" w:hAnsi="Arial" w:cs="Arial"/>
          <w:sz w:val="20"/>
          <w:szCs w:val="20"/>
          <w:lang w:eastAsia="ko-KR"/>
        </w:rPr>
      </w:pPr>
    </w:p>
    <w:p w14:paraId="244EC546" w14:textId="77777777" w:rsidR="00B023C9" w:rsidRPr="006967BF" w:rsidRDefault="00B023C9" w:rsidP="00B023C9">
      <w:pPr>
        <w:pStyle w:val="Odstavekseznama"/>
        <w:numPr>
          <w:ilvl w:val="0"/>
          <w:numId w:val="44"/>
        </w:numPr>
        <w:jc w:val="both"/>
        <w:rPr>
          <w:rFonts w:ascii="Arial" w:hAnsi="Arial" w:cs="Arial"/>
          <w:sz w:val="20"/>
        </w:rPr>
      </w:pPr>
      <w:r w:rsidRPr="006967BF">
        <w:rPr>
          <w:rFonts w:ascii="Arial" w:hAnsi="Arial" w:cs="Arial"/>
          <w:sz w:val="20"/>
        </w:rPr>
        <w:t xml:space="preserve">Ponudba velja </w:t>
      </w:r>
      <w:r w:rsidRPr="006967BF">
        <w:rPr>
          <w:rFonts w:ascii="Arial" w:hAnsi="Arial" w:cs="Arial"/>
          <w:b/>
          <w:sz w:val="20"/>
        </w:rPr>
        <w:t>90 dni</w:t>
      </w:r>
      <w:r w:rsidRPr="006967BF">
        <w:rPr>
          <w:rFonts w:ascii="Arial" w:hAnsi="Arial" w:cs="Arial"/>
          <w:sz w:val="20"/>
        </w:rPr>
        <w:t>, od skrajnega roka za predložitev ponudb.</w:t>
      </w:r>
    </w:p>
    <w:p w14:paraId="7CF2E1BD" w14:textId="77777777" w:rsidR="00B023C9" w:rsidRPr="006967BF" w:rsidRDefault="00B023C9" w:rsidP="00B023C9">
      <w:pPr>
        <w:pStyle w:val="Odstavekseznama"/>
        <w:ind w:left="1080"/>
        <w:rPr>
          <w:rFonts w:ascii="Arial" w:hAnsi="Arial" w:cs="Arial"/>
          <w:sz w:val="20"/>
        </w:rPr>
      </w:pPr>
    </w:p>
    <w:p w14:paraId="0CCB0005" w14:textId="77777777" w:rsidR="00B023C9" w:rsidRPr="006967BF" w:rsidRDefault="00B023C9" w:rsidP="00B023C9">
      <w:pPr>
        <w:numPr>
          <w:ilvl w:val="0"/>
          <w:numId w:val="44"/>
        </w:numPr>
        <w:jc w:val="both"/>
        <w:rPr>
          <w:rFonts w:ascii="Arial" w:hAnsi="Arial" w:cs="Arial"/>
          <w:sz w:val="20"/>
          <w:szCs w:val="20"/>
        </w:rPr>
      </w:pPr>
      <w:r w:rsidRPr="006967BF">
        <w:rPr>
          <w:rFonts w:ascii="Arial" w:hAnsi="Arial" w:cs="Arial"/>
          <w:sz w:val="20"/>
          <w:szCs w:val="20"/>
        </w:rPr>
        <w:t xml:space="preserve">Rok plačila je </w:t>
      </w:r>
      <w:r w:rsidRPr="006967BF">
        <w:rPr>
          <w:rFonts w:ascii="Arial" w:hAnsi="Arial" w:cs="Arial"/>
          <w:b/>
          <w:sz w:val="20"/>
          <w:szCs w:val="20"/>
        </w:rPr>
        <w:t>30 dni</w:t>
      </w:r>
      <w:r w:rsidRPr="006967BF">
        <w:rPr>
          <w:rFonts w:ascii="Arial" w:hAnsi="Arial" w:cs="Arial"/>
          <w:sz w:val="20"/>
          <w:szCs w:val="20"/>
        </w:rPr>
        <w:t xml:space="preserve"> od datuma prejema računa.</w:t>
      </w:r>
    </w:p>
    <w:p w14:paraId="62CC6E58" w14:textId="77777777" w:rsidR="00B023C9" w:rsidRPr="006967BF" w:rsidRDefault="00B023C9" w:rsidP="00B023C9">
      <w:pPr>
        <w:autoSpaceDE w:val="0"/>
        <w:autoSpaceDN w:val="0"/>
        <w:adjustRightInd w:val="0"/>
        <w:ind w:left="426" w:hanging="426"/>
        <w:jc w:val="both"/>
        <w:rPr>
          <w:rFonts w:ascii="Arial" w:hAnsi="Arial" w:cs="Arial"/>
          <w:sz w:val="20"/>
          <w:szCs w:val="20"/>
        </w:rPr>
      </w:pPr>
    </w:p>
    <w:p w14:paraId="57B21E74" w14:textId="77777777" w:rsidR="00B023C9" w:rsidRPr="006967BF" w:rsidRDefault="00B023C9" w:rsidP="00B023C9">
      <w:pPr>
        <w:jc w:val="both"/>
        <w:rPr>
          <w:rFonts w:ascii="Arial" w:hAnsi="Arial" w:cs="Arial"/>
          <w:sz w:val="20"/>
          <w:szCs w:val="20"/>
        </w:rPr>
      </w:pPr>
      <w:r w:rsidRPr="006967BF">
        <w:rPr>
          <w:rFonts w:ascii="Arial" w:hAnsi="Arial" w:cs="Arial"/>
          <w:sz w:val="20"/>
          <w:szCs w:val="20"/>
        </w:rPr>
        <w:t xml:space="preserve">Cene  morajo biti navedene v EUR. Cena na enoto je </w:t>
      </w:r>
      <w:r w:rsidRPr="006967BF">
        <w:rPr>
          <w:rFonts w:ascii="Arial" w:hAnsi="Arial" w:cs="Arial"/>
          <w:b/>
          <w:sz w:val="20"/>
          <w:szCs w:val="20"/>
        </w:rPr>
        <w:t>nespremenljiva</w:t>
      </w:r>
      <w:r w:rsidRPr="006967BF">
        <w:rPr>
          <w:rFonts w:ascii="Arial" w:hAnsi="Arial" w:cs="Arial"/>
          <w:sz w:val="20"/>
          <w:szCs w:val="20"/>
        </w:rPr>
        <w:t xml:space="preserve"> v EUR -ih ves čas trajanja pogodbe.</w:t>
      </w:r>
    </w:p>
    <w:p w14:paraId="1C13CD6F" w14:textId="747F87EE" w:rsidR="00B023C9" w:rsidRDefault="00B023C9" w:rsidP="003C5188">
      <w:pPr>
        <w:rPr>
          <w:rFonts w:ascii="Arial" w:hAnsi="Arial" w:cs="Arial"/>
          <w:sz w:val="20"/>
          <w:szCs w:val="20"/>
        </w:rPr>
      </w:pPr>
    </w:p>
    <w:p w14:paraId="08B47C5C" w14:textId="77777777" w:rsidR="00C77943" w:rsidRPr="00023B98" w:rsidRDefault="00C77943" w:rsidP="00C77943">
      <w:pPr>
        <w:jc w:val="both"/>
        <w:rPr>
          <w:rFonts w:ascii="Arial" w:hAnsi="Arial" w:cs="Arial"/>
          <w:sz w:val="20"/>
          <w:szCs w:val="20"/>
        </w:rPr>
      </w:pPr>
      <w:r w:rsidRPr="00023B98">
        <w:rPr>
          <w:rFonts w:ascii="Arial" w:hAnsi="Arial" w:cs="Arial"/>
          <w:sz w:val="20"/>
          <w:szCs w:val="20"/>
        </w:rPr>
        <w:t>LOKACIJA IZVEDBE DEL:</w:t>
      </w:r>
    </w:p>
    <w:p w14:paraId="7AFC16C9" w14:textId="77777777" w:rsidR="00C77943" w:rsidRDefault="00C77943" w:rsidP="00C77943">
      <w:pPr>
        <w:ind w:firstLine="360"/>
        <w:rPr>
          <w:rFonts w:ascii="Arial" w:hAnsi="Arial" w:cs="Arial"/>
          <w:b/>
          <w:bCs/>
          <w:iCs/>
          <w:color w:val="000000" w:themeColor="text1"/>
          <w:sz w:val="20"/>
          <w:szCs w:val="20"/>
        </w:rPr>
      </w:pPr>
      <w:r w:rsidRPr="000344EF">
        <w:rPr>
          <w:rFonts w:ascii="Arial" w:hAnsi="Arial" w:cs="Arial"/>
          <w:sz w:val="20"/>
          <w:szCs w:val="20"/>
        </w:rPr>
        <w:t xml:space="preserve">-     </w:t>
      </w:r>
      <w:r w:rsidRPr="007A51C3">
        <w:rPr>
          <w:rFonts w:ascii="Arial" w:hAnsi="Arial" w:cs="Arial"/>
          <w:sz w:val="20"/>
          <w:szCs w:val="20"/>
        </w:rPr>
        <w:t>Sanacija mostu v km 76+803 proga št. 70 Jesenica - Nova Gorica - Sežana</w:t>
      </w:r>
      <w:r w:rsidRPr="00BC1AE7">
        <w:rPr>
          <w:rFonts w:ascii="Arial" w:hAnsi="Arial" w:cs="Arial"/>
          <w:b/>
          <w:bCs/>
          <w:iCs/>
          <w:color w:val="000000" w:themeColor="text1"/>
          <w:sz w:val="20"/>
          <w:szCs w:val="20"/>
        </w:rPr>
        <w:t xml:space="preserve"> </w:t>
      </w:r>
    </w:p>
    <w:p w14:paraId="5B8E99F0" w14:textId="77777777" w:rsidR="00C77943" w:rsidRDefault="00C77943" w:rsidP="003C5188">
      <w:pPr>
        <w:rPr>
          <w:rFonts w:ascii="Arial" w:hAnsi="Arial" w:cs="Arial"/>
          <w:sz w:val="20"/>
          <w:szCs w:val="20"/>
        </w:rPr>
      </w:pPr>
    </w:p>
    <w:p w14:paraId="2D6A75D4" w14:textId="683711FE" w:rsidR="00B023C9" w:rsidRDefault="00B023C9" w:rsidP="003C5188">
      <w:pPr>
        <w:rPr>
          <w:rFonts w:ascii="Arial" w:hAnsi="Arial" w:cs="Arial"/>
          <w:sz w:val="20"/>
          <w:szCs w:val="20"/>
        </w:rPr>
      </w:pPr>
    </w:p>
    <w:p w14:paraId="71351CB9"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1D9BE1AA" w14:textId="77777777" w:rsidR="00C77943" w:rsidRPr="000344EF" w:rsidRDefault="00C77943" w:rsidP="00C77943">
      <w:pPr>
        <w:jc w:val="both"/>
        <w:rPr>
          <w:rFonts w:ascii="Arial" w:hAnsi="Arial" w:cs="Arial"/>
          <w:sz w:val="20"/>
          <w:szCs w:val="20"/>
        </w:rPr>
      </w:pPr>
    </w:p>
    <w:p w14:paraId="002D055D" w14:textId="3630C645" w:rsidR="00C77943" w:rsidRPr="000344EF" w:rsidRDefault="00C77943" w:rsidP="00C77943">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w:t>
      </w:r>
      <w:r w:rsidRPr="006065A5">
        <w:rPr>
          <w:rFonts w:ascii="Arial" w:hAnsi="Arial" w:cs="Arial"/>
          <w:sz w:val="20"/>
          <w:szCs w:val="20"/>
        </w:rPr>
        <w:t>dobo 90 (devetdeset) dni</w:t>
      </w:r>
      <w:r w:rsidRPr="000344EF">
        <w:rPr>
          <w:rFonts w:ascii="Arial" w:hAnsi="Arial" w:cs="Arial"/>
          <w:sz w:val="20"/>
          <w:szCs w:val="20"/>
        </w:rPr>
        <w:t xml:space="preserve"> od datuma, določenega za oddajo ponudbe, kot je določeno v razpisni dokumentaciji, in bo za nas obvezujoča ter jo lahko sprejmete kadarkoli pred iztekom tega obdobja. Zavedamo se, da si kot naročnik pridržujete pravico, da naše ponudbe ne izberete.</w:t>
      </w:r>
    </w:p>
    <w:p w14:paraId="5A3362A7" w14:textId="77777777" w:rsidR="00C77943" w:rsidRPr="000344EF" w:rsidRDefault="00C77943" w:rsidP="00C77943">
      <w:pPr>
        <w:jc w:val="both"/>
        <w:rPr>
          <w:rFonts w:ascii="Arial" w:hAnsi="Arial" w:cs="Arial"/>
          <w:sz w:val="20"/>
          <w:szCs w:val="20"/>
        </w:rPr>
      </w:pPr>
    </w:p>
    <w:p w14:paraId="005C7E69"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776A268E" w14:textId="77777777" w:rsidR="00C77943" w:rsidRPr="000344EF" w:rsidRDefault="00C77943" w:rsidP="00C77943">
      <w:pPr>
        <w:jc w:val="both"/>
        <w:rPr>
          <w:rFonts w:ascii="Arial" w:hAnsi="Arial" w:cs="Arial"/>
          <w:sz w:val="20"/>
          <w:szCs w:val="20"/>
        </w:rPr>
      </w:pPr>
    </w:p>
    <w:p w14:paraId="3E56206E"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0926F428" w14:textId="77777777" w:rsidR="00C77943" w:rsidRPr="000344EF" w:rsidRDefault="00C77943" w:rsidP="00C77943">
      <w:pPr>
        <w:widowControl w:val="0"/>
        <w:ind w:left="284"/>
        <w:rPr>
          <w:rFonts w:ascii="Arial" w:hAnsi="Arial" w:cs="Arial"/>
          <w:b/>
          <w:sz w:val="20"/>
          <w:szCs w:val="20"/>
        </w:rPr>
      </w:pPr>
      <w:r w:rsidRPr="000344EF">
        <w:rPr>
          <w:rFonts w:ascii="Arial" w:hAnsi="Arial" w:cs="Arial"/>
          <w:b/>
          <w:sz w:val="20"/>
          <w:szCs w:val="20"/>
        </w:rPr>
        <w:tab/>
      </w:r>
      <w:r w:rsidRPr="000344EF">
        <w:rPr>
          <w:rFonts w:ascii="Arial" w:hAnsi="Arial" w:cs="Arial"/>
          <w:b/>
          <w:sz w:val="20"/>
          <w:szCs w:val="20"/>
        </w:rPr>
        <w:tab/>
      </w:r>
      <w:r w:rsidRPr="000344EF">
        <w:rPr>
          <w:rFonts w:ascii="Arial" w:hAnsi="Arial" w:cs="Arial"/>
          <w:b/>
          <w:sz w:val="20"/>
          <w:szCs w:val="20"/>
        </w:rPr>
        <w:tab/>
      </w:r>
      <w:r w:rsidRPr="000344EF">
        <w:rPr>
          <w:rFonts w:ascii="Arial" w:hAnsi="Arial" w:cs="Arial"/>
          <w:b/>
          <w:sz w:val="20"/>
          <w:szCs w:val="20"/>
        </w:rPr>
        <w:tab/>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C77943" w:rsidRPr="00205EBD" w14:paraId="6823BDE9" w14:textId="77777777" w:rsidTr="00266A2D">
        <w:trPr>
          <w:trHeight w:val="315"/>
        </w:trPr>
        <w:tc>
          <w:tcPr>
            <w:tcW w:w="874" w:type="dxa"/>
            <w:tcBorders>
              <w:top w:val="nil"/>
              <w:left w:val="nil"/>
              <w:bottom w:val="nil"/>
              <w:right w:val="nil"/>
            </w:tcBorders>
            <w:shd w:val="clear" w:color="auto" w:fill="auto"/>
            <w:noWrap/>
            <w:vAlign w:val="bottom"/>
            <w:hideMark/>
          </w:tcPr>
          <w:p w14:paraId="36714DFE" w14:textId="77777777" w:rsidR="00C77943" w:rsidRPr="00205EBD" w:rsidRDefault="00C77943" w:rsidP="00266A2D">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33C9CA3D" w14:textId="77777777" w:rsidR="00C77943" w:rsidRPr="00205EBD" w:rsidRDefault="00C77943" w:rsidP="00266A2D">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5F604C24" w14:textId="77777777" w:rsidR="00C77943" w:rsidRPr="00205EBD" w:rsidRDefault="00C77943" w:rsidP="00266A2D">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0C55F3F2" w14:textId="77777777" w:rsidR="00C77943" w:rsidRPr="00205EBD" w:rsidRDefault="00C77943" w:rsidP="00266A2D">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587C4FD9" w14:textId="77777777" w:rsidR="00C77943" w:rsidRPr="00205EBD" w:rsidRDefault="00C77943" w:rsidP="00266A2D">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341015DE" w14:textId="77777777" w:rsidR="00C77943" w:rsidRPr="00205EBD" w:rsidRDefault="00C77943" w:rsidP="00266A2D">
            <w:pPr>
              <w:rPr>
                <w:rFonts w:ascii="Arial" w:hAnsi="Arial" w:cs="Arial"/>
                <w:color w:val="000000" w:themeColor="text1"/>
                <w:sz w:val="20"/>
                <w:szCs w:val="20"/>
              </w:rPr>
            </w:pPr>
          </w:p>
        </w:tc>
      </w:tr>
    </w:tbl>
    <w:p w14:paraId="3E3992CC" w14:textId="77777777" w:rsidR="00C77943" w:rsidRPr="00205EBD" w:rsidRDefault="00C77943" w:rsidP="00C77943">
      <w:pPr>
        <w:widowControl w:val="0"/>
        <w:rPr>
          <w:rFonts w:ascii="Arial" w:hAnsi="Arial" w:cs="Arial"/>
          <w:b/>
          <w:color w:val="000000" w:themeColor="text1"/>
          <w:sz w:val="20"/>
          <w:szCs w:val="20"/>
        </w:rPr>
      </w:pPr>
    </w:p>
    <w:p w14:paraId="41C17F51" w14:textId="77777777" w:rsidR="00C77943" w:rsidRPr="00205EBD" w:rsidRDefault="00C77943" w:rsidP="00C77943">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ab/>
        <w:t>PONUDNIK:</w:t>
      </w:r>
      <w:r w:rsidRPr="00205EBD">
        <w:rPr>
          <w:rFonts w:ascii="Arial" w:hAnsi="Arial" w:cs="Arial"/>
          <w:b/>
          <w:color w:val="000000" w:themeColor="text1"/>
          <w:sz w:val="20"/>
          <w:szCs w:val="20"/>
        </w:rPr>
        <w:tab/>
      </w:r>
    </w:p>
    <w:p w14:paraId="373E0CC9" w14:textId="77777777" w:rsidR="00C77943" w:rsidRPr="000344EF" w:rsidRDefault="00C77943" w:rsidP="00C77943">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23BA1E28" w14:textId="3623B90D" w:rsidR="00B023C9" w:rsidRDefault="00B023C9" w:rsidP="003C5188">
      <w:pPr>
        <w:rPr>
          <w:rFonts w:ascii="Arial" w:hAnsi="Arial" w:cs="Arial"/>
          <w:sz w:val="20"/>
          <w:szCs w:val="20"/>
        </w:rPr>
      </w:pPr>
    </w:p>
    <w:p w14:paraId="137EFD5E" w14:textId="09CACA3B" w:rsidR="00B023C9" w:rsidRDefault="00B023C9" w:rsidP="003C5188">
      <w:pPr>
        <w:rPr>
          <w:rFonts w:ascii="Arial" w:hAnsi="Arial" w:cs="Arial"/>
          <w:sz w:val="20"/>
          <w:szCs w:val="20"/>
        </w:rPr>
      </w:pPr>
    </w:p>
    <w:p w14:paraId="43BCED0F" w14:textId="41DF380F" w:rsidR="00B023C9" w:rsidRDefault="00B023C9" w:rsidP="003C5188">
      <w:pPr>
        <w:rPr>
          <w:rFonts w:ascii="Arial" w:hAnsi="Arial" w:cs="Arial"/>
          <w:sz w:val="20"/>
          <w:szCs w:val="20"/>
        </w:rPr>
      </w:pPr>
    </w:p>
    <w:p w14:paraId="2B766899" w14:textId="7897848E" w:rsidR="00B023C9" w:rsidRDefault="00B023C9" w:rsidP="003C5188">
      <w:pPr>
        <w:rPr>
          <w:rFonts w:ascii="Arial" w:hAnsi="Arial" w:cs="Arial"/>
          <w:sz w:val="20"/>
          <w:szCs w:val="20"/>
        </w:rPr>
      </w:pPr>
    </w:p>
    <w:p w14:paraId="67C526A8" w14:textId="1168EA9A" w:rsidR="00B023C9" w:rsidRDefault="00B023C9" w:rsidP="003C5188">
      <w:pPr>
        <w:rPr>
          <w:rFonts w:ascii="Arial" w:hAnsi="Arial" w:cs="Arial"/>
          <w:sz w:val="20"/>
          <w:szCs w:val="20"/>
        </w:rPr>
      </w:pPr>
    </w:p>
    <w:p w14:paraId="00FCDB2F" w14:textId="7F714741" w:rsidR="00B023C9" w:rsidRDefault="00B023C9" w:rsidP="003C5188">
      <w:pPr>
        <w:rPr>
          <w:rFonts w:ascii="Arial" w:hAnsi="Arial" w:cs="Arial"/>
          <w:sz w:val="20"/>
          <w:szCs w:val="20"/>
        </w:rPr>
      </w:pPr>
    </w:p>
    <w:p w14:paraId="37C776C3" w14:textId="7A23D64D" w:rsidR="00B023C9" w:rsidRDefault="00B023C9" w:rsidP="003C5188">
      <w:pPr>
        <w:rPr>
          <w:rFonts w:ascii="Arial" w:hAnsi="Arial" w:cs="Arial"/>
          <w:sz w:val="20"/>
          <w:szCs w:val="20"/>
        </w:rPr>
      </w:pPr>
    </w:p>
    <w:p w14:paraId="4BE14268" w14:textId="1BBD6221" w:rsidR="00B023C9" w:rsidRDefault="00B023C9" w:rsidP="003C5188">
      <w:pPr>
        <w:rPr>
          <w:rFonts w:ascii="Arial" w:hAnsi="Arial" w:cs="Arial"/>
          <w:sz w:val="20"/>
          <w:szCs w:val="20"/>
        </w:rPr>
      </w:pPr>
    </w:p>
    <w:p w14:paraId="4B6A575E" w14:textId="49A680A6" w:rsidR="00B023C9" w:rsidRDefault="00B023C9" w:rsidP="003C5188">
      <w:pPr>
        <w:rPr>
          <w:rFonts w:ascii="Arial" w:hAnsi="Arial" w:cs="Arial"/>
          <w:sz w:val="20"/>
          <w:szCs w:val="20"/>
        </w:rPr>
      </w:pPr>
    </w:p>
    <w:p w14:paraId="13A22F6F" w14:textId="5002619B" w:rsidR="00B023C9" w:rsidRDefault="00B023C9" w:rsidP="003C5188">
      <w:pPr>
        <w:rPr>
          <w:rFonts w:ascii="Arial" w:hAnsi="Arial" w:cs="Arial"/>
          <w:sz w:val="20"/>
          <w:szCs w:val="20"/>
        </w:rPr>
      </w:pPr>
    </w:p>
    <w:p w14:paraId="06675E90" w14:textId="46A37954" w:rsidR="00B023C9" w:rsidRDefault="00B023C9" w:rsidP="003C5188">
      <w:pPr>
        <w:rPr>
          <w:rFonts w:ascii="Arial" w:hAnsi="Arial" w:cs="Arial"/>
          <w:sz w:val="20"/>
          <w:szCs w:val="20"/>
        </w:rPr>
      </w:pPr>
    </w:p>
    <w:p w14:paraId="08725C24" w14:textId="264595A4" w:rsidR="00B023C9" w:rsidRDefault="00B023C9" w:rsidP="003C5188">
      <w:pPr>
        <w:rPr>
          <w:rFonts w:ascii="Arial" w:hAnsi="Arial" w:cs="Arial"/>
          <w:sz w:val="20"/>
          <w:szCs w:val="20"/>
        </w:rPr>
      </w:pPr>
    </w:p>
    <w:p w14:paraId="568A6FC5" w14:textId="17EEC571" w:rsidR="00B023C9" w:rsidRDefault="00B023C9" w:rsidP="003C5188">
      <w:pPr>
        <w:rPr>
          <w:rFonts w:ascii="Arial" w:hAnsi="Arial" w:cs="Arial"/>
          <w:sz w:val="20"/>
          <w:szCs w:val="20"/>
        </w:rPr>
      </w:pPr>
    </w:p>
    <w:p w14:paraId="3E19309B" w14:textId="2E1FA4F5" w:rsidR="00B023C9" w:rsidRDefault="00B023C9" w:rsidP="003C5188">
      <w:pPr>
        <w:rPr>
          <w:rFonts w:ascii="Arial" w:hAnsi="Arial" w:cs="Arial"/>
          <w:sz w:val="20"/>
          <w:szCs w:val="20"/>
        </w:rPr>
      </w:pPr>
    </w:p>
    <w:p w14:paraId="0F08284B" w14:textId="77777777" w:rsidR="00CD2FCE" w:rsidRDefault="00CD2FCE" w:rsidP="003C5188">
      <w:pPr>
        <w:rPr>
          <w:rFonts w:ascii="Arial" w:hAnsi="Arial" w:cs="Arial"/>
          <w:sz w:val="20"/>
          <w:szCs w:val="20"/>
        </w:rPr>
      </w:pPr>
    </w:p>
    <w:p w14:paraId="086E3E96" w14:textId="33D53B86" w:rsidR="00035874" w:rsidRDefault="00035874" w:rsidP="00842BDC">
      <w:pPr>
        <w:jc w:val="both"/>
        <w:rPr>
          <w:rFonts w:ascii="Arial" w:hAnsi="Arial" w:cs="Arial"/>
          <w:b/>
          <w:sz w:val="20"/>
          <w:szCs w:val="20"/>
          <w:u w:val="single"/>
        </w:rPr>
      </w:pPr>
      <w:r w:rsidRPr="00035874">
        <w:rPr>
          <w:rFonts w:ascii="Arial" w:hAnsi="Arial" w:cs="Arial"/>
          <w:b/>
          <w:sz w:val="20"/>
          <w:szCs w:val="20"/>
          <w:u w:val="single"/>
        </w:rPr>
        <w:lastRenderedPageBreak/>
        <w:t>SKLOP 2:</w:t>
      </w:r>
    </w:p>
    <w:p w14:paraId="3607A135" w14:textId="77777777" w:rsidR="00DD57BC" w:rsidRPr="00035874" w:rsidRDefault="00DD57BC" w:rsidP="00842BDC">
      <w:pPr>
        <w:jc w:val="both"/>
        <w:rPr>
          <w:rFonts w:ascii="Arial" w:hAnsi="Arial" w:cs="Arial"/>
          <w:b/>
          <w:sz w:val="20"/>
          <w:szCs w:val="20"/>
          <w:u w:val="single"/>
        </w:rPr>
      </w:pPr>
    </w:p>
    <w:p w14:paraId="14FE0E2C" w14:textId="34DE59A6" w:rsidR="004A7DB0" w:rsidRDefault="00655BE6" w:rsidP="00842BDC">
      <w:pPr>
        <w:jc w:val="both"/>
        <w:rPr>
          <w:rFonts w:ascii="Arial" w:hAnsi="Arial" w:cs="Arial"/>
          <w:b/>
          <w:sz w:val="20"/>
          <w:szCs w:val="20"/>
        </w:rPr>
      </w:pPr>
      <w:r w:rsidRPr="00023B98">
        <w:rPr>
          <w:rFonts w:ascii="Arial" w:hAnsi="Arial" w:cs="Arial"/>
          <w:b/>
          <w:sz w:val="20"/>
          <w:szCs w:val="20"/>
        </w:rPr>
        <w:t>»</w:t>
      </w:r>
      <w:r w:rsidR="007A51C3" w:rsidRPr="00BC1AE7">
        <w:rPr>
          <w:rFonts w:ascii="Arial" w:hAnsi="Arial" w:cs="Arial"/>
          <w:b/>
          <w:sz w:val="20"/>
          <w:szCs w:val="20"/>
        </w:rPr>
        <w:t xml:space="preserve">Sanacija mostu (sanacija ležišč, ojačitve konstrukcije in antikorozijska zaščita), v </w:t>
      </w:r>
      <w:r w:rsidR="007A51C3">
        <w:rPr>
          <w:rFonts w:ascii="Arial" w:hAnsi="Arial" w:cs="Arial"/>
          <w:b/>
          <w:sz w:val="20"/>
          <w:szCs w:val="20"/>
        </w:rPr>
        <w:t xml:space="preserve">km </w:t>
      </w:r>
      <w:r w:rsidR="007A51C3" w:rsidRPr="00BC1AE7">
        <w:rPr>
          <w:rFonts w:ascii="Arial" w:hAnsi="Arial" w:cs="Arial"/>
          <w:b/>
          <w:sz w:val="20"/>
          <w:szCs w:val="20"/>
        </w:rPr>
        <w:t>100+973 proga št. 70 Jesenica</w:t>
      </w:r>
      <w:r w:rsidR="007A51C3">
        <w:rPr>
          <w:rFonts w:ascii="Arial" w:hAnsi="Arial" w:cs="Arial"/>
          <w:b/>
          <w:sz w:val="20"/>
          <w:szCs w:val="20"/>
        </w:rPr>
        <w:t xml:space="preserve"> </w:t>
      </w:r>
      <w:r w:rsidR="007A51C3" w:rsidRPr="00BC1AE7">
        <w:rPr>
          <w:rFonts w:ascii="Arial" w:hAnsi="Arial" w:cs="Arial"/>
          <w:b/>
          <w:sz w:val="20"/>
          <w:szCs w:val="20"/>
        </w:rPr>
        <w:t>- Nova Gorica - Sežana</w:t>
      </w:r>
      <w:r w:rsidRPr="00655BE6">
        <w:rPr>
          <w:rFonts w:ascii="Arial" w:hAnsi="Arial" w:cs="Arial"/>
          <w:b/>
          <w:sz w:val="20"/>
          <w:szCs w:val="20"/>
        </w:rPr>
        <w:t>«</w:t>
      </w:r>
    </w:p>
    <w:p w14:paraId="0DDE1EF4" w14:textId="6173417C" w:rsidR="00EC39B2" w:rsidRDefault="00EC39B2" w:rsidP="00B62464">
      <w:pPr>
        <w:jc w:val="both"/>
        <w:rPr>
          <w:rFonts w:ascii="Arial" w:hAnsi="Arial" w:cs="Arial"/>
          <w:b/>
          <w:sz w:val="20"/>
          <w:szCs w:val="20"/>
        </w:rPr>
      </w:pPr>
    </w:p>
    <w:tbl>
      <w:tblPr>
        <w:tblW w:w="10477" w:type="dxa"/>
        <w:tblInd w:w="-577" w:type="dxa"/>
        <w:tblCellMar>
          <w:left w:w="70" w:type="dxa"/>
          <w:right w:w="70" w:type="dxa"/>
        </w:tblCellMar>
        <w:tblLook w:val="04A0" w:firstRow="1" w:lastRow="0" w:firstColumn="1" w:lastColumn="0" w:noHBand="0" w:noVBand="1"/>
      </w:tblPr>
      <w:tblGrid>
        <w:gridCol w:w="474"/>
        <w:gridCol w:w="615"/>
        <w:gridCol w:w="4326"/>
        <w:gridCol w:w="621"/>
        <w:gridCol w:w="910"/>
        <w:gridCol w:w="1587"/>
        <w:gridCol w:w="1926"/>
        <w:gridCol w:w="18"/>
      </w:tblGrid>
      <w:tr w:rsidR="00C43108" w:rsidRPr="0058587C" w14:paraId="632EC4AA" w14:textId="77777777" w:rsidTr="00C43108">
        <w:trPr>
          <w:gridAfter w:val="1"/>
          <w:wAfter w:w="18" w:type="dxa"/>
          <w:trHeight w:val="342"/>
        </w:trPr>
        <w:tc>
          <w:tcPr>
            <w:tcW w:w="474" w:type="dxa"/>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7F6A295B" w14:textId="77777777" w:rsidR="00C43108" w:rsidRPr="0058587C" w:rsidRDefault="00C43108" w:rsidP="00C43108">
            <w:pPr>
              <w:jc w:val="center"/>
              <w:rPr>
                <w:rFonts w:ascii="Arial CE" w:hAnsi="Arial CE" w:cs="Calibri"/>
                <w:b/>
                <w:bCs/>
              </w:rPr>
            </w:pPr>
            <w:r w:rsidRPr="0058587C">
              <w:rPr>
                <w:rFonts w:ascii="Arial CE" w:hAnsi="Arial CE" w:cs="Calibri"/>
                <w:b/>
                <w:bCs/>
              </w:rPr>
              <w:t>1</w:t>
            </w:r>
          </w:p>
        </w:tc>
        <w:tc>
          <w:tcPr>
            <w:tcW w:w="615" w:type="dxa"/>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26C19527" w14:textId="77777777" w:rsidR="00C43108" w:rsidRPr="0058587C" w:rsidRDefault="00C43108" w:rsidP="00C43108">
            <w:pPr>
              <w:rPr>
                <w:rFonts w:ascii="Arial CE" w:hAnsi="Arial CE" w:cs="Calibri"/>
              </w:rPr>
            </w:pPr>
            <w:r w:rsidRPr="0058587C">
              <w:rPr>
                <w:rFonts w:ascii="Arial CE" w:hAnsi="Arial CE" w:cs="Calibri"/>
              </w:rPr>
              <w:t xml:space="preserve"> </w:t>
            </w:r>
          </w:p>
        </w:tc>
        <w:tc>
          <w:tcPr>
            <w:tcW w:w="4326" w:type="dxa"/>
            <w:tcBorders>
              <w:top w:val="single" w:sz="8" w:space="0" w:color="auto"/>
              <w:left w:val="nil"/>
              <w:bottom w:val="single" w:sz="8" w:space="0" w:color="auto"/>
              <w:right w:val="nil"/>
            </w:tcBorders>
            <w:shd w:val="clear" w:color="auto" w:fill="B8CCE4" w:themeFill="accent1" w:themeFillTint="66"/>
            <w:noWrap/>
            <w:vAlign w:val="center"/>
            <w:hideMark/>
          </w:tcPr>
          <w:p w14:paraId="6B83ADD7" w14:textId="77777777" w:rsidR="00C43108" w:rsidRPr="0058587C" w:rsidRDefault="00C43108" w:rsidP="00C43108">
            <w:pPr>
              <w:rPr>
                <w:rFonts w:ascii="Arial CE" w:hAnsi="Arial CE" w:cs="Calibri"/>
                <w:b/>
                <w:bCs/>
              </w:rPr>
            </w:pPr>
            <w:r w:rsidRPr="0058587C">
              <w:rPr>
                <w:rFonts w:ascii="Arial CE" w:hAnsi="Arial CE" w:cs="Calibri"/>
                <w:b/>
                <w:bCs/>
              </w:rPr>
              <w:t>PREDDELA</w:t>
            </w:r>
          </w:p>
        </w:tc>
        <w:tc>
          <w:tcPr>
            <w:tcW w:w="621" w:type="dxa"/>
            <w:tcBorders>
              <w:top w:val="single" w:sz="8" w:space="0" w:color="auto"/>
              <w:left w:val="nil"/>
              <w:bottom w:val="single" w:sz="8" w:space="0" w:color="auto"/>
              <w:right w:val="nil"/>
            </w:tcBorders>
            <w:shd w:val="clear" w:color="auto" w:fill="B8CCE4" w:themeFill="accent1" w:themeFillTint="66"/>
            <w:noWrap/>
            <w:vAlign w:val="center"/>
            <w:hideMark/>
          </w:tcPr>
          <w:p w14:paraId="35B1058C" w14:textId="77777777" w:rsidR="00C43108" w:rsidRPr="0058587C" w:rsidRDefault="00C43108" w:rsidP="00C43108">
            <w:pPr>
              <w:rPr>
                <w:rFonts w:ascii="Arial CE" w:hAnsi="Arial CE" w:cs="Calibri"/>
              </w:rPr>
            </w:pPr>
            <w:r w:rsidRPr="0058587C">
              <w:rPr>
                <w:rFonts w:ascii="Arial CE" w:hAnsi="Arial CE" w:cs="Calibri"/>
              </w:rPr>
              <w:t> </w:t>
            </w:r>
          </w:p>
        </w:tc>
        <w:tc>
          <w:tcPr>
            <w:tcW w:w="910" w:type="dxa"/>
            <w:tcBorders>
              <w:top w:val="single" w:sz="8" w:space="0" w:color="auto"/>
              <w:left w:val="nil"/>
              <w:bottom w:val="single" w:sz="8" w:space="0" w:color="auto"/>
              <w:right w:val="nil"/>
            </w:tcBorders>
            <w:shd w:val="clear" w:color="auto" w:fill="B8CCE4" w:themeFill="accent1" w:themeFillTint="66"/>
            <w:noWrap/>
            <w:vAlign w:val="center"/>
            <w:hideMark/>
          </w:tcPr>
          <w:p w14:paraId="632E89D3" w14:textId="77777777" w:rsidR="00C43108" w:rsidRPr="0058587C" w:rsidRDefault="00C43108" w:rsidP="00C43108">
            <w:pPr>
              <w:rPr>
                <w:rFonts w:ascii="Arial CE" w:hAnsi="Arial CE" w:cs="Calibri"/>
              </w:rPr>
            </w:pPr>
            <w:r w:rsidRPr="0058587C">
              <w:rPr>
                <w:rFonts w:ascii="Arial CE" w:hAnsi="Arial CE" w:cs="Calibri"/>
              </w:rPr>
              <w:t> </w:t>
            </w:r>
          </w:p>
        </w:tc>
        <w:tc>
          <w:tcPr>
            <w:tcW w:w="1587" w:type="dxa"/>
            <w:tcBorders>
              <w:top w:val="single" w:sz="8" w:space="0" w:color="auto"/>
              <w:left w:val="nil"/>
              <w:bottom w:val="single" w:sz="8" w:space="0" w:color="auto"/>
              <w:right w:val="nil"/>
            </w:tcBorders>
            <w:shd w:val="clear" w:color="auto" w:fill="B8CCE4" w:themeFill="accent1" w:themeFillTint="66"/>
            <w:noWrap/>
            <w:vAlign w:val="center"/>
            <w:hideMark/>
          </w:tcPr>
          <w:p w14:paraId="0B6A45D0" w14:textId="77777777" w:rsidR="00C43108" w:rsidRPr="0058587C" w:rsidRDefault="00C43108" w:rsidP="00C43108">
            <w:pPr>
              <w:rPr>
                <w:rFonts w:ascii="Arial CE" w:hAnsi="Arial CE" w:cs="Calibri"/>
              </w:rPr>
            </w:pPr>
            <w:r w:rsidRPr="0058587C">
              <w:rPr>
                <w:rFonts w:ascii="Arial CE" w:hAnsi="Arial CE" w:cs="Calibri"/>
              </w:rPr>
              <w:t> </w:t>
            </w:r>
          </w:p>
        </w:tc>
        <w:tc>
          <w:tcPr>
            <w:tcW w:w="1926" w:type="dxa"/>
            <w:tcBorders>
              <w:top w:val="single" w:sz="8" w:space="0" w:color="auto"/>
              <w:left w:val="nil"/>
              <w:bottom w:val="single" w:sz="8" w:space="0" w:color="auto"/>
              <w:right w:val="single" w:sz="8" w:space="0" w:color="auto"/>
            </w:tcBorders>
            <w:shd w:val="clear" w:color="auto" w:fill="B8CCE4" w:themeFill="accent1" w:themeFillTint="66"/>
            <w:noWrap/>
            <w:vAlign w:val="center"/>
            <w:hideMark/>
          </w:tcPr>
          <w:p w14:paraId="0704EE18" w14:textId="77777777" w:rsidR="00C43108" w:rsidRPr="0058587C" w:rsidRDefault="00C43108" w:rsidP="00C43108">
            <w:pPr>
              <w:rPr>
                <w:rFonts w:ascii="Arial CE" w:hAnsi="Arial CE" w:cs="Calibri"/>
              </w:rPr>
            </w:pPr>
            <w:r w:rsidRPr="0058587C">
              <w:rPr>
                <w:rFonts w:ascii="Arial CE" w:hAnsi="Arial CE" w:cs="Calibri"/>
              </w:rPr>
              <w:t> </w:t>
            </w:r>
          </w:p>
        </w:tc>
      </w:tr>
      <w:tr w:rsidR="00C43108" w:rsidRPr="0058587C" w14:paraId="77A8B545" w14:textId="77777777" w:rsidTr="00C43108">
        <w:trPr>
          <w:gridAfter w:val="1"/>
          <w:wAfter w:w="18" w:type="dxa"/>
          <w:trHeight w:val="264"/>
        </w:trPr>
        <w:tc>
          <w:tcPr>
            <w:tcW w:w="474" w:type="dxa"/>
            <w:tcBorders>
              <w:top w:val="nil"/>
              <w:left w:val="single" w:sz="8" w:space="0" w:color="auto"/>
              <w:bottom w:val="single" w:sz="4" w:space="0" w:color="auto"/>
              <w:right w:val="nil"/>
            </w:tcBorders>
            <w:shd w:val="clear" w:color="auto" w:fill="B8CCE4" w:themeFill="accent1" w:themeFillTint="66"/>
            <w:noWrap/>
            <w:vAlign w:val="bottom"/>
            <w:hideMark/>
          </w:tcPr>
          <w:p w14:paraId="143BA592"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B8CCE4" w:themeFill="accent1" w:themeFillTint="66"/>
            <w:noWrap/>
            <w:vAlign w:val="bottom"/>
            <w:hideMark/>
          </w:tcPr>
          <w:p w14:paraId="4F4B9686"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A</w:t>
            </w:r>
          </w:p>
        </w:tc>
        <w:tc>
          <w:tcPr>
            <w:tcW w:w="4326"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21DA6D45"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B</w:t>
            </w:r>
          </w:p>
        </w:tc>
        <w:tc>
          <w:tcPr>
            <w:tcW w:w="621" w:type="dxa"/>
            <w:tcBorders>
              <w:top w:val="nil"/>
              <w:left w:val="nil"/>
              <w:bottom w:val="single" w:sz="4" w:space="0" w:color="auto"/>
              <w:right w:val="single" w:sz="4" w:space="0" w:color="auto"/>
            </w:tcBorders>
            <w:shd w:val="clear" w:color="auto" w:fill="B8CCE4" w:themeFill="accent1" w:themeFillTint="66"/>
            <w:noWrap/>
            <w:vAlign w:val="bottom"/>
            <w:hideMark/>
          </w:tcPr>
          <w:p w14:paraId="539EBAB2"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D</w:t>
            </w:r>
          </w:p>
        </w:tc>
        <w:tc>
          <w:tcPr>
            <w:tcW w:w="910" w:type="dxa"/>
            <w:tcBorders>
              <w:top w:val="nil"/>
              <w:left w:val="nil"/>
              <w:bottom w:val="single" w:sz="4" w:space="0" w:color="auto"/>
              <w:right w:val="single" w:sz="4" w:space="0" w:color="auto"/>
            </w:tcBorders>
            <w:shd w:val="clear" w:color="auto" w:fill="B8CCE4" w:themeFill="accent1" w:themeFillTint="66"/>
            <w:noWrap/>
            <w:vAlign w:val="bottom"/>
            <w:hideMark/>
          </w:tcPr>
          <w:p w14:paraId="0B6D1536"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C</w:t>
            </w:r>
          </w:p>
        </w:tc>
        <w:tc>
          <w:tcPr>
            <w:tcW w:w="1587" w:type="dxa"/>
            <w:tcBorders>
              <w:top w:val="nil"/>
              <w:left w:val="nil"/>
              <w:bottom w:val="single" w:sz="4" w:space="0" w:color="auto"/>
              <w:right w:val="nil"/>
            </w:tcBorders>
            <w:shd w:val="clear" w:color="auto" w:fill="B8CCE4" w:themeFill="accent1" w:themeFillTint="66"/>
            <w:noWrap/>
            <w:vAlign w:val="bottom"/>
            <w:hideMark/>
          </w:tcPr>
          <w:p w14:paraId="72D36439"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w:t>
            </w:r>
          </w:p>
        </w:tc>
        <w:tc>
          <w:tcPr>
            <w:tcW w:w="1926" w:type="dxa"/>
            <w:tcBorders>
              <w:top w:val="nil"/>
              <w:left w:val="single" w:sz="4" w:space="0" w:color="auto"/>
              <w:bottom w:val="single" w:sz="4" w:space="0" w:color="auto"/>
              <w:right w:val="single" w:sz="8" w:space="0" w:color="auto"/>
            </w:tcBorders>
            <w:shd w:val="clear" w:color="auto" w:fill="B8CCE4" w:themeFill="accent1" w:themeFillTint="66"/>
            <w:noWrap/>
            <w:vAlign w:val="bottom"/>
            <w:hideMark/>
          </w:tcPr>
          <w:p w14:paraId="32B8D3F9"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F</w:t>
            </w:r>
          </w:p>
        </w:tc>
      </w:tr>
      <w:tr w:rsidR="00C43108" w:rsidRPr="0058587C" w14:paraId="69514F5A" w14:textId="77777777" w:rsidTr="00C43108">
        <w:trPr>
          <w:gridAfter w:val="1"/>
          <w:wAfter w:w="18" w:type="dxa"/>
          <w:trHeight w:val="492"/>
        </w:trPr>
        <w:tc>
          <w:tcPr>
            <w:tcW w:w="474" w:type="dxa"/>
            <w:tcBorders>
              <w:top w:val="nil"/>
              <w:left w:val="single" w:sz="8" w:space="0" w:color="auto"/>
              <w:bottom w:val="single" w:sz="8" w:space="0" w:color="auto"/>
              <w:right w:val="nil"/>
            </w:tcBorders>
            <w:shd w:val="clear" w:color="auto" w:fill="B8CCE4" w:themeFill="accent1" w:themeFillTint="66"/>
            <w:noWrap/>
            <w:vAlign w:val="bottom"/>
            <w:hideMark/>
          </w:tcPr>
          <w:p w14:paraId="1E3F12A7"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8" w:space="0" w:color="auto"/>
              <w:right w:val="nil"/>
            </w:tcBorders>
            <w:shd w:val="clear" w:color="auto" w:fill="B8CCE4" w:themeFill="accent1" w:themeFillTint="66"/>
            <w:noWrap/>
            <w:vAlign w:val="bottom"/>
            <w:hideMark/>
          </w:tcPr>
          <w:p w14:paraId="74BB4A6F" w14:textId="77777777" w:rsidR="00C43108" w:rsidRPr="0058587C" w:rsidRDefault="00C43108" w:rsidP="00C43108">
            <w:pPr>
              <w:jc w:val="center"/>
              <w:rPr>
                <w:rFonts w:ascii="Arial CE" w:hAnsi="Arial CE" w:cs="Calibri"/>
                <w:b/>
                <w:bCs/>
                <w:sz w:val="18"/>
                <w:szCs w:val="18"/>
              </w:rPr>
            </w:pPr>
            <w:proofErr w:type="spellStart"/>
            <w:r w:rsidRPr="0058587C">
              <w:rPr>
                <w:rFonts w:ascii="Arial CE" w:hAnsi="Arial CE" w:cs="Calibri"/>
                <w:b/>
                <w:bCs/>
                <w:sz w:val="18"/>
                <w:szCs w:val="18"/>
              </w:rPr>
              <w:t>zap</w:t>
            </w:r>
            <w:proofErr w:type="spellEnd"/>
            <w:r w:rsidRPr="0058587C">
              <w:rPr>
                <w:rFonts w:ascii="Arial CE" w:hAnsi="Arial CE" w:cs="Calibri"/>
                <w:b/>
                <w:bCs/>
                <w:sz w:val="18"/>
                <w:szCs w:val="18"/>
              </w:rPr>
              <w:t>. št.</w:t>
            </w:r>
          </w:p>
        </w:tc>
        <w:tc>
          <w:tcPr>
            <w:tcW w:w="4326" w:type="dxa"/>
            <w:tcBorders>
              <w:top w:val="nil"/>
              <w:left w:val="single" w:sz="4" w:space="0" w:color="auto"/>
              <w:bottom w:val="single" w:sz="8" w:space="0" w:color="auto"/>
              <w:right w:val="single" w:sz="4" w:space="0" w:color="auto"/>
            </w:tcBorders>
            <w:shd w:val="clear" w:color="auto" w:fill="B8CCE4" w:themeFill="accent1" w:themeFillTint="66"/>
            <w:noWrap/>
            <w:vAlign w:val="bottom"/>
            <w:hideMark/>
          </w:tcPr>
          <w:p w14:paraId="50238640"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opis postavke</w:t>
            </w:r>
          </w:p>
        </w:tc>
        <w:tc>
          <w:tcPr>
            <w:tcW w:w="621" w:type="dxa"/>
            <w:tcBorders>
              <w:top w:val="nil"/>
              <w:left w:val="nil"/>
              <w:bottom w:val="single" w:sz="8" w:space="0" w:color="auto"/>
              <w:right w:val="single" w:sz="4" w:space="0" w:color="auto"/>
            </w:tcBorders>
            <w:shd w:val="clear" w:color="auto" w:fill="B8CCE4" w:themeFill="accent1" w:themeFillTint="66"/>
            <w:noWrap/>
            <w:vAlign w:val="bottom"/>
            <w:hideMark/>
          </w:tcPr>
          <w:p w14:paraId="7DE21DE3"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enota</w:t>
            </w:r>
          </w:p>
        </w:tc>
        <w:tc>
          <w:tcPr>
            <w:tcW w:w="910" w:type="dxa"/>
            <w:tcBorders>
              <w:top w:val="nil"/>
              <w:left w:val="nil"/>
              <w:bottom w:val="single" w:sz="8" w:space="0" w:color="auto"/>
              <w:right w:val="single" w:sz="4" w:space="0" w:color="auto"/>
            </w:tcBorders>
            <w:shd w:val="clear" w:color="auto" w:fill="B8CCE4" w:themeFill="accent1" w:themeFillTint="66"/>
            <w:noWrap/>
            <w:vAlign w:val="bottom"/>
            <w:hideMark/>
          </w:tcPr>
          <w:p w14:paraId="66A18918"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količina</w:t>
            </w:r>
          </w:p>
        </w:tc>
        <w:tc>
          <w:tcPr>
            <w:tcW w:w="1587" w:type="dxa"/>
            <w:tcBorders>
              <w:top w:val="nil"/>
              <w:left w:val="nil"/>
              <w:bottom w:val="single" w:sz="8" w:space="0" w:color="auto"/>
              <w:right w:val="nil"/>
            </w:tcBorders>
            <w:shd w:val="clear" w:color="auto" w:fill="B8CCE4" w:themeFill="accent1" w:themeFillTint="66"/>
            <w:vAlign w:val="bottom"/>
            <w:hideMark/>
          </w:tcPr>
          <w:p w14:paraId="5E1552D5" w14:textId="54AE20FF"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Cena/enoto v EUR brez DDV</w:t>
            </w:r>
          </w:p>
        </w:tc>
        <w:tc>
          <w:tcPr>
            <w:tcW w:w="1926" w:type="dxa"/>
            <w:tcBorders>
              <w:top w:val="nil"/>
              <w:left w:val="single" w:sz="4" w:space="0" w:color="auto"/>
              <w:bottom w:val="single" w:sz="8" w:space="0" w:color="auto"/>
              <w:right w:val="single" w:sz="8" w:space="0" w:color="auto"/>
            </w:tcBorders>
            <w:shd w:val="clear" w:color="auto" w:fill="B8CCE4" w:themeFill="accent1" w:themeFillTint="66"/>
            <w:noWrap/>
            <w:vAlign w:val="bottom"/>
            <w:hideMark/>
          </w:tcPr>
          <w:p w14:paraId="73178B8B" w14:textId="4E7376B4"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C43108" w:rsidRPr="0058587C" w14:paraId="49ED16F2" w14:textId="77777777" w:rsidTr="00C43108">
        <w:trPr>
          <w:gridAfter w:val="1"/>
          <w:wAfter w:w="18" w:type="dxa"/>
          <w:trHeight w:val="2280"/>
        </w:trPr>
        <w:tc>
          <w:tcPr>
            <w:tcW w:w="474" w:type="dxa"/>
            <w:tcBorders>
              <w:top w:val="nil"/>
              <w:left w:val="single" w:sz="8" w:space="0" w:color="auto"/>
              <w:bottom w:val="single" w:sz="4" w:space="0" w:color="auto"/>
              <w:right w:val="nil"/>
            </w:tcBorders>
            <w:shd w:val="clear" w:color="auto" w:fill="EAF1DD"/>
            <w:noWrap/>
            <w:hideMark/>
          </w:tcPr>
          <w:p w14:paraId="6F5E134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07164DA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001</w:t>
            </w:r>
          </w:p>
        </w:tc>
        <w:tc>
          <w:tcPr>
            <w:tcW w:w="4326" w:type="dxa"/>
            <w:tcBorders>
              <w:top w:val="nil"/>
              <w:left w:val="single" w:sz="4" w:space="0" w:color="auto"/>
              <w:bottom w:val="single" w:sz="4" w:space="0" w:color="auto"/>
              <w:right w:val="single" w:sz="4" w:space="0" w:color="auto"/>
            </w:tcBorders>
            <w:shd w:val="clear" w:color="auto" w:fill="EAF1DD"/>
            <w:noWrap/>
            <w:hideMark/>
          </w:tcPr>
          <w:p w14:paraId="7DACF439"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Priprava in organizacija delovišča z vsemi objekti, transportnimi potmi in delovni platoji, instalacijami in orodji, zagotovitvijo varnostnih in higiensko tehničnih pogojev in predpisnimi oznakami delovišča, itn. Postavka vsebuje tudi izdelavo elaborata organizacije in ureditve delovišča (objekti, transportne poti, delovni odri, skladišča, deponije, instalacije, gradbena mehanizacija, zagotavljanje varnosti pri delu, higiensko tehničnih pogojev, varovanja okolja in voda, itn.).</w:t>
            </w:r>
          </w:p>
        </w:tc>
        <w:tc>
          <w:tcPr>
            <w:tcW w:w="621" w:type="dxa"/>
            <w:tcBorders>
              <w:top w:val="nil"/>
              <w:left w:val="nil"/>
              <w:bottom w:val="single" w:sz="4" w:space="0" w:color="auto"/>
              <w:right w:val="single" w:sz="4" w:space="0" w:color="auto"/>
            </w:tcBorders>
            <w:shd w:val="clear" w:color="auto" w:fill="EAF1DD"/>
            <w:noWrap/>
            <w:vAlign w:val="bottom"/>
            <w:hideMark/>
          </w:tcPr>
          <w:p w14:paraId="6F222DA2" w14:textId="77777777" w:rsidR="00C43108" w:rsidRPr="0058587C" w:rsidRDefault="00C43108" w:rsidP="00C43108">
            <w:pPr>
              <w:jc w:val="center"/>
              <w:rPr>
                <w:rFonts w:ascii="Arial CE" w:hAnsi="Arial CE" w:cs="Calibri"/>
                <w:sz w:val="18"/>
                <w:szCs w:val="18"/>
              </w:rPr>
            </w:pPr>
            <w:proofErr w:type="spellStart"/>
            <w:r w:rsidRPr="0058587C">
              <w:rPr>
                <w:rFonts w:ascii="Arial CE" w:hAnsi="Arial CE" w:cs="Calibri"/>
                <w:sz w:val="18"/>
                <w:szCs w:val="18"/>
              </w:rPr>
              <w:t>kpl</w:t>
            </w:r>
            <w:proofErr w:type="spellEnd"/>
          </w:p>
        </w:tc>
        <w:tc>
          <w:tcPr>
            <w:tcW w:w="910" w:type="dxa"/>
            <w:tcBorders>
              <w:top w:val="nil"/>
              <w:left w:val="nil"/>
              <w:bottom w:val="single" w:sz="4" w:space="0" w:color="auto"/>
              <w:right w:val="single" w:sz="4" w:space="0" w:color="auto"/>
            </w:tcBorders>
            <w:shd w:val="clear" w:color="auto" w:fill="EAF1DD"/>
            <w:noWrap/>
            <w:vAlign w:val="bottom"/>
            <w:hideMark/>
          </w:tcPr>
          <w:p w14:paraId="0D3D94A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1587" w:type="dxa"/>
            <w:tcBorders>
              <w:top w:val="nil"/>
              <w:left w:val="nil"/>
              <w:bottom w:val="single" w:sz="4" w:space="0" w:color="auto"/>
              <w:right w:val="nil"/>
            </w:tcBorders>
            <w:shd w:val="clear" w:color="auto" w:fill="EAF1DD"/>
            <w:noWrap/>
            <w:vAlign w:val="bottom"/>
            <w:hideMark/>
          </w:tcPr>
          <w:p w14:paraId="0E7D1E7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71078E5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5523D39" w14:textId="77777777" w:rsidTr="00C43108">
        <w:trPr>
          <w:gridAfter w:val="1"/>
          <w:wAfter w:w="18" w:type="dxa"/>
          <w:trHeight w:val="798"/>
        </w:trPr>
        <w:tc>
          <w:tcPr>
            <w:tcW w:w="474" w:type="dxa"/>
            <w:tcBorders>
              <w:top w:val="nil"/>
              <w:left w:val="single" w:sz="8" w:space="0" w:color="auto"/>
              <w:bottom w:val="single" w:sz="4" w:space="0" w:color="auto"/>
              <w:right w:val="nil"/>
            </w:tcBorders>
            <w:shd w:val="clear" w:color="auto" w:fill="EAF1DD"/>
            <w:noWrap/>
            <w:hideMark/>
          </w:tcPr>
          <w:p w14:paraId="27960C5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4263676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002</w:t>
            </w:r>
          </w:p>
        </w:tc>
        <w:tc>
          <w:tcPr>
            <w:tcW w:w="4326" w:type="dxa"/>
            <w:tcBorders>
              <w:top w:val="nil"/>
              <w:left w:val="single" w:sz="4" w:space="0" w:color="auto"/>
              <w:bottom w:val="single" w:sz="4" w:space="0" w:color="auto"/>
              <w:right w:val="single" w:sz="4" w:space="0" w:color="auto"/>
            </w:tcBorders>
            <w:shd w:val="clear" w:color="auto" w:fill="EAF1DD"/>
            <w:noWrap/>
            <w:hideMark/>
          </w:tcPr>
          <w:p w14:paraId="7A839EEE"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Demontaža  /odstranitev  obstoječih hodnikov ter odvoz na deponijo. Odstrani se tudi </w:t>
            </w:r>
            <w:proofErr w:type="spellStart"/>
            <w:r w:rsidRPr="0058587C">
              <w:rPr>
                <w:rFonts w:ascii="Arial CE" w:hAnsi="Arial CE" w:cs="Calibri"/>
                <w:sz w:val="18"/>
                <w:szCs w:val="18"/>
              </w:rPr>
              <w:t>podkonstrukcija</w:t>
            </w:r>
            <w:proofErr w:type="spellEnd"/>
            <w:r w:rsidRPr="0058587C">
              <w:rPr>
                <w:rFonts w:ascii="Arial CE" w:hAnsi="Arial CE" w:cs="Calibri"/>
                <w:sz w:val="18"/>
                <w:szCs w:val="18"/>
              </w:rPr>
              <w:t xml:space="preserve"> iz UNP na obeh hodnikih.</w:t>
            </w:r>
          </w:p>
        </w:tc>
        <w:tc>
          <w:tcPr>
            <w:tcW w:w="621" w:type="dxa"/>
            <w:tcBorders>
              <w:top w:val="nil"/>
              <w:left w:val="nil"/>
              <w:bottom w:val="single" w:sz="4" w:space="0" w:color="auto"/>
              <w:right w:val="single" w:sz="4" w:space="0" w:color="auto"/>
            </w:tcBorders>
            <w:shd w:val="clear" w:color="auto" w:fill="EAF1DD"/>
            <w:noWrap/>
            <w:vAlign w:val="bottom"/>
            <w:hideMark/>
          </w:tcPr>
          <w:p w14:paraId="2675049A" w14:textId="77777777" w:rsidR="00C43108" w:rsidRPr="0058587C" w:rsidRDefault="00C43108" w:rsidP="00C43108">
            <w:pPr>
              <w:jc w:val="center"/>
              <w:rPr>
                <w:rFonts w:ascii="Arial CE" w:hAnsi="Arial CE" w:cs="Calibri"/>
                <w:sz w:val="18"/>
                <w:szCs w:val="18"/>
              </w:rPr>
            </w:pPr>
            <w:proofErr w:type="spellStart"/>
            <w:r w:rsidRPr="0058587C">
              <w:rPr>
                <w:rFonts w:ascii="Arial CE" w:hAnsi="Arial CE" w:cs="Calibri"/>
                <w:sz w:val="18"/>
                <w:szCs w:val="18"/>
              </w:rPr>
              <w:t>kpl</w:t>
            </w:r>
            <w:proofErr w:type="spellEnd"/>
          </w:p>
        </w:tc>
        <w:tc>
          <w:tcPr>
            <w:tcW w:w="910" w:type="dxa"/>
            <w:tcBorders>
              <w:top w:val="nil"/>
              <w:left w:val="nil"/>
              <w:bottom w:val="single" w:sz="4" w:space="0" w:color="auto"/>
              <w:right w:val="single" w:sz="4" w:space="0" w:color="auto"/>
            </w:tcBorders>
            <w:shd w:val="clear" w:color="auto" w:fill="EAF1DD"/>
            <w:noWrap/>
            <w:vAlign w:val="bottom"/>
            <w:hideMark/>
          </w:tcPr>
          <w:p w14:paraId="723E506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1587" w:type="dxa"/>
            <w:tcBorders>
              <w:top w:val="nil"/>
              <w:left w:val="nil"/>
              <w:bottom w:val="single" w:sz="4" w:space="0" w:color="auto"/>
              <w:right w:val="nil"/>
            </w:tcBorders>
            <w:shd w:val="clear" w:color="auto" w:fill="EAF1DD"/>
            <w:noWrap/>
            <w:vAlign w:val="bottom"/>
            <w:hideMark/>
          </w:tcPr>
          <w:p w14:paraId="5B9F4BB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0927C23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6EAD826" w14:textId="77777777" w:rsidTr="00C43108">
        <w:trPr>
          <w:gridAfter w:val="1"/>
          <w:wAfter w:w="18" w:type="dxa"/>
          <w:trHeight w:val="1500"/>
        </w:trPr>
        <w:tc>
          <w:tcPr>
            <w:tcW w:w="474" w:type="dxa"/>
            <w:tcBorders>
              <w:top w:val="nil"/>
              <w:left w:val="single" w:sz="8" w:space="0" w:color="auto"/>
              <w:bottom w:val="single" w:sz="4" w:space="0" w:color="auto"/>
              <w:right w:val="nil"/>
            </w:tcBorders>
            <w:shd w:val="clear" w:color="auto" w:fill="EAF1DD"/>
            <w:noWrap/>
            <w:hideMark/>
          </w:tcPr>
          <w:p w14:paraId="4F03A8F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5A76163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003</w:t>
            </w:r>
          </w:p>
        </w:tc>
        <w:tc>
          <w:tcPr>
            <w:tcW w:w="4326" w:type="dxa"/>
            <w:tcBorders>
              <w:top w:val="nil"/>
              <w:left w:val="single" w:sz="4" w:space="0" w:color="auto"/>
              <w:bottom w:val="single" w:sz="4" w:space="0" w:color="auto"/>
              <w:right w:val="single" w:sz="4" w:space="0" w:color="auto"/>
            </w:tcBorders>
            <w:shd w:val="clear" w:color="auto" w:fill="EAF1DD"/>
            <w:noWrap/>
            <w:hideMark/>
          </w:tcPr>
          <w:p w14:paraId="7F3E6FC6"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Horizontalni nepremični delovni oder za delo pod </w:t>
            </w:r>
            <w:proofErr w:type="spellStart"/>
            <w:r w:rsidRPr="0058587C">
              <w:rPr>
                <w:rFonts w:ascii="Arial CE" w:hAnsi="Arial CE" w:cs="Calibri"/>
                <w:sz w:val="18"/>
                <w:szCs w:val="18"/>
              </w:rPr>
              <w:t>prekladno</w:t>
            </w:r>
            <w:proofErr w:type="spellEnd"/>
            <w:r w:rsidRPr="0058587C">
              <w:rPr>
                <w:rFonts w:ascii="Arial CE" w:hAnsi="Arial CE" w:cs="Calibri"/>
                <w:sz w:val="18"/>
                <w:szCs w:val="18"/>
              </w:rPr>
              <w:t xml:space="preserve"> konstrukcijo mostu nad vodotokom. Oder je postavljen preko manjšega vodotoka pod objektom. Postavka vsebuje nabavo, postavitev, vzdrževanje in odstranitev delovnega odra. Material za izvedbo izbere izvajalec po lastni presoji. (cca. 8m x 5m) .</w:t>
            </w:r>
          </w:p>
        </w:tc>
        <w:tc>
          <w:tcPr>
            <w:tcW w:w="621" w:type="dxa"/>
            <w:tcBorders>
              <w:top w:val="nil"/>
              <w:left w:val="nil"/>
              <w:bottom w:val="single" w:sz="4" w:space="0" w:color="auto"/>
              <w:right w:val="single" w:sz="4" w:space="0" w:color="auto"/>
            </w:tcBorders>
            <w:shd w:val="clear" w:color="auto" w:fill="EAF1DD"/>
            <w:noWrap/>
            <w:vAlign w:val="bottom"/>
            <w:hideMark/>
          </w:tcPr>
          <w:p w14:paraId="1953098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single" w:sz="4" w:space="0" w:color="auto"/>
              <w:right w:val="single" w:sz="4" w:space="0" w:color="auto"/>
            </w:tcBorders>
            <w:shd w:val="clear" w:color="auto" w:fill="EAF1DD"/>
            <w:noWrap/>
            <w:vAlign w:val="bottom"/>
            <w:hideMark/>
          </w:tcPr>
          <w:p w14:paraId="21A21B3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40</w:t>
            </w:r>
          </w:p>
        </w:tc>
        <w:tc>
          <w:tcPr>
            <w:tcW w:w="1587" w:type="dxa"/>
            <w:tcBorders>
              <w:top w:val="nil"/>
              <w:left w:val="nil"/>
              <w:bottom w:val="single" w:sz="4" w:space="0" w:color="auto"/>
              <w:right w:val="nil"/>
            </w:tcBorders>
            <w:shd w:val="clear" w:color="auto" w:fill="EAF1DD"/>
            <w:noWrap/>
            <w:vAlign w:val="bottom"/>
            <w:hideMark/>
          </w:tcPr>
          <w:p w14:paraId="62FA371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3421273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2F0FBDB9" w14:textId="77777777" w:rsidTr="00C43108">
        <w:trPr>
          <w:gridAfter w:val="1"/>
          <w:wAfter w:w="18" w:type="dxa"/>
          <w:trHeight w:val="3798"/>
        </w:trPr>
        <w:tc>
          <w:tcPr>
            <w:tcW w:w="474" w:type="dxa"/>
            <w:tcBorders>
              <w:top w:val="nil"/>
              <w:left w:val="single" w:sz="8" w:space="0" w:color="auto"/>
              <w:bottom w:val="single" w:sz="4" w:space="0" w:color="auto"/>
              <w:right w:val="nil"/>
            </w:tcBorders>
            <w:shd w:val="clear" w:color="auto" w:fill="EAF1DD"/>
            <w:noWrap/>
            <w:hideMark/>
          </w:tcPr>
          <w:p w14:paraId="2A73223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1DF46DE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004</w:t>
            </w:r>
          </w:p>
        </w:tc>
        <w:tc>
          <w:tcPr>
            <w:tcW w:w="4326" w:type="dxa"/>
            <w:tcBorders>
              <w:top w:val="nil"/>
              <w:left w:val="single" w:sz="4" w:space="0" w:color="auto"/>
              <w:bottom w:val="single" w:sz="4" w:space="0" w:color="auto"/>
              <w:right w:val="single" w:sz="4" w:space="0" w:color="auto"/>
            </w:tcBorders>
            <w:shd w:val="clear" w:color="auto" w:fill="EAF1DD"/>
            <w:noWrap/>
            <w:hideMark/>
          </w:tcPr>
          <w:p w14:paraId="4529DDB0"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Horizontalna in 2x vertikalna protiprašna zaščitna ponjava za preprečitev onesnaženja okolja in voda pri čiščenju PKZ s peskanjem na jeklenih površinah </w:t>
            </w:r>
            <w:proofErr w:type="spellStart"/>
            <w:r w:rsidRPr="0058587C">
              <w:rPr>
                <w:rFonts w:ascii="Arial CE" w:hAnsi="Arial CE" w:cs="Calibri"/>
                <w:sz w:val="18"/>
                <w:szCs w:val="18"/>
              </w:rPr>
              <w:t>prekladne</w:t>
            </w:r>
            <w:proofErr w:type="spellEnd"/>
            <w:r w:rsidRPr="0058587C">
              <w:rPr>
                <w:rFonts w:ascii="Arial CE" w:hAnsi="Arial CE" w:cs="Calibri"/>
                <w:sz w:val="18"/>
                <w:szCs w:val="18"/>
              </w:rPr>
              <w:t xml:space="preserve"> konstrukcije. Zaščitna ponjava mora biti iz trpežnega materiala za zbiranje odpadnih sredstev za peskanje in drugih odpadkov ter za zaščito pred vremenskimi vplivi in mora biti obstojna na soncu (UV žarki). Preklopi med ponjavami ne smejo prepuščati odpadnih sredstev pri peskanju in drugih odpadkov. Zaščitno ponjavo se namesti na horizontalne in vertikalne delovne odre pod in ob </w:t>
            </w:r>
            <w:proofErr w:type="spellStart"/>
            <w:r w:rsidRPr="0058587C">
              <w:rPr>
                <w:rFonts w:ascii="Arial CE" w:hAnsi="Arial CE" w:cs="Calibri"/>
                <w:sz w:val="18"/>
                <w:szCs w:val="18"/>
              </w:rPr>
              <w:t>prekladnih</w:t>
            </w:r>
            <w:proofErr w:type="spellEnd"/>
            <w:r w:rsidRPr="0058587C">
              <w:rPr>
                <w:rFonts w:ascii="Arial CE" w:hAnsi="Arial CE" w:cs="Calibri"/>
                <w:sz w:val="18"/>
                <w:szCs w:val="18"/>
              </w:rPr>
              <w:t xml:space="preserve"> konstrukcijah. Zaščitna ponjava naj sega vsaj 2m nad in vstran od mesta čiščenja. Postavka vsebuje dobavo, postavitev, vzdrževanje in odstranitev zaščitne ponjave. Material za izvedbo izbere izvajalec po lastni presoji. (60m2+40m2).</w:t>
            </w:r>
          </w:p>
        </w:tc>
        <w:tc>
          <w:tcPr>
            <w:tcW w:w="621" w:type="dxa"/>
            <w:tcBorders>
              <w:top w:val="nil"/>
              <w:left w:val="nil"/>
              <w:bottom w:val="single" w:sz="4" w:space="0" w:color="auto"/>
              <w:right w:val="single" w:sz="4" w:space="0" w:color="auto"/>
            </w:tcBorders>
            <w:shd w:val="clear" w:color="auto" w:fill="EAF1DD"/>
            <w:noWrap/>
            <w:vAlign w:val="bottom"/>
            <w:hideMark/>
          </w:tcPr>
          <w:p w14:paraId="722A727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single" w:sz="4" w:space="0" w:color="auto"/>
              <w:right w:val="single" w:sz="4" w:space="0" w:color="auto"/>
            </w:tcBorders>
            <w:shd w:val="clear" w:color="auto" w:fill="EAF1DD"/>
            <w:noWrap/>
            <w:vAlign w:val="bottom"/>
            <w:hideMark/>
          </w:tcPr>
          <w:p w14:paraId="61753A2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100</w:t>
            </w:r>
          </w:p>
        </w:tc>
        <w:tc>
          <w:tcPr>
            <w:tcW w:w="1587" w:type="dxa"/>
            <w:tcBorders>
              <w:top w:val="nil"/>
              <w:left w:val="nil"/>
              <w:bottom w:val="single" w:sz="4" w:space="0" w:color="auto"/>
              <w:right w:val="nil"/>
            </w:tcBorders>
            <w:shd w:val="clear" w:color="auto" w:fill="EAF1DD"/>
            <w:noWrap/>
            <w:vAlign w:val="bottom"/>
            <w:hideMark/>
          </w:tcPr>
          <w:p w14:paraId="6944F9F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1635F54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F7FEA14" w14:textId="77777777" w:rsidTr="00C43108">
        <w:trPr>
          <w:gridAfter w:val="1"/>
          <w:wAfter w:w="18" w:type="dxa"/>
          <w:trHeight w:val="1002"/>
        </w:trPr>
        <w:tc>
          <w:tcPr>
            <w:tcW w:w="474" w:type="dxa"/>
            <w:tcBorders>
              <w:top w:val="nil"/>
              <w:left w:val="single" w:sz="8" w:space="0" w:color="auto"/>
              <w:bottom w:val="single" w:sz="4" w:space="0" w:color="auto"/>
              <w:right w:val="nil"/>
            </w:tcBorders>
            <w:shd w:val="clear" w:color="auto" w:fill="EAF1DD"/>
            <w:noWrap/>
            <w:hideMark/>
          </w:tcPr>
          <w:p w14:paraId="09EE31A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single" w:sz="8" w:space="0" w:color="auto"/>
              <w:bottom w:val="single" w:sz="4" w:space="0" w:color="auto"/>
              <w:right w:val="nil"/>
            </w:tcBorders>
            <w:shd w:val="clear" w:color="auto" w:fill="EAF1DD"/>
            <w:noWrap/>
            <w:hideMark/>
          </w:tcPr>
          <w:p w14:paraId="11F2DC0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005</w:t>
            </w:r>
          </w:p>
        </w:tc>
        <w:tc>
          <w:tcPr>
            <w:tcW w:w="4326" w:type="dxa"/>
            <w:tcBorders>
              <w:top w:val="nil"/>
              <w:left w:val="single" w:sz="4" w:space="0" w:color="auto"/>
              <w:bottom w:val="single" w:sz="4" w:space="0" w:color="auto"/>
              <w:right w:val="single" w:sz="4" w:space="0" w:color="auto"/>
            </w:tcBorders>
            <w:shd w:val="clear" w:color="auto" w:fill="EAF1DD"/>
            <w:noWrap/>
            <w:hideMark/>
          </w:tcPr>
          <w:p w14:paraId="2CEF0F7F"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Zaščita </w:t>
            </w:r>
            <w:proofErr w:type="spellStart"/>
            <w:r w:rsidRPr="0058587C">
              <w:rPr>
                <w:rFonts w:ascii="Arial CE" w:hAnsi="Arial CE" w:cs="Calibri"/>
                <w:sz w:val="18"/>
                <w:szCs w:val="18"/>
              </w:rPr>
              <w:t>alkatenske</w:t>
            </w:r>
            <w:proofErr w:type="spellEnd"/>
            <w:r w:rsidRPr="0058587C">
              <w:rPr>
                <w:rFonts w:ascii="Arial CE" w:hAnsi="Arial CE" w:cs="Calibri"/>
                <w:sz w:val="18"/>
                <w:szCs w:val="18"/>
              </w:rPr>
              <w:t xml:space="preserve"> cevi za vodovod - </w:t>
            </w:r>
            <w:proofErr w:type="spellStart"/>
            <w:r w:rsidRPr="0058587C">
              <w:rPr>
                <w:rFonts w:ascii="Arial CE" w:hAnsi="Arial CE" w:cs="Calibri"/>
                <w:sz w:val="18"/>
                <w:szCs w:val="18"/>
              </w:rPr>
              <w:t>alkatenska</w:t>
            </w:r>
            <w:proofErr w:type="spellEnd"/>
            <w:r w:rsidRPr="0058587C">
              <w:rPr>
                <w:rFonts w:ascii="Arial CE" w:hAnsi="Arial CE" w:cs="Calibri"/>
                <w:sz w:val="18"/>
                <w:szCs w:val="18"/>
              </w:rPr>
              <w:t xml:space="preserve"> cev položena znotraj konstrukcije v spodnjem pasu - zaščita sega še v predele kamnitega opornika z obeh strani.</w:t>
            </w:r>
          </w:p>
        </w:tc>
        <w:tc>
          <w:tcPr>
            <w:tcW w:w="621" w:type="dxa"/>
            <w:tcBorders>
              <w:top w:val="nil"/>
              <w:left w:val="nil"/>
              <w:bottom w:val="single" w:sz="4" w:space="0" w:color="auto"/>
              <w:right w:val="single" w:sz="4" w:space="0" w:color="auto"/>
            </w:tcBorders>
            <w:shd w:val="clear" w:color="auto" w:fill="EAF1DD"/>
            <w:noWrap/>
            <w:vAlign w:val="bottom"/>
            <w:hideMark/>
          </w:tcPr>
          <w:p w14:paraId="6A323BA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910" w:type="dxa"/>
            <w:tcBorders>
              <w:top w:val="nil"/>
              <w:left w:val="nil"/>
              <w:bottom w:val="single" w:sz="4" w:space="0" w:color="auto"/>
              <w:right w:val="single" w:sz="4" w:space="0" w:color="auto"/>
            </w:tcBorders>
            <w:shd w:val="clear" w:color="auto" w:fill="EAF1DD"/>
            <w:noWrap/>
            <w:vAlign w:val="bottom"/>
            <w:hideMark/>
          </w:tcPr>
          <w:p w14:paraId="2427383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25</w:t>
            </w:r>
          </w:p>
        </w:tc>
        <w:tc>
          <w:tcPr>
            <w:tcW w:w="1587" w:type="dxa"/>
            <w:tcBorders>
              <w:top w:val="nil"/>
              <w:left w:val="nil"/>
              <w:bottom w:val="single" w:sz="4" w:space="0" w:color="auto"/>
              <w:right w:val="nil"/>
            </w:tcBorders>
            <w:shd w:val="clear" w:color="auto" w:fill="EAF1DD"/>
            <w:noWrap/>
            <w:vAlign w:val="bottom"/>
            <w:hideMark/>
          </w:tcPr>
          <w:p w14:paraId="0FA4081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22D84FF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2504D77" w14:textId="77777777" w:rsidTr="00C43108">
        <w:trPr>
          <w:gridAfter w:val="1"/>
          <w:wAfter w:w="18" w:type="dxa"/>
          <w:trHeight w:val="798"/>
        </w:trPr>
        <w:tc>
          <w:tcPr>
            <w:tcW w:w="474" w:type="dxa"/>
            <w:tcBorders>
              <w:top w:val="nil"/>
              <w:left w:val="single" w:sz="8" w:space="0" w:color="auto"/>
              <w:bottom w:val="single" w:sz="4" w:space="0" w:color="auto"/>
              <w:right w:val="nil"/>
            </w:tcBorders>
            <w:shd w:val="clear" w:color="auto" w:fill="EAF1DD"/>
            <w:noWrap/>
            <w:hideMark/>
          </w:tcPr>
          <w:p w14:paraId="4943E21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4C44C07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006</w:t>
            </w:r>
          </w:p>
        </w:tc>
        <w:tc>
          <w:tcPr>
            <w:tcW w:w="4326" w:type="dxa"/>
            <w:tcBorders>
              <w:top w:val="nil"/>
              <w:left w:val="single" w:sz="4" w:space="0" w:color="auto"/>
              <w:bottom w:val="single" w:sz="4" w:space="0" w:color="auto"/>
              <w:right w:val="single" w:sz="4" w:space="0" w:color="auto"/>
            </w:tcBorders>
            <w:shd w:val="clear" w:color="auto" w:fill="EAF1DD"/>
            <w:noWrap/>
            <w:hideMark/>
          </w:tcPr>
          <w:p w14:paraId="0497FBE9"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Zaščita komunikacijskih vodov (kineta) ob konstrukciji –zaščita sega do 3m izven gabarita mostu na vsako stran.</w:t>
            </w:r>
          </w:p>
        </w:tc>
        <w:tc>
          <w:tcPr>
            <w:tcW w:w="621" w:type="dxa"/>
            <w:tcBorders>
              <w:top w:val="nil"/>
              <w:left w:val="nil"/>
              <w:bottom w:val="single" w:sz="4" w:space="0" w:color="auto"/>
              <w:right w:val="single" w:sz="4" w:space="0" w:color="auto"/>
            </w:tcBorders>
            <w:shd w:val="clear" w:color="auto" w:fill="EAF1DD"/>
            <w:noWrap/>
            <w:vAlign w:val="bottom"/>
            <w:hideMark/>
          </w:tcPr>
          <w:p w14:paraId="55A7BDF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910" w:type="dxa"/>
            <w:tcBorders>
              <w:top w:val="nil"/>
              <w:left w:val="nil"/>
              <w:bottom w:val="single" w:sz="4" w:space="0" w:color="auto"/>
              <w:right w:val="single" w:sz="4" w:space="0" w:color="auto"/>
            </w:tcBorders>
            <w:shd w:val="clear" w:color="auto" w:fill="EAF1DD"/>
            <w:noWrap/>
            <w:vAlign w:val="bottom"/>
            <w:hideMark/>
          </w:tcPr>
          <w:p w14:paraId="1F304A0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20</w:t>
            </w:r>
          </w:p>
        </w:tc>
        <w:tc>
          <w:tcPr>
            <w:tcW w:w="1587" w:type="dxa"/>
            <w:tcBorders>
              <w:top w:val="nil"/>
              <w:left w:val="nil"/>
              <w:bottom w:val="single" w:sz="4" w:space="0" w:color="auto"/>
              <w:right w:val="nil"/>
            </w:tcBorders>
            <w:shd w:val="clear" w:color="auto" w:fill="EAF1DD"/>
            <w:noWrap/>
            <w:vAlign w:val="bottom"/>
            <w:hideMark/>
          </w:tcPr>
          <w:p w14:paraId="1A95EF4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050A2C4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ED34969" w14:textId="77777777" w:rsidTr="00C43108">
        <w:trPr>
          <w:gridAfter w:val="1"/>
          <w:wAfter w:w="18" w:type="dxa"/>
          <w:trHeight w:val="798"/>
        </w:trPr>
        <w:tc>
          <w:tcPr>
            <w:tcW w:w="474" w:type="dxa"/>
            <w:tcBorders>
              <w:top w:val="nil"/>
              <w:left w:val="single" w:sz="8" w:space="0" w:color="auto"/>
              <w:bottom w:val="single" w:sz="4" w:space="0" w:color="auto"/>
              <w:right w:val="nil"/>
            </w:tcBorders>
            <w:shd w:val="clear" w:color="auto" w:fill="EAF1DD"/>
            <w:noWrap/>
            <w:hideMark/>
          </w:tcPr>
          <w:p w14:paraId="0DB8D39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615" w:type="dxa"/>
            <w:tcBorders>
              <w:top w:val="nil"/>
              <w:left w:val="single" w:sz="8" w:space="0" w:color="auto"/>
              <w:bottom w:val="single" w:sz="4" w:space="0" w:color="auto"/>
              <w:right w:val="nil"/>
            </w:tcBorders>
            <w:shd w:val="clear" w:color="auto" w:fill="EAF1DD"/>
            <w:noWrap/>
            <w:hideMark/>
          </w:tcPr>
          <w:p w14:paraId="069AA11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007</w:t>
            </w:r>
          </w:p>
        </w:tc>
        <w:tc>
          <w:tcPr>
            <w:tcW w:w="4326" w:type="dxa"/>
            <w:tcBorders>
              <w:top w:val="nil"/>
              <w:left w:val="single" w:sz="4" w:space="0" w:color="auto"/>
              <w:bottom w:val="single" w:sz="4" w:space="0" w:color="auto"/>
              <w:right w:val="single" w:sz="4" w:space="0" w:color="auto"/>
            </w:tcBorders>
            <w:shd w:val="clear" w:color="auto" w:fill="EAF1DD"/>
            <w:noWrap/>
            <w:hideMark/>
          </w:tcPr>
          <w:p w14:paraId="75221F7B"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xml:space="preserve">Odstranitev delovišča z demontažo in odvozom </w:t>
            </w:r>
            <w:proofErr w:type="spellStart"/>
            <w:r w:rsidRPr="0058587C">
              <w:rPr>
                <w:rFonts w:ascii="Arial CE" w:hAnsi="Arial CE" w:cs="Calibri"/>
                <w:sz w:val="18"/>
                <w:szCs w:val="18"/>
              </w:rPr>
              <w:t>deloviščnih</w:t>
            </w:r>
            <w:proofErr w:type="spellEnd"/>
            <w:r w:rsidRPr="0058587C">
              <w:rPr>
                <w:rFonts w:ascii="Arial CE" w:hAnsi="Arial CE" w:cs="Calibri"/>
                <w:sz w:val="18"/>
                <w:szCs w:val="18"/>
              </w:rPr>
              <w:t xml:space="preserve"> naprav in objektov in zagotovitvijo prvotnega stanja na uporabljenih površinah. </w:t>
            </w:r>
          </w:p>
        </w:tc>
        <w:tc>
          <w:tcPr>
            <w:tcW w:w="621" w:type="dxa"/>
            <w:tcBorders>
              <w:top w:val="nil"/>
              <w:left w:val="nil"/>
              <w:bottom w:val="single" w:sz="4" w:space="0" w:color="auto"/>
              <w:right w:val="single" w:sz="4" w:space="0" w:color="auto"/>
            </w:tcBorders>
            <w:shd w:val="clear" w:color="auto" w:fill="EAF1DD"/>
            <w:noWrap/>
            <w:vAlign w:val="bottom"/>
            <w:hideMark/>
          </w:tcPr>
          <w:p w14:paraId="391E99C2" w14:textId="77777777" w:rsidR="00C43108" w:rsidRPr="0058587C" w:rsidRDefault="00C43108" w:rsidP="00C43108">
            <w:pPr>
              <w:jc w:val="center"/>
              <w:rPr>
                <w:rFonts w:ascii="Arial CE" w:hAnsi="Arial CE" w:cs="Calibri"/>
                <w:sz w:val="18"/>
                <w:szCs w:val="18"/>
              </w:rPr>
            </w:pPr>
            <w:proofErr w:type="spellStart"/>
            <w:r w:rsidRPr="0058587C">
              <w:rPr>
                <w:rFonts w:ascii="Arial CE" w:hAnsi="Arial CE" w:cs="Calibri"/>
                <w:sz w:val="18"/>
                <w:szCs w:val="18"/>
              </w:rPr>
              <w:t>kpl</w:t>
            </w:r>
            <w:proofErr w:type="spellEnd"/>
          </w:p>
        </w:tc>
        <w:tc>
          <w:tcPr>
            <w:tcW w:w="910" w:type="dxa"/>
            <w:tcBorders>
              <w:top w:val="nil"/>
              <w:left w:val="nil"/>
              <w:bottom w:val="double" w:sz="6" w:space="0" w:color="auto"/>
              <w:right w:val="single" w:sz="4" w:space="0" w:color="auto"/>
            </w:tcBorders>
            <w:shd w:val="clear" w:color="auto" w:fill="EAF1DD"/>
            <w:noWrap/>
            <w:vAlign w:val="bottom"/>
            <w:hideMark/>
          </w:tcPr>
          <w:p w14:paraId="65FD8CD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1587" w:type="dxa"/>
            <w:tcBorders>
              <w:top w:val="nil"/>
              <w:left w:val="nil"/>
              <w:bottom w:val="single" w:sz="4" w:space="0" w:color="auto"/>
              <w:right w:val="nil"/>
            </w:tcBorders>
            <w:shd w:val="clear" w:color="auto" w:fill="EAF1DD"/>
            <w:noWrap/>
            <w:vAlign w:val="bottom"/>
            <w:hideMark/>
          </w:tcPr>
          <w:p w14:paraId="4B117E2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EAF1DD"/>
            <w:noWrap/>
            <w:vAlign w:val="bottom"/>
            <w:hideMark/>
          </w:tcPr>
          <w:p w14:paraId="792295A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000F300" w14:textId="77777777" w:rsidTr="00C43108">
        <w:trPr>
          <w:gridAfter w:val="1"/>
          <w:wAfter w:w="18" w:type="dxa"/>
          <w:trHeight w:val="276"/>
        </w:trPr>
        <w:tc>
          <w:tcPr>
            <w:tcW w:w="474" w:type="dxa"/>
            <w:tcBorders>
              <w:top w:val="double" w:sz="6" w:space="0" w:color="auto"/>
              <w:left w:val="single" w:sz="8" w:space="0" w:color="auto"/>
              <w:bottom w:val="nil"/>
              <w:right w:val="nil"/>
            </w:tcBorders>
            <w:shd w:val="clear" w:color="auto" w:fill="EAF1DD"/>
            <w:noWrap/>
            <w:hideMark/>
          </w:tcPr>
          <w:p w14:paraId="4AB407C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double" w:sz="6" w:space="0" w:color="auto"/>
              <w:left w:val="single" w:sz="8" w:space="0" w:color="auto"/>
              <w:bottom w:val="nil"/>
              <w:right w:val="nil"/>
            </w:tcBorders>
            <w:shd w:val="clear" w:color="auto" w:fill="EAF1DD"/>
            <w:noWrap/>
            <w:hideMark/>
          </w:tcPr>
          <w:p w14:paraId="779C285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double" w:sz="6" w:space="0" w:color="auto"/>
              <w:left w:val="nil"/>
              <w:bottom w:val="nil"/>
              <w:right w:val="nil"/>
            </w:tcBorders>
            <w:shd w:val="clear" w:color="auto" w:fill="EAF1DD"/>
            <w:noWrap/>
            <w:hideMark/>
          </w:tcPr>
          <w:p w14:paraId="3CC3E4B9"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double" w:sz="6" w:space="0" w:color="auto"/>
              <w:left w:val="nil"/>
              <w:bottom w:val="nil"/>
              <w:right w:val="nil"/>
            </w:tcBorders>
            <w:shd w:val="clear" w:color="auto" w:fill="EAF1DD"/>
            <w:noWrap/>
            <w:vAlign w:val="bottom"/>
            <w:hideMark/>
          </w:tcPr>
          <w:p w14:paraId="422A6EB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nil"/>
            </w:tcBorders>
            <w:shd w:val="clear" w:color="auto" w:fill="EAF1DD"/>
            <w:noWrap/>
            <w:vAlign w:val="bottom"/>
            <w:hideMark/>
          </w:tcPr>
          <w:p w14:paraId="70E53BD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double" w:sz="6" w:space="0" w:color="auto"/>
              <w:left w:val="nil"/>
              <w:bottom w:val="nil"/>
              <w:right w:val="nil"/>
            </w:tcBorders>
            <w:shd w:val="clear" w:color="auto" w:fill="EAF1DD"/>
            <w:noWrap/>
            <w:vAlign w:val="bottom"/>
            <w:hideMark/>
          </w:tcPr>
          <w:p w14:paraId="2535822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double" w:sz="6" w:space="0" w:color="auto"/>
              <w:left w:val="nil"/>
              <w:bottom w:val="nil"/>
              <w:right w:val="single" w:sz="8" w:space="0" w:color="auto"/>
            </w:tcBorders>
            <w:shd w:val="clear" w:color="auto" w:fill="EAF1DD"/>
            <w:noWrap/>
            <w:vAlign w:val="bottom"/>
            <w:hideMark/>
          </w:tcPr>
          <w:p w14:paraId="10CE939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DBC40BF" w14:textId="77777777" w:rsidTr="00C43108">
        <w:trPr>
          <w:gridAfter w:val="1"/>
          <w:wAfter w:w="18" w:type="dxa"/>
          <w:trHeight w:val="360"/>
        </w:trPr>
        <w:tc>
          <w:tcPr>
            <w:tcW w:w="474" w:type="dxa"/>
            <w:tcBorders>
              <w:top w:val="nil"/>
              <w:left w:val="single" w:sz="8" w:space="0" w:color="auto"/>
              <w:bottom w:val="single" w:sz="8" w:space="0" w:color="auto"/>
              <w:right w:val="nil"/>
            </w:tcBorders>
            <w:shd w:val="clear" w:color="auto" w:fill="EAF1DD"/>
            <w:noWrap/>
            <w:vAlign w:val="bottom"/>
            <w:hideMark/>
          </w:tcPr>
          <w:p w14:paraId="1F773D77" w14:textId="77777777" w:rsidR="00C43108" w:rsidRPr="0058587C" w:rsidRDefault="00C43108" w:rsidP="00C43108">
            <w:pPr>
              <w:jc w:val="center"/>
              <w:rPr>
                <w:rFonts w:ascii="Arial CE" w:hAnsi="Arial CE" w:cs="Calibri"/>
                <w:b/>
                <w:bCs/>
              </w:rPr>
            </w:pPr>
            <w:r w:rsidRPr="0058587C">
              <w:rPr>
                <w:rFonts w:ascii="Arial CE" w:hAnsi="Arial CE" w:cs="Calibri"/>
                <w:b/>
                <w:bCs/>
              </w:rPr>
              <w:t>1</w:t>
            </w:r>
          </w:p>
        </w:tc>
        <w:tc>
          <w:tcPr>
            <w:tcW w:w="615" w:type="dxa"/>
            <w:tcBorders>
              <w:top w:val="nil"/>
              <w:left w:val="single" w:sz="8" w:space="0" w:color="auto"/>
              <w:bottom w:val="single" w:sz="8" w:space="0" w:color="auto"/>
              <w:right w:val="nil"/>
            </w:tcBorders>
            <w:shd w:val="clear" w:color="auto" w:fill="EAF1DD"/>
            <w:noWrap/>
            <w:vAlign w:val="bottom"/>
            <w:hideMark/>
          </w:tcPr>
          <w:p w14:paraId="3C7DB860" w14:textId="77777777" w:rsidR="00C43108" w:rsidRPr="0058587C" w:rsidRDefault="00C43108" w:rsidP="00C43108">
            <w:pPr>
              <w:rPr>
                <w:rFonts w:ascii="Arial CE" w:hAnsi="Arial CE" w:cs="Calibri"/>
                <w:sz w:val="20"/>
                <w:szCs w:val="20"/>
              </w:rPr>
            </w:pPr>
            <w:r w:rsidRPr="0058587C">
              <w:rPr>
                <w:rFonts w:ascii="Arial CE" w:hAnsi="Arial CE" w:cs="Calibri"/>
                <w:sz w:val="20"/>
                <w:szCs w:val="20"/>
              </w:rPr>
              <w:t> </w:t>
            </w:r>
          </w:p>
        </w:tc>
        <w:tc>
          <w:tcPr>
            <w:tcW w:w="4326" w:type="dxa"/>
            <w:tcBorders>
              <w:top w:val="nil"/>
              <w:left w:val="nil"/>
              <w:bottom w:val="single" w:sz="8" w:space="0" w:color="auto"/>
              <w:right w:val="nil"/>
            </w:tcBorders>
            <w:shd w:val="clear" w:color="auto" w:fill="EAF1DD"/>
            <w:noWrap/>
            <w:vAlign w:val="bottom"/>
            <w:hideMark/>
          </w:tcPr>
          <w:p w14:paraId="3E1712EB" w14:textId="77777777" w:rsidR="00C43108" w:rsidRPr="0058587C" w:rsidRDefault="00C43108" w:rsidP="00C43108">
            <w:pPr>
              <w:rPr>
                <w:rFonts w:ascii="Arial CE" w:hAnsi="Arial CE" w:cs="Calibri"/>
                <w:b/>
                <w:bCs/>
                <w:sz w:val="20"/>
                <w:szCs w:val="20"/>
              </w:rPr>
            </w:pPr>
            <w:r w:rsidRPr="0058587C">
              <w:rPr>
                <w:rFonts w:ascii="Arial CE" w:hAnsi="Arial CE" w:cs="Calibri"/>
                <w:b/>
                <w:bCs/>
                <w:sz w:val="20"/>
                <w:szCs w:val="20"/>
              </w:rPr>
              <w:t>PREDDELA - SKUPAJ (€)</w:t>
            </w:r>
          </w:p>
        </w:tc>
        <w:tc>
          <w:tcPr>
            <w:tcW w:w="621" w:type="dxa"/>
            <w:tcBorders>
              <w:top w:val="nil"/>
              <w:left w:val="nil"/>
              <w:bottom w:val="single" w:sz="8" w:space="0" w:color="auto"/>
              <w:right w:val="nil"/>
            </w:tcBorders>
            <w:shd w:val="clear" w:color="auto" w:fill="EAF1DD"/>
            <w:noWrap/>
            <w:vAlign w:val="bottom"/>
            <w:hideMark/>
          </w:tcPr>
          <w:p w14:paraId="163D8542" w14:textId="77777777" w:rsidR="00C43108" w:rsidRPr="0058587C" w:rsidRDefault="00C43108" w:rsidP="00C43108">
            <w:pPr>
              <w:rPr>
                <w:rFonts w:ascii="Arial CE" w:hAnsi="Arial CE" w:cs="Calibri"/>
                <w:b/>
                <w:bCs/>
                <w:sz w:val="20"/>
                <w:szCs w:val="20"/>
              </w:rPr>
            </w:pPr>
            <w:r w:rsidRPr="0058587C">
              <w:rPr>
                <w:rFonts w:ascii="Arial CE" w:hAnsi="Arial CE" w:cs="Calibri"/>
                <w:b/>
                <w:bCs/>
                <w:sz w:val="20"/>
                <w:szCs w:val="20"/>
              </w:rPr>
              <w:t> </w:t>
            </w:r>
          </w:p>
        </w:tc>
        <w:tc>
          <w:tcPr>
            <w:tcW w:w="910" w:type="dxa"/>
            <w:tcBorders>
              <w:top w:val="nil"/>
              <w:left w:val="nil"/>
              <w:bottom w:val="single" w:sz="8" w:space="0" w:color="auto"/>
              <w:right w:val="nil"/>
            </w:tcBorders>
            <w:shd w:val="clear" w:color="auto" w:fill="EAF1DD"/>
            <w:noWrap/>
            <w:vAlign w:val="bottom"/>
            <w:hideMark/>
          </w:tcPr>
          <w:p w14:paraId="512DFE2E" w14:textId="77777777" w:rsidR="00C43108" w:rsidRPr="0058587C" w:rsidRDefault="00C43108" w:rsidP="00C43108">
            <w:pPr>
              <w:rPr>
                <w:rFonts w:ascii="Arial CE" w:hAnsi="Arial CE" w:cs="Calibri"/>
                <w:b/>
                <w:bCs/>
                <w:sz w:val="20"/>
                <w:szCs w:val="20"/>
              </w:rPr>
            </w:pPr>
            <w:r w:rsidRPr="0058587C">
              <w:rPr>
                <w:rFonts w:ascii="Arial CE" w:hAnsi="Arial CE" w:cs="Calibri"/>
                <w:b/>
                <w:bCs/>
                <w:sz w:val="20"/>
                <w:szCs w:val="20"/>
              </w:rPr>
              <w:t> </w:t>
            </w:r>
          </w:p>
        </w:tc>
        <w:tc>
          <w:tcPr>
            <w:tcW w:w="1587" w:type="dxa"/>
            <w:tcBorders>
              <w:top w:val="nil"/>
              <w:left w:val="nil"/>
              <w:bottom w:val="single" w:sz="8" w:space="0" w:color="auto"/>
              <w:right w:val="nil"/>
            </w:tcBorders>
            <w:shd w:val="clear" w:color="auto" w:fill="EAF1DD"/>
            <w:noWrap/>
            <w:vAlign w:val="bottom"/>
            <w:hideMark/>
          </w:tcPr>
          <w:p w14:paraId="6C7D164E" w14:textId="77777777" w:rsidR="00C43108" w:rsidRPr="0058587C" w:rsidRDefault="00C43108" w:rsidP="00C43108">
            <w:pPr>
              <w:jc w:val="center"/>
              <w:rPr>
                <w:rFonts w:ascii="Symbol" w:hAnsi="Symbol" w:cs="Calibri"/>
                <w:b/>
                <w:bCs/>
                <w:sz w:val="20"/>
                <w:szCs w:val="20"/>
              </w:rPr>
            </w:pPr>
            <w:r w:rsidRPr="0058587C">
              <w:rPr>
                <w:rFonts w:ascii="Symbol" w:hAnsi="Symbol" w:cs="Calibri"/>
                <w:b/>
                <w:bCs/>
                <w:sz w:val="20"/>
                <w:szCs w:val="20"/>
              </w:rPr>
              <w:t></w:t>
            </w:r>
            <w:r w:rsidRPr="0058587C">
              <w:rPr>
                <w:rFonts w:ascii="Arial CE" w:hAnsi="Arial CE" w:cs="Calibri"/>
                <w:b/>
                <w:bCs/>
                <w:sz w:val="20"/>
                <w:szCs w:val="20"/>
              </w:rPr>
              <w:t xml:space="preserve"> =</w:t>
            </w:r>
          </w:p>
        </w:tc>
        <w:tc>
          <w:tcPr>
            <w:tcW w:w="1926" w:type="dxa"/>
            <w:tcBorders>
              <w:top w:val="nil"/>
              <w:left w:val="nil"/>
              <w:bottom w:val="single" w:sz="8" w:space="0" w:color="auto"/>
              <w:right w:val="single" w:sz="8" w:space="0" w:color="auto"/>
            </w:tcBorders>
            <w:shd w:val="clear" w:color="auto" w:fill="EAF1DD"/>
            <w:noWrap/>
            <w:vAlign w:val="bottom"/>
            <w:hideMark/>
          </w:tcPr>
          <w:p w14:paraId="15CDA83F" w14:textId="77777777" w:rsidR="00C43108" w:rsidRPr="0058587C" w:rsidRDefault="00C43108" w:rsidP="00C43108">
            <w:pPr>
              <w:jc w:val="center"/>
              <w:rPr>
                <w:rFonts w:ascii="Arial CE" w:hAnsi="Arial CE" w:cs="Calibri"/>
                <w:b/>
                <w:bCs/>
                <w:sz w:val="20"/>
                <w:szCs w:val="20"/>
              </w:rPr>
            </w:pPr>
            <w:r w:rsidRPr="0058587C">
              <w:rPr>
                <w:rFonts w:ascii="Arial CE" w:hAnsi="Arial CE" w:cs="Calibri"/>
                <w:b/>
                <w:bCs/>
                <w:sz w:val="20"/>
                <w:szCs w:val="20"/>
              </w:rPr>
              <w:t> </w:t>
            </w:r>
          </w:p>
        </w:tc>
      </w:tr>
      <w:tr w:rsidR="00C43108" w:rsidRPr="0058587C" w14:paraId="68DD2BCA" w14:textId="77777777" w:rsidTr="00C43108">
        <w:trPr>
          <w:gridAfter w:val="1"/>
          <w:wAfter w:w="18" w:type="dxa"/>
          <w:trHeight w:val="264"/>
        </w:trPr>
        <w:tc>
          <w:tcPr>
            <w:tcW w:w="474" w:type="dxa"/>
            <w:tcBorders>
              <w:top w:val="nil"/>
              <w:left w:val="nil"/>
              <w:bottom w:val="nil"/>
              <w:right w:val="nil"/>
            </w:tcBorders>
            <w:shd w:val="clear" w:color="auto" w:fill="auto"/>
            <w:noWrap/>
            <w:vAlign w:val="bottom"/>
            <w:hideMark/>
          </w:tcPr>
          <w:p w14:paraId="0A0C9A49" w14:textId="77777777" w:rsidR="00C43108" w:rsidRPr="0058587C" w:rsidRDefault="00C43108" w:rsidP="00C43108">
            <w:pPr>
              <w:jc w:val="center"/>
              <w:rPr>
                <w:rFonts w:ascii="Arial CE" w:hAnsi="Arial CE" w:cs="Calibri"/>
                <w:b/>
                <w:bCs/>
                <w:sz w:val="20"/>
                <w:szCs w:val="20"/>
              </w:rPr>
            </w:pPr>
          </w:p>
        </w:tc>
        <w:tc>
          <w:tcPr>
            <w:tcW w:w="615" w:type="dxa"/>
            <w:tcBorders>
              <w:top w:val="nil"/>
              <w:left w:val="nil"/>
              <w:bottom w:val="nil"/>
              <w:right w:val="nil"/>
            </w:tcBorders>
            <w:shd w:val="clear" w:color="auto" w:fill="auto"/>
            <w:noWrap/>
            <w:vAlign w:val="bottom"/>
            <w:hideMark/>
          </w:tcPr>
          <w:p w14:paraId="20878D28" w14:textId="77777777" w:rsidR="00C43108" w:rsidRPr="0058587C" w:rsidRDefault="00C43108" w:rsidP="00C43108">
            <w:pPr>
              <w:jc w:val="center"/>
              <w:rPr>
                <w:sz w:val="20"/>
                <w:szCs w:val="20"/>
              </w:rPr>
            </w:pPr>
          </w:p>
        </w:tc>
        <w:tc>
          <w:tcPr>
            <w:tcW w:w="4326" w:type="dxa"/>
            <w:tcBorders>
              <w:top w:val="nil"/>
              <w:left w:val="nil"/>
              <w:bottom w:val="nil"/>
              <w:right w:val="nil"/>
            </w:tcBorders>
            <w:shd w:val="clear" w:color="auto" w:fill="auto"/>
            <w:noWrap/>
            <w:vAlign w:val="bottom"/>
            <w:hideMark/>
          </w:tcPr>
          <w:p w14:paraId="0B3EF893" w14:textId="77777777" w:rsidR="00C43108" w:rsidRPr="0058587C" w:rsidRDefault="00C43108" w:rsidP="00C43108">
            <w:pPr>
              <w:rPr>
                <w:sz w:val="20"/>
                <w:szCs w:val="20"/>
              </w:rPr>
            </w:pPr>
          </w:p>
        </w:tc>
        <w:tc>
          <w:tcPr>
            <w:tcW w:w="621" w:type="dxa"/>
            <w:tcBorders>
              <w:top w:val="nil"/>
              <w:left w:val="nil"/>
              <w:bottom w:val="nil"/>
              <w:right w:val="nil"/>
            </w:tcBorders>
            <w:shd w:val="clear" w:color="auto" w:fill="auto"/>
            <w:noWrap/>
            <w:vAlign w:val="bottom"/>
            <w:hideMark/>
          </w:tcPr>
          <w:p w14:paraId="09D2C5FE" w14:textId="77777777" w:rsidR="00C43108" w:rsidRPr="0058587C" w:rsidRDefault="00C43108" w:rsidP="00C43108">
            <w:pPr>
              <w:rPr>
                <w:sz w:val="20"/>
                <w:szCs w:val="20"/>
              </w:rPr>
            </w:pPr>
          </w:p>
        </w:tc>
        <w:tc>
          <w:tcPr>
            <w:tcW w:w="910" w:type="dxa"/>
            <w:tcBorders>
              <w:top w:val="nil"/>
              <w:left w:val="nil"/>
              <w:bottom w:val="nil"/>
              <w:right w:val="nil"/>
            </w:tcBorders>
            <w:shd w:val="clear" w:color="auto" w:fill="auto"/>
            <w:noWrap/>
            <w:vAlign w:val="bottom"/>
            <w:hideMark/>
          </w:tcPr>
          <w:p w14:paraId="760269A7" w14:textId="77777777" w:rsidR="00C43108" w:rsidRPr="0058587C" w:rsidRDefault="00C43108" w:rsidP="00C43108">
            <w:pPr>
              <w:rPr>
                <w:sz w:val="20"/>
                <w:szCs w:val="20"/>
              </w:rPr>
            </w:pPr>
          </w:p>
        </w:tc>
        <w:tc>
          <w:tcPr>
            <w:tcW w:w="1587" w:type="dxa"/>
            <w:tcBorders>
              <w:top w:val="nil"/>
              <w:left w:val="nil"/>
              <w:bottom w:val="nil"/>
              <w:right w:val="nil"/>
            </w:tcBorders>
            <w:shd w:val="clear" w:color="auto" w:fill="auto"/>
            <w:noWrap/>
            <w:vAlign w:val="bottom"/>
            <w:hideMark/>
          </w:tcPr>
          <w:p w14:paraId="559C1757" w14:textId="77777777" w:rsidR="00C43108" w:rsidRPr="0058587C" w:rsidRDefault="00C43108" w:rsidP="00C43108">
            <w:pPr>
              <w:rPr>
                <w:sz w:val="20"/>
                <w:szCs w:val="20"/>
              </w:rPr>
            </w:pPr>
          </w:p>
        </w:tc>
        <w:tc>
          <w:tcPr>
            <w:tcW w:w="1926" w:type="dxa"/>
            <w:tcBorders>
              <w:top w:val="nil"/>
              <w:left w:val="nil"/>
              <w:bottom w:val="nil"/>
              <w:right w:val="nil"/>
            </w:tcBorders>
            <w:shd w:val="clear" w:color="auto" w:fill="auto"/>
            <w:noWrap/>
            <w:vAlign w:val="bottom"/>
            <w:hideMark/>
          </w:tcPr>
          <w:p w14:paraId="60383F31" w14:textId="77777777" w:rsidR="00C43108" w:rsidRPr="0058587C" w:rsidRDefault="00C43108" w:rsidP="00C43108">
            <w:pPr>
              <w:jc w:val="center"/>
              <w:rPr>
                <w:sz w:val="20"/>
                <w:szCs w:val="20"/>
              </w:rPr>
            </w:pPr>
          </w:p>
        </w:tc>
      </w:tr>
      <w:tr w:rsidR="00C43108" w:rsidRPr="0058587C" w14:paraId="49EAE8FC" w14:textId="77777777" w:rsidTr="00C43108">
        <w:trPr>
          <w:gridAfter w:val="1"/>
          <w:wAfter w:w="18" w:type="dxa"/>
          <w:trHeight w:val="300"/>
        </w:trPr>
        <w:tc>
          <w:tcPr>
            <w:tcW w:w="474" w:type="dxa"/>
            <w:tcBorders>
              <w:top w:val="nil"/>
              <w:left w:val="nil"/>
              <w:bottom w:val="nil"/>
              <w:right w:val="nil"/>
            </w:tcBorders>
            <w:shd w:val="clear" w:color="auto" w:fill="auto"/>
            <w:noWrap/>
            <w:vAlign w:val="bottom"/>
            <w:hideMark/>
          </w:tcPr>
          <w:p w14:paraId="07E5E14B" w14:textId="77777777" w:rsidR="00C43108" w:rsidRPr="0058587C" w:rsidRDefault="00C43108" w:rsidP="00C43108">
            <w:pPr>
              <w:jc w:val="center"/>
              <w:rPr>
                <w:sz w:val="20"/>
                <w:szCs w:val="20"/>
              </w:rPr>
            </w:pPr>
          </w:p>
        </w:tc>
        <w:tc>
          <w:tcPr>
            <w:tcW w:w="615" w:type="dxa"/>
            <w:tcBorders>
              <w:top w:val="nil"/>
              <w:left w:val="nil"/>
              <w:bottom w:val="nil"/>
              <w:right w:val="nil"/>
            </w:tcBorders>
            <w:shd w:val="clear" w:color="auto" w:fill="auto"/>
            <w:noWrap/>
            <w:vAlign w:val="bottom"/>
            <w:hideMark/>
          </w:tcPr>
          <w:p w14:paraId="1900A5DB" w14:textId="77777777" w:rsidR="00C43108" w:rsidRPr="0058587C" w:rsidRDefault="00C43108" w:rsidP="00C43108">
            <w:pPr>
              <w:jc w:val="center"/>
              <w:rPr>
                <w:sz w:val="20"/>
                <w:szCs w:val="20"/>
              </w:rPr>
            </w:pPr>
          </w:p>
        </w:tc>
        <w:tc>
          <w:tcPr>
            <w:tcW w:w="4326" w:type="dxa"/>
            <w:tcBorders>
              <w:top w:val="nil"/>
              <w:left w:val="nil"/>
              <w:bottom w:val="nil"/>
              <w:right w:val="nil"/>
            </w:tcBorders>
            <w:shd w:val="clear" w:color="auto" w:fill="auto"/>
            <w:noWrap/>
            <w:vAlign w:val="bottom"/>
            <w:hideMark/>
          </w:tcPr>
          <w:p w14:paraId="48E79175" w14:textId="77777777" w:rsidR="00C43108" w:rsidRPr="0058587C" w:rsidRDefault="00C43108" w:rsidP="00C43108">
            <w:pPr>
              <w:rPr>
                <w:sz w:val="20"/>
                <w:szCs w:val="20"/>
              </w:rPr>
            </w:pPr>
          </w:p>
        </w:tc>
        <w:tc>
          <w:tcPr>
            <w:tcW w:w="621" w:type="dxa"/>
            <w:tcBorders>
              <w:top w:val="nil"/>
              <w:left w:val="nil"/>
              <w:bottom w:val="nil"/>
              <w:right w:val="nil"/>
            </w:tcBorders>
            <w:shd w:val="clear" w:color="auto" w:fill="auto"/>
            <w:noWrap/>
            <w:vAlign w:val="bottom"/>
            <w:hideMark/>
          </w:tcPr>
          <w:p w14:paraId="76C4199B" w14:textId="77777777" w:rsidR="00C43108" w:rsidRPr="0058587C" w:rsidRDefault="00C43108" w:rsidP="00C43108">
            <w:pPr>
              <w:rPr>
                <w:sz w:val="20"/>
                <w:szCs w:val="20"/>
              </w:rPr>
            </w:pPr>
          </w:p>
        </w:tc>
        <w:tc>
          <w:tcPr>
            <w:tcW w:w="910" w:type="dxa"/>
            <w:tcBorders>
              <w:top w:val="nil"/>
              <w:left w:val="nil"/>
              <w:bottom w:val="nil"/>
              <w:right w:val="nil"/>
            </w:tcBorders>
            <w:shd w:val="clear" w:color="auto" w:fill="auto"/>
            <w:noWrap/>
            <w:vAlign w:val="bottom"/>
            <w:hideMark/>
          </w:tcPr>
          <w:p w14:paraId="5C1742EC" w14:textId="77777777" w:rsidR="00C43108" w:rsidRPr="0058587C" w:rsidRDefault="00C43108" w:rsidP="00C43108">
            <w:pPr>
              <w:rPr>
                <w:sz w:val="20"/>
                <w:szCs w:val="20"/>
              </w:rPr>
            </w:pPr>
          </w:p>
        </w:tc>
        <w:tc>
          <w:tcPr>
            <w:tcW w:w="1587" w:type="dxa"/>
            <w:tcBorders>
              <w:top w:val="nil"/>
              <w:left w:val="nil"/>
              <w:bottom w:val="nil"/>
              <w:right w:val="nil"/>
            </w:tcBorders>
            <w:shd w:val="clear" w:color="auto" w:fill="auto"/>
            <w:noWrap/>
            <w:vAlign w:val="bottom"/>
            <w:hideMark/>
          </w:tcPr>
          <w:p w14:paraId="036F3C11" w14:textId="77777777" w:rsidR="00C43108" w:rsidRPr="0058587C" w:rsidRDefault="00C43108" w:rsidP="00C43108">
            <w:pPr>
              <w:rPr>
                <w:sz w:val="20"/>
                <w:szCs w:val="20"/>
              </w:rPr>
            </w:pPr>
          </w:p>
        </w:tc>
        <w:tc>
          <w:tcPr>
            <w:tcW w:w="1926" w:type="dxa"/>
            <w:tcBorders>
              <w:top w:val="nil"/>
              <w:left w:val="nil"/>
              <w:bottom w:val="nil"/>
              <w:right w:val="nil"/>
            </w:tcBorders>
            <w:shd w:val="clear" w:color="auto" w:fill="auto"/>
            <w:noWrap/>
            <w:vAlign w:val="bottom"/>
            <w:hideMark/>
          </w:tcPr>
          <w:p w14:paraId="5D6013F8" w14:textId="77777777" w:rsidR="00C43108" w:rsidRPr="0058587C" w:rsidRDefault="00C43108" w:rsidP="00C43108">
            <w:pPr>
              <w:jc w:val="center"/>
              <w:rPr>
                <w:sz w:val="20"/>
                <w:szCs w:val="20"/>
              </w:rPr>
            </w:pPr>
          </w:p>
        </w:tc>
      </w:tr>
      <w:tr w:rsidR="00C43108" w:rsidRPr="0058587C" w14:paraId="0EAE653A" w14:textId="77777777" w:rsidTr="00C43108">
        <w:trPr>
          <w:trHeight w:val="360"/>
        </w:trPr>
        <w:tc>
          <w:tcPr>
            <w:tcW w:w="474" w:type="dxa"/>
            <w:tcBorders>
              <w:top w:val="single" w:sz="8" w:space="0" w:color="auto"/>
              <w:left w:val="single" w:sz="8" w:space="0" w:color="auto"/>
              <w:bottom w:val="single" w:sz="4" w:space="0" w:color="auto"/>
              <w:right w:val="single" w:sz="8" w:space="0" w:color="auto"/>
            </w:tcBorders>
            <w:shd w:val="clear" w:color="auto" w:fill="F7DFA3"/>
            <w:noWrap/>
            <w:vAlign w:val="center"/>
            <w:hideMark/>
          </w:tcPr>
          <w:p w14:paraId="53F8E7DC" w14:textId="77777777" w:rsidR="00C43108" w:rsidRPr="0058587C" w:rsidRDefault="00C43108" w:rsidP="00C43108">
            <w:pPr>
              <w:jc w:val="center"/>
              <w:rPr>
                <w:rFonts w:ascii="Arial CE" w:hAnsi="Arial CE" w:cs="Calibri"/>
                <w:b/>
                <w:bCs/>
              </w:rPr>
            </w:pPr>
            <w:r w:rsidRPr="0058587C">
              <w:rPr>
                <w:rFonts w:ascii="Arial CE" w:hAnsi="Arial CE" w:cs="Calibri"/>
                <w:b/>
                <w:bCs/>
              </w:rPr>
              <w:t>2</w:t>
            </w:r>
          </w:p>
        </w:tc>
        <w:tc>
          <w:tcPr>
            <w:tcW w:w="615" w:type="dxa"/>
            <w:tcBorders>
              <w:top w:val="single" w:sz="8" w:space="0" w:color="auto"/>
              <w:left w:val="nil"/>
              <w:bottom w:val="single" w:sz="4" w:space="0" w:color="auto"/>
              <w:right w:val="nil"/>
            </w:tcBorders>
            <w:shd w:val="clear" w:color="auto" w:fill="F7DFA3"/>
            <w:noWrap/>
            <w:vAlign w:val="center"/>
            <w:hideMark/>
          </w:tcPr>
          <w:p w14:paraId="0EE3B45F" w14:textId="77777777" w:rsidR="00C43108" w:rsidRPr="0058587C" w:rsidRDefault="00C43108" w:rsidP="00C43108">
            <w:pPr>
              <w:rPr>
                <w:rFonts w:ascii="Arial CE" w:hAnsi="Arial CE" w:cs="Calibri"/>
              </w:rPr>
            </w:pPr>
            <w:r w:rsidRPr="0058587C">
              <w:rPr>
                <w:rFonts w:ascii="Arial CE" w:hAnsi="Arial CE" w:cs="Calibri"/>
              </w:rPr>
              <w:t xml:space="preserve"> </w:t>
            </w:r>
          </w:p>
        </w:tc>
        <w:tc>
          <w:tcPr>
            <w:tcW w:w="9388" w:type="dxa"/>
            <w:gridSpan w:val="6"/>
            <w:tcBorders>
              <w:top w:val="single" w:sz="8" w:space="0" w:color="auto"/>
              <w:left w:val="nil"/>
              <w:bottom w:val="single" w:sz="4" w:space="0" w:color="auto"/>
              <w:right w:val="single" w:sz="8" w:space="0" w:color="000000"/>
            </w:tcBorders>
            <w:shd w:val="clear" w:color="auto" w:fill="F7DFA3"/>
            <w:noWrap/>
            <w:vAlign w:val="center"/>
            <w:hideMark/>
          </w:tcPr>
          <w:p w14:paraId="508B64FF" w14:textId="77777777" w:rsidR="00C43108" w:rsidRPr="0058587C" w:rsidRDefault="00C43108" w:rsidP="00C43108">
            <w:pPr>
              <w:rPr>
                <w:rFonts w:ascii="Arial CE" w:hAnsi="Arial CE" w:cs="Calibri"/>
                <w:b/>
                <w:bCs/>
              </w:rPr>
            </w:pPr>
            <w:r w:rsidRPr="0058587C">
              <w:rPr>
                <w:rFonts w:ascii="Arial CE" w:hAnsi="Arial CE" w:cs="Calibri"/>
                <w:b/>
                <w:bCs/>
              </w:rPr>
              <w:t>GRADBENO-OBRTNIŠKA DELA:   DELA Z JEKLOM</w:t>
            </w:r>
          </w:p>
        </w:tc>
      </w:tr>
      <w:tr w:rsidR="00C43108" w:rsidRPr="0058587C" w14:paraId="45A9D5FD" w14:textId="77777777" w:rsidTr="00C43108">
        <w:trPr>
          <w:trHeight w:val="360"/>
        </w:trPr>
        <w:tc>
          <w:tcPr>
            <w:tcW w:w="474" w:type="dxa"/>
            <w:tcBorders>
              <w:top w:val="single" w:sz="8" w:space="0" w:color="auto"/>
              <w:left w:val="single" w:sz="8" w:space="0" w:color="auto"/>
              <w:bottom w:val="single" w:sz="8" w:space="0" w:color="auto"/>
              <w:right w:val="single" w:sz="8" w:space="0" w:color="auto"/>
            </w:tcBorders>
            <w:shd w:val="clear" w:color="auto" w:fill="F7DFA3"/>
            <w:noWrap/>
            <w:vAlign w:val="center"/>
            <w:hideMark/>
          </w:tcPr>
          <w:p w14:paraId="536E2CB3" w14:textId="77777777" w:rsidR="00C43108" w:rsidRPr="0058587C" w:rsidRDefault="00C43108" w:rsidP="00C43108">
            <w:pPr>
              <w:jc w:val="center"/>
              <w:rPr>
                <w:rFonts w:ascii="Arial CE" w:hAnsi="Arial CE" w:cs="Calibri"/>
                <w:b/>
                <w:bCs/>
              </w:rPr>
            </w:pPr>
            <w:r w:rsidRPr="0058587C">
              <w:rPr>
                <w:rFonts w:ascii="Arial CE" w:hAnsi="Arial CE" w:cs="Calibri"/>
                <w:b/>
                <w:bCs/>
              </w:rPr>
              <w:t>2.1</w:t>
            </w:r>
          </w:p>
        </w:tc>
        <w:tc>
          <w:tcPr>
            <w:tcW w:w="615" w:type="dxa"/>
            <w:tcBorders>
              <w:top w:val="single" w:sz="8" w:space="0" w:color="auto"/>
              <w:left w:val="nil"/>
              <w:bottom w:val="single" w:sz="8" w:space="0" w:color="auto"/>
              <w:right w:val="nil"/>
            </w:tcBorders>
            <w:shd w:val="clear" w:color="auto" w:fill="F7DFA3"/>
            <w:vAlign w:val="center"/>
            <w:hideMark/>
          </w:tcPr>
          <w:p w14:paraId="44B5A592" w14:textId="77777777" w:rsidR="00C43108" w:rsidRPr="0058587C" w:rsidRDefault="00C43108" w:rsidP="00C43108">
            <w:pPr>
              <w:rPr>
                <w:rFonts w:ascii="Arial CE" w:hAnsi="Arial CE" w:cs="Calibri"/>
                <w:b/>
                <w:bCs/>
              </w:rPr>
            </w:pPr>
            <w:r w:rsidRPr="0058587C">
              <w:rPr>
                <w:rFonts w:ascii="Arial CE" w:hAnsi="Arial CE" w:cs="Calibri"/>
                <w:b/>
                <w:bCs/>
              </w:rPr>
              <w:t> </w:t>
            </w:r>
          </w:p>
        </w:tc>
        <w:tc>
          <w:tcPr>
            <w:tcW w:w="9388" w:type="dxa"/>
            <w:gridSpan w:val="6"/>
            <w:tcBorders>
              <w:top w:val="single" w:sz="8" w:space="0" w:color="auto"/>
              <w:left w:val="nil"/>
              <w:bottom w:val="single" w:sz="8" w:space="0" w:color="auto"/>
              <w:right w:val="single" w:sz="8" w:space="0" w:color="000000"/>
            </w:tcBorders>
            <w:shd w:val="clear" w:color="auto" w:fill="F7DFA3"/>
            <w:vAlign w:val="center"/>
            <w:hideMark/>
          </w:tcPr>
          <w:p w14:paraId="079DA404" w14:textId="77777777" w:rsidR="00C43108" w:rsidRPr="0058587C" w:rsidRDefault="00C43108" w:rsidP="00C43108">
            <w:pPr>
              <w:rPr>
                <w:rFonts w:ascii="Arial CE" w:hAnsi="Arial CE" w:cs="Calibri"/>
                <w:b/>
                <w:bCs/>
              </w:rPr>
            </w:pPr>
            <w:r w:rsidRPr="0058587C">
              <w:rPr>
                <w:rFonts w:ascii="Arial CE" w:hAnsi="Arial CE" w:cs="Calibri"/>
                <w:b/>
                <w:bCs/>
              </w:rPr>
              <w:t>DELA Z JEKLOM - sanacija jeklene konstrukcije</w:t>
            </w:r>
          </w:p>
        </w:tc>
      </w:tr>
      <w:tr w:rsidR="00C43108" w:rsidRPr="0058587C" w14:paraId="336CFB9F" w14:textId="77777777" w:rsidTr="00C43108">
        <w:trPr>
          <w:gridAfter w:val="1"/>
          <w:wAfter w:w="18" w:type="dxa"/>
          <w:trHeight w:val="264"/>
        </w:trPr>
        <w:tc>
          <w:tcPr>
            <w:tcW w:w="474" w:type="dxa"/>
            <w:tcBorders>
              <w:top w:val="nil"/>
              <w:left w:val="single" w:sz="8" w:space="0" w:color="auto"/>
              <w:bottom w:val="single" w:sz="4" w:space="0" w:color="auto"/>
              <w:right w:val="nil"/>
            </w:tcBorders>
            <w:shd w:val="clear" w:color="auto" w:fill="F7DFA3"/>
            <w:noWrap/>
            <w:vAlign w:val="bottom"/>
            <w:hideMark/>
          </w:tcPr>
          <w:p w14:paraId="1F832F04"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vAlign w:val="bottom"/>
            <w:hideMark/>
          </w:tcPr>
          <w:p w14:paraId="06AF79B5"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A</w:t>
            </w:r>
          </w:p>
        </w:tc>
        <w:tc>
          <w:tcPr>
            <w:tcW w:w="4326" w:type="dxa"/>
            <w:tcBorders>
              <w:top w:val="nil"/>
              <w:left w:val="single" w:sz="4" w:space="0" w:color="auto"/>
              <w:bottom w:val="single" w:sz="4" w:space="0" w:color="auto"/>
              <w:right w:val="single" w:sz="4" w:space="0" w:color="auto"/>
            </w:tcBorders>
            <w:shd w:val="clear" w:color="auto" w:fill="F7DFA3"/>
            <w:noWrap/>
            <w:vAlign w:val="bottom"/>
            <w:hideMark/>
          </w:tcPr>
          <w:p w14:paraId="14DCD2A6"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B</w:t>
            </w:r>
          </w:p>
        </w:tc>
        <w:tc>
          <w:tcPr>
            <w:tcW w:w="621" w:type="dxa"/>
            <w:tcBorders>
              <w:top w:val="nil"/>
              <w:left w:val="nil"/>
              <w:bottom w:val="single" w:sz="4" w:space="0" w:color="auto"/>
              <w:right w:val="single" w:sz="4" w:space="0" w:color="auto"/>
            </w:tcBorders>
            <w:shd w:val="clear" w:color="auto" w:fill="F7DFA3"/>
            <w:noWrap/>
            <w:vAlign w:val="bottom"/>
            <w:hideMark/>
          </w:tcPr>
          <w:p w14:paraId="7689DF20"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D</w:t>
            </w:r>
          </w:p>
        </w:tc>
        <w:tc>
          <w:tcPr>
            <w:tcW w:w="910" w:type="dxa"/>
            <w:tcBorders>
              <w:top w:val="nil"/>
              <w:left w:val="nil"/>
              <w:bottom w:val="single" w:sz="4" w:space="0" w:color="auto"/>
              <w:right w:val="single" w:sz="4" w:space="0" w:color="auto"/>
            </w:tcBorders>
            <w:shd w:val="clear" w:color="auto" w:fill="F7DFA3"/>
            <w:noWrap/>
            <w:vAlign w:val="bottom"/>
            <w:hideMark/>
          </w:tcPr>
          <w:p w14:paraId="2241D101"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C</w:t>
            </w:r>
          </w:p>
        </w:tc>
        <w:tc>
          <w:tcPr>
            <w:tcW w:w="1587" w:type="dxa"/>
            <w:tcBorders>
              <w:top w:val="nil"/>
              <w:left w:val="nil"/>
              <w:bottom w:val="single" w:sz="4" w:space="0" w:color="auto"/>
              <w:right w:val="nil"/>
            </w:tcBorders>
            <w:shd w:val="clear" w:color="auto" w:fill="F7DFA3"/>
            <w:noWrap/>
            <w:vAlign w:val="bottom"/>
            <w:hideMark/>
          </w:tcPr>
          <w:p w14:paraId="51FBC8F0"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43587428"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F</w:t>
            </w:r>
          </w:p>
        </w:tc>
      </w:tr>
      <w:tr w:rsidR="00C43108" w:rsidRPr="0058587C" w14:paraId="4D51ED19" w14:textId="77777777" w:rsidTr="00C43108">
        <w:trPr>
          <w:gridAfter w:val="1"/>
          <w:wAfter w:w="18" w:type="dxa"/>
          <w:trHeight w:val="492"/>
        </w:trPr>
        <w:tc>
          <w:tcPr>
            <w:tcW w:w="474" w:type="dxa"/>
            <w:tcBorders>
              <w:top w:val="nil"/>
              <w:left w:val="single" w:sz="8" w:space="0" w:color="auto"/>
              <w:bottom w:val="single" w:sz="8" w:space="0" w:color="auto"/>
              <w:right w:val="nil"/>
            </w:tcBorders>
            <w:shd w:val="clear" w:color="auto" w:fill="F7DFA3"/>
            <w:noWrap/>
            <w:vAlign w:val="bottom"/>
            <w:hideMark/>
          </w:tcPr>
          <w:p w14:paraId="76FDDB79"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8" w:space="0" w:color="auto"/>
              <w:right w:val="nil"/>
            </w:tcBorders>
            <w:shd w:val="clear" w:color="auto" w:fill="F7DFA3"/>
            <w:noWrap/>
            <w:vAlign w:val="bottom"/>
            <w:hideMark/>
          </w:tcPr>
          <w:p w14:paraId="03D9B390" w14:textId="77777777" w:rsidR="00C43108" w:rsidRPr="0058587C" w:rsidRDefault="00C43108" w:rsidP="00C43108">
            <w:pPr>
              <w:jc w:val="center"/>
              <w:rPr>
                <w:rFonts w:ascii="Arial CE" w:hAnsi="Arial CE" w:cs="Calibri"/>
                <w:b/>
                <w:bCs/>
                <w:sz w:val="18"/>
                <w:szCs w:val="18"/>
              </w:rPr>
            </w:pPr>
            <w:proofErr w:type="spellStart"/>
            <w:r w:rsidRPr="0058587C">
              <w:rPr>
                <w:rFonts w:ascii="Arial CE" w:hAnsi="Arial CE" w:cs="Calibri"/>
                <w:b/>
                <w:bCs/>
                <w:sz w:val="18"/>
                <w:szCs w:val="18"/>
              </w:rPr>
              <w:t>zap</w:t>
            </w:r>
            <w:proofErr w:type="spellEnd"/>
            <w:r w:rsidRPr="0058587C">
              <w:rPr>
                <w:rFonts w:ascii="Arial CE" w:hAnsi="Arial CE" w:cs="Calibri"/>
                <w:b/>
                <w:bCs/>
                <w:sz w:val="18"/>
                <w:szCs w:val="18"/>
              </w:rPr>
              <w:t>. št.</w:t>
            </w:r>
          </w:p>
        </w:tc>
        <w:tc>
          <w:tcPr>
            <w:tcW w:w="4326" w:type="dxa"/>
            <w:tcBorders>
              <w:top w:val="nil"/>
              <w:left w:val="single" w:sz="4" w:space="0" w:color="auto"/>
              <w:bottom w:val="single" w:sz="8" w:space="0" w:color="auto"/>
              <w:right w:val="single" w:sz="4" w:space="0" w:color="auto"/>
            </w:tcBorders>
            <w:shd w:val="clear" w:color="auto" w:fill="F7DFA3"/>
            <w:noWrap/>
            <w:vAlign w:val="bottom"/>
            <w:hideMark/>
          </w:tcPr>
          <w:p w14:paraId="51CA3F81"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opis postavke</w:t>
            </w:r>
          </w:p>
        </w:tc>
        <w:tc>
          <w:tcPr>
            <w:tcW w:w="621" w:type="dxa"/>
            <w:tcBorders>
              <w:top w:val="nil"/>
              <w:left w:val="nil"/>
              <w:bottom w:val="single" w:sz="8" w:space="0" w:color="auto"/>
              <w:right w:val="single" w:sz="4" w:space="0" w:color="auto"/>
            </w:tcBorders>
            <w:shd w:val="clear" w:color="auto" w:fill="F7DFA3"/>
            <w:noWrap/>
            <w:vAlign w:val="bottom"/>
            <w:hideMark/>
          </w:tcPr>
          <w:p w14:paraId="56F30770"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enota</w:t>
            </w:r>
          </w:p>
        </w:tc>
        <w:tc>
          <w:tcPr>
            <w:tcW w:w="910" w:type="dxa"/>
            <w:tcBorders>
              <w:top w:val="nil"/>
              <w:left w:val="nil"/>
              <w:bottom w:val="single" w:sz="8" w:space="0" w:color="auto"/>
              <w:right w:val="single" w:sz="4" w:space="0" w:color="auto"/>
            </w:tcBorders>
            <w:shd w:val="clear" w:color="auto" w:fill="F7DFA3"/>
            <w:noWrap/>
            <w:vAlign w:val="bottom"/>
            <w:hideMark/>
          </w:tcPr>
          <w:p w14:paraId="447129C8"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količina</w:t>
            </w:r>
          </w:p>
        </w:tc>
        <w:tc>
          <w:tcPr>
            <w:tcW w:w="1587" w:type="dxa"/>
            <w:tcBorders>
              <w:top w:val="nil"/>
              <w:left w:val="nil"/>
              <w:bottom w:val="single" w:sz="8" w:space="0" w:color="auto"/>
              <w:right w:val="nil"/>
            </w:tcBorders>
            <w:shd w:val="clear" w:color="auto" w:fill="F7DFA3"/>
            <w:vAlign w:val="bottom"/>
            <w:hideMark/>
          </w:tcPr>
          <w:p w14:paraId="445CAC2E" w14:textId="6476815D"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Cena/enoto v EUR brez DDV</w:t>
            </w:r>
          </w:p>
        </w:tc>
        <w:tc>
          <w:tcPr>
            <w:tcW w:w="1926" w:type="dxa"/>
            <w:tcBorders>
              <w:top w:val="nil"/>
              <w:left w:val="single" w:sz="4" w:space="0" w:color="auto"/>
              <w:bottom w:val="single" w:sz="8" w:space="0" w:color="auto"/>
              <w:right w:val="single" w:sz="8" w:space="0" w:color="auto"/>
            </w:tcBorders>
            <w:shd w:val="clear" w:color="auto" w:fill="F7DFA3"/>
            <w:noWrap/>
            <w:vAlign w:val="bottom"/>
            <w:hideMark/>
          </w:tcPr>
          <w:p w14:paraId="32464857" w14:textId="74F27710"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C43108" w:rsidRPr="0058587C" w14:paraId="2BD16086" w14:textId="77777777" w:rsidTr="00C43108">
        <w:trPr>
          <w:gridAfter w:val="1"/>
          <w:wAfter w:w="18" w:type="dxa"/>
          <w:trHeight w:val="1002"/>
        </w:trPr>
        <w:tc>
          <w:tcPr>
            <w:tcW w:w="474" w:type="dxa"/>
            <w:tcBorders>
              <w:top w:val="nil"/>
              <w:left w:val="single" w:sz="8" w:space="0" w:color="auto"/>
              <w:bottom w:val="nil"/>
              <w:right w:val="single" w:sz="8" w:space="0" w:color="auto"/>
            </w:tcBorders>
            <w:shd w:val="clear" w:color="auto" w:fill="F7DFA3"/>
            <w:noWrap/>
            <w:hideMark/>
          </w:tcPr>
          <w:p w14:paraId="5B01BA7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nil"/>
              <w:right w:val="nil"/>
            </w:tcBorders>
            <w:shd w:val="clear" w:color="auto" w:fill="F7DFA3"/>
            <w:noWrap/>
            <w:hideMark/>
          </w:tcPr>
          <w:p w14:paraId="6C5B2DA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001</w:t>
            </w:r>
          </w:p>
        </w:tc>
        <w:tc>
          <w:tcPr>
            <w:tcW w:w="4326" w:type="dxa"/>
            <w:tcBorders>
              <w:top w:val="nil"/>
              <w:left w:val="single" w:sz="4" w:space="0" w:color="auto"/>
              <w:bottom w:val="nil"/>
              <w:right w:val="single" w:sz="4" w:space="0" w:color="auto"/>
            </w:tcBorders>
            <w:shd w:val="clear" w:color="auto" w:fill="F7DFA3"/>
            <w:hideMark/>
          </w:tcPr>
          <w:p w14:paraId="00F3A2B6"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Demontaža obstoječe delno poškodovane </w:t>
            </w:r>
            <w:proofErr w:type="spellStart"/>
            <w:r w:rsidRPr="0058587C">
              <w:rPr>
                <w:rFonts w:ascii="Arial CE" w:hAnsi="Arial CE" w:cs="Calibri"/>
                <w:sz w:val="18"/>
                <w:szCs w:val="18"/>
              </w:rPr>
              <w:t>predmostne</w:t>
            </w:r>
            <w:proofErr w:type="spellEnd"/>
            <w:r w:rsidRPr="0058587C">
              <w:rPr>
                <w:rFonts w:ascii="Arial CE" w:hAnsi="Arial CE" w:cs="Calibri"/>
                <w:sz w:val="18"/>
                <w:szCs w:val="18"/>
              </w:rPr>
              <w:t xml:space="preserve"> in mostne ograje v celoti na obeh straneh objekta. Odvoz demontiranih elementov ograje na deponijo.</w:t>
            </w:r>
          </w:p>
        </w:tc>
        <w:tc>
          <w:tcPr>
            <w:tcW w:w="621" w:type="dxa"/>
            <w:tcBorders>
              <w:top w:val="nil"/>
              <w:left w:val="nil"/>
              <w:bottom w:val="nil"/>
              <w:right w:val="single" w:sz="4" w:space="0" w:color="auto"/>
            </w:tcBorders>
            <w:shd w:val="clear" w:color="auto" w:fill="F7DFA3"/>
            <w:noWrap/>
            <w:vAlign w:val="bottom"/>
            <w:hideMark/>
          </w:tcPr>
          <w:p w14:paraId="1DB5CC67" w14:textId="77777777" w:rsidR="00C43108" w:rsidRPr="0058587C" w:rsidRDefault="00C43108" w:rsidP="00C43108">
            <w:pPr>
              <w:jc w:val="center"/>
              <w:rPr>
                <w:rFonts w:ascii="Arial CE" w:hAnsi="Arial CE" w:cs="Calibri"/>
                <w:sz w:val="18"/>
                <w:szCs w:val="18"/>
              </w:rPr>
            </w:pPr>
            <w:proofErr w:type="spellStart"/>
            <w:r w:rsidRPr="0058587C">
              <w:rPr>
                <w:rFonts w:ascii="Arial CE" w:hAnsi="Arial CE" w:cs="Calibri"/>
                <w:sz w:val="18"/>
                <w:szCs w:val="18"/>
              </w:rPr>
              <w:t>kpl</w:t>
            </w:r>
            <w:proofErr w:type="spellEnd"/>
          </w:p>
        </w:tc>
        <w:tc>
          <w:tcPr>
            <w:tcW w:w="910" w:type="dxa"/>
            <w:tcBorders>
              <w:top w:val="nil"/>
              <w:left w:val="nil"/>
              <w:bottom w:val="nil"/>
              <w:right w:val="single" w:sz="4" w:space="0" w:color="auto"/>
            </w:tcBorders>
            <w:shd w:val="clear" w:color="auto" w:fill="F7DFA3"/>
            <w:noWrap/>
            <w:vAlign w:val="bottom"/>
            <w:hideMark/>
          </w:tcPr>
          <w:p w14:paraId="626F4C4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w:t>
            </w:r>
          </w:p>
        </w:tc>
        <w:tc>
          <w:tcPr>
            <w:tcW w:w="1587" w:type="dxa"/>
            <w:tcBorders>
              <w:top w:val="nil"/>
              <w:left w:val="nil"/>
              <w:bottom w:val="nil"/>
              <w:right w:val="nil"/>
            </w:tcBorders>
            <w:shd w:val="clear" w:color="auto" w:fill="F7DFA3"/>
            <w:noWrap/>
            <w:vAlign w:val="bottom"/>
            <w:hideMark/>
          </w:tcPr>
          <w:p w14:paraId="62CF3D3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436C464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2A9F9EC" w14:textId="77777777" w:rsidTr="00C43108">
        <w:trPr>
          <w:gridAfter w:val="1"/>
          <w:wAfter w:w="18" w:type="dxa"/>
          <w:trHeight w:val="198"/>
        </w:trPr>
        <w:tc>
          <w:tcPr>
            <w:tcW w:w="474" w:type="dxa"/>
            <w:tcBorders>
              <w:top w:val="nil"/>
              <w:left w:val="single" w:sz="8" w:space="0" w:color="auto"/>
              <w:bottom w:val="single" w:sz="4" w:space="0" w:color="auto"/>
              <w:right w:val="single" w:sz="8" w:space="0" w:color="auto"/>
            </w:tcBorders>
            <w:shd w:val="clear" w:color="auto" w:fill="F7DFA3"/>
            <w:noWrap/>
            <w:hideMark/>
          </w:tcPr>
          <w:p w14:paraId="1A70ADC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6FC76E8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50E72214"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4E13439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5414C80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3C4A9C0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15503FB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30FFE26" w14:textId="77777777" w:rsidTr="00C43108">
        <w:trPr>
          <w:gridAfter w:val="1"/>
          <w:wAfter w:w="18" w:type="dxa"/>
          <w:trHeight w:val="3402"/>
        </w:trPr>
        <w:tc>
          <w:tcPr>
            <w:tcW w:w="474" w:type="dxa"/>
            <w:tcBorders>
              <w:top w:val="nil"/>
              <w:left w:val="single" w:sz="8" w:space="0" w:color="auto"/>
              <w:bottom w:val="nil"/>
              <w:right w:val="single" w:sz="8" w:space="0" w:color="auto"/>
            </w:tcBorders>
            <w:shd w:val="clear" w:color="auto" w:fill="F7DFA3"/>
            <w:noWrap/>
            <w:hideMark/>
          </w:tcPr>
          <w:p w14:paraId="0DE5986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nil"/>
              <w:right w:val="nil"/>
            </w:tcBorders>
            <w:shd w:val="clear" w:color="auto" w:fill="F7DFA3"/>
            <w:noWrap/>
            <w:hideMark/>
          </w:tcPr>
          <w:p w14:paraId="3C1517D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002</w:t>
            </w:r>
          </w:p>
        </w:tc>
        <w:tc>
          <w:tcPr>
            <w:tcW w:w="4326" w:type="dxa"/>
            <w:tcBorders>
              <w:top w:val="nil"/>
              <w:left w:val="single" w:sz="4" w:space="0" w:color="auto"/>
              <w:bottom w:val="nil"/>
              <w:right w:val="single" w:sz="4" w:space="0" w:color="auto"/>
            </w:tcBorders>
            <w:shd w:val="clear" w:color="auto" w:fill="F7DFA3"/>
            <w:hideMark/>
          </w:tcPr>
          <w:p w14:paraId="10414EB5"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Izdelava in montaža nove ograje na obeh straneh mostu-montaža na vse štiri krilne vence. Stebrički ograje se v kamnite bloke krilnih vencev pritrjujejo s sidrnimi vijaki-sidrni vijaki ki se lepijo s kemičnimi masami. Ograja - segmenti so izdelani iz HOP cevi 80/50/4  na katere se pritrjujejo elementi zaščitnega panoja s polnilom iz žične mreže ter na spodnji strani ob </w:t>
            </w:r>
            <w:proofErr w:type="spellStart"/>
            <w:r w:rsidRPr="0058587C">
              <w:rPr>
                <w:rFonts w:ascii="Arial CE" w:hAnsi="Arial CE" w:cs="Calibri"/>
                <w:sz w:val="18"/>
                <w:szCs w:val="18"/>
              </w:rPr>
              <w:t>vpetiščih</w:t>
            </w:r>
            <w:proofErr w:type="spellEnd"/>
            <w:r w:rsidRPr="0058587C">
              <w:rPr>
                <w:rFonts w:ascii="Arial CE" w:hAnsi="Arial CE" w:cs="Calibri"/>
                <w:sz w:val="18"/>
                <w:szCs w:val="18"/>
              </w:rPr>
              <w:t xml:space="preserve"> stebrov še  profili robnega venca. Ograja, mreža in ves spojni-vijačni material je izvedena v </w:t>
            </w:r>
            <w:proofErr w:type="spellStart"/>
            <w:r w:rsidRPr="0058587C">
              <w:rPr>
                <w:rFonts w:ascii="Arial CE" w:hAnsi="Arial CE" w:cs="Calibri"/>
                <w:sz w:val="18"/>
                <w:szCs w:val="18"/>
              </w:rPr>
              <w:t>vročecinkani</w:t>
            </w:r>
            <w:proofErr w:type="spellEnd"/>
            <w:r w:rsidRPr="0058587C">
              <w:rPr>
                <w:rFonts w:ascii="Arial CE" w:hAnsi="Arial CE" w:cs="Calibri"/>
                <w:sz w:val="18"/>
                <w:szCs w:val="18"/>
              </w:rPr>
              <w:t xml:space="preserve"> zaščiti skladno s SIST EN ISO 1461. Izvedbeni razred – EXC 2. Podrobnejša navodila navedena na risbi-List 1: Tloris objekta in List 3.1 in 3.2: Detajl ograje na kamnitih vencih</w:t>
            </w:r>
            <w:r w:rsidRPr="0058587C">
              <w:rPr>
                <w:rFonts w:ascii="Arial CE" w:hAnsi="Arial CE" w:cs="Calibri"/>
                <w:sz w:val="18"/>
                <w:szCs w:val="18"/>
              </w:rPr>
              <w:br/>
              <w:t>Dejanske mere/dolžine posneti na objektu !</w:t>
            </w:r>
          </w:p>
        </w:tc>
        <w:tc>
          <w:tcPr>
            <w:tcW w:w="621" w:type="dxa"/>
            <w:tcBorders>
              <w:top w:val="nil"/>
              <w:left w:val="nil"/>
              <w:bottom w:val="nil"/>
              <w:right w:val="single" w:sz="4" w:space="0" w:color="auto"/>
            </w:tcBorders>
            <w:shd w:val="clear" w:color="auto" w:fill="F7DFA3"/>
            <w:noWrap/>
            <w:vAlign w:val="bottom"/>
            <w:hideMark/>
          </w:tcPr>
          <w:p w14:paraId="34752BE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910" w:type="dxa"/>
            <w:tcBorders>
              <w:top w:val="nil"/>
              <w:left w:val="nil"/>
              <w:bottom w:val="nil"/>
              <w:right w:val="single" w:sz="4" w:space="0" w:color="auto"/>
            </w:tcBorders>
            <w:shd w:val="clear" w:color="auto" w:fill="F7DFA3"/>
            <w:noWrap/>
            <w:vAlign w:val="bottom"/>
            <w:hideMark/>
          </w:tcPr>
          <w:p w14:paraId="0E23097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15</w:t>
            </w:r>
          </w:p>
        </w:tc>
        <w:tc>
          <w:tcPr>
            <w:tcW w:w="1587" w:type="dxa"/>
            <w:tcBorders>
              <w:top w:val="nil"/>
              <w:left w:val="nil"/>
              <w:bottom w:val="nil"/>
              <w:right w:val="nil"/>
            </w:tcBorders>
            <w:shd w:val="clear" w:color="auto" w:fill="F7DFA3"/>
            <w:noWrap/>
            <w:vAlign w:val="bottom"/>
            <w:hideMark/>
          </w:tcPr>
          <w:p w14:paraId="712E5F4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1B09690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A364E3A"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2795DD4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3B56049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single" w:sz="4" w:space="0" w:color="auto"/>
            </w:tcBorders>
            <w:shd w:val="clear" w:color="auto" w:fill="F7DFA3"/>
            <w:noWrap/>
            <w:hideMark/>
          </w:tcPr>
          <w:p w14:paraId="6DFA157A"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Ocena teže ograje = 38kg/</w:t>
            </w:r>
            <w:proofErr w:type="spellStart"/>
            <w:r w:rsidRPr="0058587C">
              <w:rPr>
                <w:rFonts w:ascii="Arial CE" w:hAnsi="Arial CE" w:cs="Calibri"/>
                <w:sz w:val="18"/>
                <w:szCs w:val="18"/>
              </w:rPr>
              <w:t>tm</w:t>
            </w:r>
            <w:proofErr w:type="spellEnd"/>
          </w:p>
        </w:tc>
        <w:tc>
          <w:tcPr>
            <w:tcW w:w="621" w:type="dxa"/>
            <w:tcBorders>
              <w:top w:val="nil"/>
              <w:left w:val="nil"/>
              <w:bottom w:val="nil"/>
              <w:right w:val="single" w:sz="4" w:space="0" w:color="auto"/>
            </w:tcBorders>
            <w:shd w:val="clear" w:color="auto" w:fill="F7DFA3"/>
            <w:noWrap/>
            <w:vAlign w:val="bottom"/>
            <w:hideMark/>
          </w:tcPr>
          <w:p w14:paraId="2E16CB4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single" w:sz="4" w:space="0" w:color="auto"/>
            </w:tcBorders>
            <w:shd w:val="clear" w:color="auto" w:fill="F7DFA3"/>
            <w:noWrap/>
            <w:vAlign w:val="bottom"/>
            <w:hideMark/>
          </w:tcPr>
          <w:p w14:paraId="3B803FA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nil"/>
              <w:right w:val="nil"/>
            </w:tcBorders>
            <w:shd w:val="clear" w:color="auto" w:fill="F7DFA3"/>
            <w:noWrap/>
            <w:vAlign w:val="bottom"/>
            <w:hideMark/>
          </w:tcPr>
          <w:p w14:paraId="42179921" w14:textId="77777777" w:rsidR="00C43108" w:rsidRPr="0058587C" w:rsidRDefault="00C43108" w:rsidP="00C43108">
            <w:pPr>
              <w:jc w:val="center"/>
              <w:rPr>
                <w:rFonts w:ascii="Arial CE" w:hAnsi="Arial CE" w:cs="Calibri"/>
                <w:sz w:val="18"/>
                <w:szCs w:val="18"/>
              </w:rPr>
            </w:pPr>
          </w:p>
        </w:tc>
        <w:tc>
          <w:tcPr>
            <w:tcW w:w="1926" w:type="dxa"/>
            <w:tcBorders>
              <w:top w:val="nil"/>
              <w:left w:val="single" w:sz="4" w:space="0" w:color="auto"/>
              <w:bottom w:val="nil"/>
              <w:right w:val="single" w:sz="8" w:space="0" w:color="auto"/>
            </w:tcBorders>
            <w:shd w:val="clear" w:color="auto" w:fill="F7DFA3"/>
            <w:noWrap/>
            <w:vAlign w:val="bottom"/>
            <w:hideMark/>
          </w:tcPr>
          <w:p w14:paraId="1E5A533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33B1174" w14:textId="77777777" w:rsidTr="00C43108">
        <w:trPr>
          <w:gridAfter w:val="1"/>
          <w:wAfter w:w="18" w:type="dxa"/>
          <w:trHeight w:val="198"/>
        </w:trPr>
        <w:tc>
          <w:tcPr>
            <w:tcW w:w="474" w:type="dxa"/>
            <w:tcBorders>
              <w:top w:val="nil"/>
              <w:left w:val="single" w:sz="8" w:space="0" w:color="auto"/>
              <w:bottom w:val="single" w:sz="4" w:space="0" w:color="auto"/>
              <w:right w:val="single" w:sz="8" w:space="0" w:color="auto"/>
            </w:tcBorders>
            <w:shd w:val="clear" w:color="auto" w:fill="F7DFA3"/>
            <w:noWrap/>
            <w:hideMark/>
          </w:tcPr>
          <w:p w14:paraId="6063CF3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7011BAD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73398A9E"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0187B86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4EB900C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2A5FE48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3BCFF01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1BE2476C" w14:textId="77777777" w:rsidTr="00C43108">
        <w:trPr>
          <w:gridAfter w:val="1"/>
          <w:wAfter w:w="18" w:type="dxa"/>
          <w:trHeight w:val="3600"/>
        </w:trPr>
        <w:tc>
          <w:tcPr>
            <w:tcW w:w="474" w:type="dxa"/>
            <w:tcBorders>
              <w:top w:val="nil"/>
              <w:left w:val="single" w:sz="8" w:space="0" w:color="auto"/>
              <w:bottom w:val="nil"/>
              <w:right w:val="single" w:sz="8" w:space="0" w:color="auto"/>
            </w:tcBorders>
            <w:shd w:val="clear" w:color="auto" w:fill="F7DFA3"/>
            <w:noWrap/>
            <w:hideMark/>
          </w:tcPr>
          <w:p w14:paraId="7C195A3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nil"/>
              <w:right w:val="nil"/>
            </w:tcBorders>
            <w:shd w:val="clear" w:color="auto" w:fill="F7DFA3"/>
            <w:noWrap/>
            <w:hideMark/>
          </w:tcPr>
          <w:p w14:paraId="73A6F05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003</w:t>
            </w:r>
          </w:p>
        </w:tc>
        <w:tc>
          <w:tcPr>
            <w:tcW w:w="4326" w:type="dxa"/>
            <w:tcBorders>
              <w:top w:val="nil"/>
              <w:left w:val="single" w:sz="4" w:space="0" w:color="auto"/>
              <w:bottom w:val="nil"/>
              <w:right w:val="single" w:sz="4" w:space="0" w:color="auto"/>
            </w:tcBorders>
            <w:shd w:val="clear" w:color="auto" w:fill="F7DFA3"/>
            <w:hideMark/>
          </w:tcPr>
          <w:p w14:paraId="665ECC8F"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Izdelava in montaža nove ograje na mostni konstrukciji-montaža preko dodatno navarjenih pločevin na obstoječe konzolne nosilce. Stebrički ograje se vijačijo preko sidrnih plošč na predhodno </w:t>
            </w:r>
            <w:proofErr w:type="spellStart"/>
            <w:r w:rsidRPr="0058587C">
              <w:rPr>
                <w:rFonts w:ascii="Arial CE" w:hAnsi="Arial CE" w:cs="Calibri"/>
                <w:sz w:val="18"/>
                <w:szCs w:val="18"/>
              </w:rPr>
              <w:t>dovarjene</w:t>
            </w:r>
            <w:proofErr w:type="spellEnd"/>
            <w:r w:rsidRPr="0058587C">
              <w:rPr>
                <w:rFonts w:ascii="Arial CE" w:hAnsi="Arial CE" w:cs="Calibri"/>
                <w:sz w:val="18"/>
                <w:szCs w:val="18"/>
              </w:rPr>
              <w:t xml:space="preserve"> priključne pločevine s podaljšanimi luknjami. Ograja - segmenti so izdelani iz HOP cevi 80/50/4  na katere se pritrjujejo elementi zaščitnega panoja s polnilom iz žične mreže ter na spodnji strani ob </w:t>
            </w:r>
            <w:proofErr w:type="spellStart"/>
            <w:r w:rsidRPr="0058587C">
              <w:rPr>
                <w:rFonts w:ascii="Arial CE" w:hAnsi="Arial CE" w:cs="Calibri"/>
                <w:sz w:val="18"/>
                <w:szCs w:val="18"/>
              </w:rPr>
              <w:t>vpetiščih</w:t>
            </w:r>
            <w:proofErr w:type="spellEnd"/>
            <w:r w:rsidRPr="0058587C">
              <w:rPr>
                <w:rFonts w:ascii="Arial CE" w:hAnsi="Arial CE" w:cs="Calibri"/>
                <w:sz w:val="18"/>
                <w:szCs w:val="18"/>
              </w:rPr>
              <w:t xml:space="preserve"> stebrov še  profili robnega venca. Ograja, mreža in ves spojni-vijačni material je izvedena v </w:t>
            </w:r>
            <w:proofErr w:type="spellStart"/>
            <w:r w:rsidRPr="0058587C">
              <w:rPr>
                <w:rFonts w:ascii="Arial CE" w:hAnsi="Arial CE" w:cs="Calibri"/>
                <w:sz w:val="18"/>
                <w:szCs w:val="18"/>
              </w:rPr>
              <w:t>vročecinkani</w:t>
            </w:r>
            <w:proofErr w:type="spellEnd"/>
            <w:r w:rsidRPr="0058587C">
              <w:rPr>
                <w:rFonts w:ascii="Arial CE" w:hAnsi="Arial CE" w:cs="Calibri"/>
                <w:sz w:val="18"/>
                <w:szCs w:val="18"/>
              </w:rPr>
              <w:t xml:space="preserve"> zaščiti skladno s SIST EN ISO 1461. Izvedbeni razred – EXC 2. Podrobnejša navodila navedena na risbi-List 1: Tloris objekta in List 4.1 in 4.2: Detajl ograje na konstrukciji.</w:t>
            </w:r>
            <w:r w:rsidRPr="0058587C">
              <w:rPr>
                <w:rFonts w:ascii="Arial CE" w:hAnsi="Arial CE" w:cs="Calibri"/>
                <w:sz w:val="18"/>
                <w:szCs w:val="18"/>
              </w:rPr>
              <w:br/>
              <w:t>Dejanske mere/dolžine posneti na objektu !</w:t>
            </w:r>
          </w:p>
        </w:tc>
        <w:tc>
          <w:tcPr>
            <w:tcW w:w="621" w:type="dxa"/>
            <w:tcBorders>
              <w:top w:val="nil"/>
              <w:left w:val="nil"/>
              <w:bottom w:val="nil"/>
              <w:right w:val="single" w:sz="4" w:space="0" w:color="auto"/>
            </w:tcBorders>
            <w:shd w:val="clear" w:color="auto" w:fill="F7DFA3"/>
            <w:noWrap/>
            <w:vAlign w:val="bottom"/>
            <w:hideMark/>
          </w:tcPr>
          <w:p w14:paraId="5DDA888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910" w:type="dxa"/>
            <w:tcBorders>
              <w:top w:val="nil"/>
              <w:left w:val="nil"/>
              <w:bottom w:val="nil"/>
              <w:right w:val="single" w:sz="4" w:space="0" w:color="auto"/>
            </w:tcBorders>
            <w:shd w:val="clear" w:color="auto" w:fill="F7DFA3"/>
            <w:noWrap/>
            <w:vAlign w:val="bottom"/>
            <w:hideMark/>
          </w:tcPr>
          <w:p w14:paraId="23B38EB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28</w:t>
            </w:r>
          </w:p>
        </w:tc>
        <w:tc>
          <w:tcPr>
            <w:tcW w:w="1587" w:type="dxa"/>
            <w:tcBorders>
              <w:top w:val="nil"/>
              <w:left w:val="nil"/>
              <w:bottom w:val="nil"/>
              <w:right w:val="nil"/>
            </w:tcBorders>
            <w:shd w:val="clear" w:color="auto" w:fill="F7DFA3"/>
            <w:noWrap/>
            <w:vAlign w:val="bottom"/>
            <w:hideMark/>
          </w:tcPr>
          <w:p w14:paraId="3A75B6E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50F681E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57D865F"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52DABF2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2CE4B2A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single" w:sz="4" w:space="0" w:color="auto"/>
            </w:tcBorders>
            <w:shd w:val="clear" w:color="auto" w:fill="F7DFA3"/>
            <w:noWrap/>
            <w:hideMark/>
          </w:tcPr>
          <w:p w14:paraId="5CA6AF4C"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Ocena teža ograje = 42kg/</w:t>
            </w:r>
            <w:proofErr w:type="spellStart"/>
            <w:r w:rsidRPr="0058587C">
              <w:rPr>
                <w:rFonts w:ascii="Arial CE" w:hAnsi="Arial CE" w:cs="Calibri"/>
                <w:sz w:val="18"/>
                <w:szCs w:val="18"/>
              </w:rPr>
              <w:t>tm</w:t>
            </w:r>
            <w:proofErr w:type="spellEnd"/>
          </w:p>
        </w:tc>
        <w:tc>
          <w:tcPr>
            <w:tcW w:w="621" w:type="dxa"/>
            <w:tcBorders>
              <w:top w:val="nil"/>
              <w:left w:val="nil"/>
              <w:bottom w:val="nil"/>
              <w:right w:val="single" w:sz="4" w:space="0" w:color="auto"/>
            </w:tcBorders>
            <w:shd w:val="clear" w:color="auto" w:fill="F7DFA3"/>
            <w:noWrap/>
            <w:vAlign w:val="bottom"/>
            <w:hideMark/>
          </w:tcPr>
          <w:p w14:paraId="019FCF6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single" w:sz="4" w:space="0" w:color="auto"/>
            </w:tcBorders>
            <w:shd w:val="clear" w:color="auto" w:fill="F7DFA3"/>
            <w:noWrap/>
            <w:vAlign w:val="bottom"/>
            <w:hideMark/>
          </w:tcPr>
          <w:p w14:paraId="6AE45F4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nil"/>
              <w:right w:val="nil"/>
            </w:tcBorders>
            <w:shd w:val="clear" w:color="auto" w:fill="F7DFA3"/>
            <w:noWrap/>
            <w:vAlign w:val="bottom"/>
            <w:hideMark/>
          </w:tcPr>
          <w:p w14:paraId="562753B3" w14:textId="77777777" w:rsidR="00C43108" w:rsidRPr="0058587C" w:rsidRDefault="00C43108" w:rsidP="00C43108">
            <w:pPr>
              <w:jc w:val="center"/>
              <w:rPr>
                <w:rFonts w:ascii="Arial CE" w:hAnsi="Arial CE" w:cs="Calibri"/>
                <w:sz w:val="18"/>
                <w:szCs w:val="18"/>
              </w:rPr>
            </w:pPr>
          </w:p>
        </w:tc>
        <w:tc>
          <w:tcPr>
            <w:tcW w:w="1926" w:type="dxa"/>
            <w:tcBorders>
              <w:top w:val="nil"/>
              <w:left w:val="single" w:sz="4" w:space="0" w:color="auto"/>
              <w:bottom w:val="nil"/>
              <w:right w:val="single" w:sz="8" w:space="0" w:color="auto"/>
            </w:tcBorders>
            <w:shd w:val="clear" w:color="auto" w:fill="F7DFA3"/>
            <w:noWrap/>
            <w:vAlign w:val="bottom"/>
            <w:hideMark/>
          </w:tcPr>
          <w:p w14:paraId="3DC2CE9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876B1DB" w14:textId="77777777" w:rsidTr="00C43108">
        <w:trPr>
          <w:gridAfter w:val="1"/>
          <w:wAfter w:w="18" w:type="dxa"/>
          <w:trHeight w:val="282"/>
        </w:trPr>
        <w:tc>
          <w:tcPr>
            <w:tcW w:w="474" w:type="dxa"/>
            <w:tcBorders>
              <w:top w:val="nil"/>
              <w:left w:val="single" w:sz="8" w:space="0" w:color="auto"/>
              <w:bottom w:val="single" w:sz="4" w:space="0" w:color="auto"/>
              <w:right w:val="single" w:sz="8" w:space="0" w:color="auto"/>
            </w:tcBorders>
            <w:shd w:val="clear" w:color="auto" w:fill="F7DFA3"/>
            <w:noWrap/>
            <w:hideMark/>
          </w:tcPr>
          <w:p w14:paraId="6B98D7D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619CE0D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5A69950E"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1F881FD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443A483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0AF0EF9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5823977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5F69809" w14:textId="77777777" w:rsidTr="00C43108">
        <w:trPr>
          <w:gridAfter w:val="1"/>
          <w:wAfter w:w="18" w:type="dxa"/>
          <w:trHeight w:val="3600"/>
        </w:trPr>
        <w:tc>
          <w:tcPr>
            <w:tcW w:w="474" w:type="dxa"/>
            <w:tcBorders>
              <w:top w:val="nil"/>
              <w:left w:val="single" w:sz="8" w:space="0" w:color="auto"/>
              <w:bottom w:val="nil"/>
              <w:right w:val="single" w:sz="8" w:space="0" w:color="auto"/>
            </w:tcBorders>
            <w:shd w:val="clear" w:color="auto" w:fill="F7DFA3"/>
            <w:noWrap/>
            <w:hideMark/>
          </w:tcPr>
          <w:p w14:paraId="2C92018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lastRenderedPageBreak/>
              <w:t>2.1</w:t>
            </w:r>
          </w:p>
        </w:tc>
        <w:tc>
          <w:tcPr>
            <w:tcW w:w="615" w:type="dxa"/>
            <w:tcBorders>
              <w:top w:val="nil"/>
              <w:left w:val="nil"/>
              <w:bottom w:val="nil"/>
              <w:right w:val="nil"/>
            </w:tcBorders>
            <w:shd w:val="clear" w:color="auto" w:fill="F7DFA3"/>
            <w:noWrap/>
            <w:hideMark/>
          </w:tcPr>
          <w:p w14:paraId="7851E2F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004</w:t>
            </w:r>
          </w:p>
        </w:tc>
        <w:tc>
          <w:tcPr>
            <w:tcW w:w="4326" w:type="dxa"/>
            <w:tcBorders>
              <w:top w:val="nil"/>
              <w:left w:val="single" w:sz="4" w:space="0" w:color="auto"/>
              <w:bottom w:val="nil"/>
              <w:right w:val="single" w:sz="4" w:space="0" w:color="auto"/>
            </w:tcBorders>
            <w:shd w:val="clear" w:color="auto" w:fill="F7DFA3"/>
            <w:hideMark/>
          </w:tcPr>
          <w:p w14:paraId="787C599E"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Izdelava in montaža novih pohodnih rešetk na  hodniku premostitvene konstrukcije. Pohodne  rešetke širine cca. 800mm (nosilni trak rešetke minimalno 30/2mm; velikost okenca cca. 33mm x 33mm, pritrjevanje s standardnimi </w:t>
            </w:r>
            <w:proofErr w:type="spellStart"/>
            <w:r w:rsidRPr="0058587C">
              <w:rPr>
                <w:rFonts w:ascii="Arial CE" w:hAnsi="Arial CE" w:cs="Calibri"/>
                <w:sz w:val="18"/>
                <w:szCs w:val="18"/>
              </w:rPr>
              <w:t>klemami</w:t>
            </w:r>
            <w:proofErr w:type="spellEnd"/>
            <w:r w:rsidRPr="0058587C">
              <w:rPr>
                <w:rFonts w:ascii="Arial CE" w:hAnsi="Arial CE" w:cs="Calibri"/>
                <w:sz w:val="18"/>
                <w:szCs w:val="18"/>
              </w:rPr>
              <w:t xml:space="preserve">) se postavljajo na novo izdelano </w:t>
            </w:r>
            <w:proofErr w:type="spellStart"/>
            <w:r w:rsidRPr="0058587C">
              <w:rPr>
                <w:rFonts w:ascii="Arial CE" w:hAnsi="Arial CE" w:cs="Calibri"/>
                <w:sz w:val="18"/>
                <w:szCs w:val="18"/>
              </w:rPr>
              <w:t>podkonstrukcijo</w:t>
            </w:r>
            <w:proofErr w:type="spellEnd"/>
            <w:r w:rsidRPr="0058587C">
              <w:rPr>
                <w:rFonts w:ascii="Arial CE" w:hAnsi="Arial CE" w:cs="Calibri"/>
                <w:sz w:val="18"/>
                <w:szCs w:val="18"/>
              </w:rPr>
              <w:t xml:space="preserve"> iz profilov UPE100. Profila sta na razmaku cca. 610mm, ki se preko vijakov pritrjujeta na obstoječe konzolne nosilce sestavljenega prereza oblike T (iz 2xL) (raster 5x 2,17m + 1x 3,10m). Rešetke, </w:t>
            </w:r>
            <w:proofErr w:type="spellStart"/>
            <w:r w:rsidRPr="0058587C">
              <w:rPr>
                <w:rFonts w:ascii="Arial CE" w:hAnsi="Arial CE" w:cs="Calibri"/>
                <w:sz w:val="18"/>
                <w:szCs w:val="18"/>
              </w:rPr>
              <w:t>podkonstrukcija</w:t>
            </w:r>
            <w:proofErr w:type="spellEnd"/>
            <w:r w:rsidRPr="0058587C">
              <w:rPr>
                <w:rFonts w:ascii="Arial CE" w:hAnsi="Arial CE" w:cs="Calibri"/>
                <w:sz w:val="18"/>
                <w:szCs w:val="18"/>
              </w:rPr>
              <w:t xml:space="preserve"> in ves spojni-vijačni material so izvedene v </w:t>
            </w:r>
            <w:proofErr w:type="spellStart"/>
            <w:r w:rsidRPr="0058587C">
              <w:rPr>
                <w:rFonts w:ascii="Arial CE" w:hAnsi="Arial CE" w:cs="Calibri"/>
                <w:sz w:val="18"/>
                <w:szCs w:val="18"/>
              </w:rPr>
              <w:t>vročecinkani</w:t>
            </w:r>
            <w:proofErr w:type="spellEnd"/>
            <w:r w:rsidRPr="0058587C">
              <w:rPr>
                <w:rFonts w:ascii="Arial CE" w:hAnsi="Arial CE" w:cs="Calibri"/>
                <w:sz w:val="18"/>
                <w:szCs w:val="18"/>
              </w:rPr>
              <w:t xml:space="preserve"> zaščiti skladno s SIST EN ISO 1461. Izvedbeni razred – EXC 2. Podrobnejša navodila navedena na risbi-List 2: TLORIS - Shema montaže rešetk.                                                   Dejanske mere/dolžine posneti na objektu !</w:t>
            </w:r>
          </w:p>
        </w:tc>
        <w:tc>
          <w:tcPr>
            <w:tcW w:w="621" w:type="dxa"/>
            <w:tcBorders>
              <w:top w:val="nil"/>
              <w:left w:val="nil"/>
              <w:bottom w:val="nil"/>
              <w:right w:val="single" w:sz="4" w:space="0" w:color="auto"/>
            </w:tcBorders>
            <w:shd w:val="clear" w:color="auto" w:fill="F7DFA3"/>
            <w:noWrap/>
            <w:vAlign w:val="bottom"/>
            <w:hideMark/>
          </w:tcPr>
          <w:p w14:paraId="5586FE6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nil"/>
              <w:right w:val="single" w:sz="4" w:space="0" w:color="auto"/>
            </w:tcBorders>
            <w:shd w:val="clear" w:color="auto" w:fill="F7DFA3"/>
            <w:noWrap/>
            <w:vAlign w:val="bottom"/>
            <w:hideMark/>
          </w:tcPr>
          <w:p w14:paraId="36DAA6E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11</w:t>
            </w:r>
          </w:p>
        </w:tc>
        <w:tc>
          <w:tcPr>
            <w:tcW w:w="1587" w:type="dxa"/>
            <w:tcBorders>
              <w:top w:val="nil"/>
              <w:left w:val="nil"/>
              <w:bottom w:val="nil"/>
              <w:right w:val="nil"/>
            </w:tcBorders>
            <w:shd w:val="clear" w:color="auto" w:fill="F7DFA3"/>
            <w:noWrap/>
            <w:vAlign w:val="bottom"/>
            <w:hideMark/>
          </w:tcPr>
          <w:p w14:paraId="7D42FFC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0E5B772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1E8273D1"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40338A0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14440D6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single" w:sz="4" w:space="0" w:color="auto"/>
            </w:tcBorders>
            <w:shd w:val="clear" w:color="auto" w:fill="F7DFA3"/>
            <w:noWrap/>
            <w:hideMark/>
          </w:tcPr>
          <w:p w14:paraId="11C426B5"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Ocena kvadrature na hodnik širine 800mm = 11 m2</w:t>
            </w:r>
          </w:p>
        </w:tc>
        <w:tc>
          <w:tcPr>
            <w:tcW w:w="621" w:type="dxa"/>
            <w:tcBorders>
              <w:top w:val="nil"/>
              <w:left w:val="nil"/>
              <w:bottom w:val="nil"/>
              <w:right w:val="single" w:sz="4" w:space="0" w:color="auto"/>
            </w:tcBorders>
            <w:shd w:val="clear" w:color="auto" w:fill="F7DFA3"/>
            <w:noWrap/>
            <w:vAlign w:val="bottom"/>
            <w:hideMark/>
          </w:tcPr>
          <w:p w14:paraId="2D0D96E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single" w:sz="4" w:space="0" w:color="auto"/>
            </w:tcBorders>
            <w:shd w:val="clear" w:color="auto" w:fill="F7DFA3"/>
            <w:noWrap/>
            <w:vAlign w:val="bottom"/>
            <w:hideMark/>
          </w:tcPr>
          <w:p w14:paraId="7D6277F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nil"/>
              <w:right w:val="nil"/>
            </w:tcBorders>
            <w:shd w:val="clear" w:color="auto" w:fill="F7DFA3"/>
            <w:noWrap/>
            <w:vAlign w:val="bottom"/>
            <w:hideMark/>
          </w:tcPr>
          <w:p w14:paraId="45A09E49" w14:textId="77777777" w:rsidR="00C43108" w:rsidRPr="0058587C" w:rsidRDefault="00C43108" w:rsidP="00C43108">
            <w:pPr>
              <w:jc w:val="center"/>
              <w:rPr>
                <w:rFonts w:ascii="Arial CE" w:hAnsi="Arial CE" w:cs="Calibri"/>
                <w:sz w:val="18"/>
                <w:szCs w:val="18"/>
              </w:rPr>
            </w:pPr>
          </w:p>
        </w:tc>
        <w:tc>
          <w:tcPr>
            <w:tcW w:w="1926" w:type="dxa"/>
            <w:tcBorders>
              <w:top w:val="nil"/>
              <w:left w:val="single" w:sz="4" w:space="0" w:color="auto"/>
              <w:bottom w:val="nil"/>
              <w:right w:val="single" w:sz="8" w:space="0" w:color="auto"/>
            </w:tcBorders>
            <w:shd w:val="clear" w:color="auto" w:fill="F7DFA3"/>
            <w:noWrap/>
            <w:vAlign w:val="bottom"/>
            <w:hideMark/>
          </w:tcPr>
          <w:p w14:paraId="3DE53DD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73D572D" w14:textId="77777777" w:rsidTr="00C43108">
        <w:trPr>
          <w:gridAfter w:val="1"/>
          <w:wAfter w:w="18" w:type="dxa"/>
          <w:trHeight w:val="198"/>
        </w:trPr>
        <w:tc>
          <w:tcPr>
            <w:tcW w:w="474" w:type="dxa"/>
            <w:tcBorders>
              <w:top w:val="nil"/>
              <w:left w:val="single" w:sz="8" w:space="0" w:color="auto"/>
              <w:bottom w:val="single" w:sz="4" w:space="0" w:color="auto"/>
              <w:right w:val="single" w:sz="8" w:space="0" w:color="auto"/>
            </w:tcBorders>
            <w:shd w:val="clear" w:color="auto" w:fill="F7DFA3"/>
            <w:noWrap/>
            <w:hideMark/>
          </w:tcPr>
          <w:p w14:paraId="0DA1E56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16EB71E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617D3C3A"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1C7C555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68E29D0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58AF1F1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514961E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491F8F3" w14:textId="77777777" w:rsidTr="00C43108">
        <w:trPr>
          <w:gridAfter w:val="1"/>
          <w:wAfter w:w="18" w:type="dxa"/>
          <w:trHeight w:val="3600"/>
        </w:trPr>
        <w:tc>
          <w:tcPr>
            <w:tcW w:w="474" w:type="dxa"/>
            <w:tcBorders>
              <w:top w:val="nil"/>
              <w:left w:val="single" w:sz="8" w:space="0" w:color="auto"/>
              <w:bottom w:val="nil"/>
              <w:right w:val="single" w:sz="8" w:space="0" w:color="auto"/>
            </w:tcBorders>
            <w:shd w:val="clear" w:color="auto" w:fill="F7DFA3"/>
            <w:noWrap/>
            <w:hideMark/>
          </w:tcPr>
          <w:p w14:paraId="574609A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nil"/>
              <w:right w:val="nil"/>
            </w:tcBorders>
            <w:shd w:val="clear" w:color="auto" w:fill="F7DFA3"/>
            <w:noWrap/>
            <w:hideMark/>
          </w:tcPr>
          <w:p w14:paraId="34EE11C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005</w:t>
            </w:r>
          </w:p>
        </w:tc>
        <w:tc>
          <w:tcPr>
            <w:tcW w:w="4326" w:type="dxa"/>
            <w:tcBorders>
              <w:top w:val="nil"/>
              <w:left w:val="single" w:sz="4" w:space="0" w:color="auto"/>
              <w:bottom w:val="nil"/>
              <w:right w:val="single" w:sz="4" w:space="0" w:color="auto"/>
            </w:tcBorders>
            <w:shd w:val="clear" w:color="auto" w:fill="F7DFA3"/>
            <w:hideMark/>
          </w:tcPr>
          <w:p w14:paraId="2C2C0623"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Izdelava in montaža novih pohodnih rešetk na  hodniku premostitvene konstrukcije. Pohodne  rešetke širine cca. 700mm (nosilni trak rešetke minimalno 30/2mm; velikost okenca cca. 33mm x 33mm, pritrjevanje s standardnimi </w:t>
            </w:r>
            <w:proofErr w:type="spellStart"/>
            <w:r w:rsidRPr="0058587C">
              <w:rPr>
                <w:rFonts w:ascii="Arial CE" w:hAnsi="Arial CE" w:cs="Calibri"/>
                <w:sz w:val="18"/>
                <w:szCs w:val="18"/>
              </w:rPr>
              <w:t>klemami</w:t>
            </w:r>
            <w:proofErr w:type="spellEnd"/>
            <w:r w:rsidRPr="0058587C">
              <w:rPr>
                <w:rFonts w:ascii="Arial CE" w:hAnsi="Arial CE" w:cs="Calibri"/>
                <w:sz w:val="18"/>
                <w:szCs w:val="18"/>
              </w:rPr>
              <w:t xml:space="preserve">) se postavljajo na novo izdelano </w:t>
            </w:r>
            <w:proofErr w:type="spellStart"/>
            <w:r w:rsidRPr="0058587C">
              <w:rPr>
                <w:rFonts w:ascii="Arial CE" w:hAnsi="Arial CE" w:cs="Calibri"/>
                <w:sz w:val="18"/>
                <w:szCs w:val="18"/>
              </w:rPr>
              <w:t>podkonstrukcijo</w:t>
            </w:r>
            <w:proofErr w:type="spellEnd"/>
            <w:r w:rsidRPr="0058587C">
              <w:rPr>
                <w:rFonts w:ascii="Arial CE" w:hAnsi="Arial CE" w:cs="Calibri"/>
                <w:sz w:val="18"/>
                <w:szCs w:val="18"/>
              </w:rPr>
              <w:t xml:space="preserve"> iz profilov UPE100. Profila sta na razmaku cca. 510mm, ki se preko vijakov pritrjujeta na obstoječe konzolne nosilce sestavljenega prereza oblike T (iz 2xL) (raster 5x 2,17m + 1x 3,10m). Rešetke, </w:t>
            </w:r>
            <w:proofErr w:type="spellStart"/>
            <w:r w:rsidRPr="0058587C">
              <w:rPr>
                <w:rFonts w:ascii="Arial CE" w:hAnsi="Arial CE" w:cs="Calibri"/>
                <w:sz w:val="18"/>
                <w:szCs w:val="18"/>
              </w:rPr>
              <w:t>podkonstrukcija</w:t>
            </w:r>
            <w:proofErr w:type="spellEnd"/>
            <w:r w:rsidRPr="0058587C">
              <w:rPr>
                <w:rFonts w:ascii="Arial CE" w:hAnsi="Arial CE" w:cs="Calibri"/>
                <w:sz w:val="18"/>
                <w:szCs w:val="18"/>
              </w:rPr>
              <w:t xml:space="preserve"> in ves spojni-vijačni material so izvedene v </w:t>
            </w:r>
            <w:proofErr w:type="spellStart"/>
            <w:r w:rsidRPr="0058587C">
              <w:rPr>
                <w:rFonts w:ascii="Arial CE" w:hAnsi="Arial CE" w:cs="Calibri"/>
                <w:sz w:val="18"/>
                <w:szCs w:val="18"/>
              </w:rPr>
              <w:t>vročecinkani</w:t>
            </w:r>
            <w:proofErr w:type="spellEnd"/>
            <w:r w:rsidRPr="0058587C">
              <w:rPr>
                <w:rFonts w:ascii="Arial CE" w:hAnsi="Arial CE" w:cs="Calibri"/>
                <w:sz w:val="18"/>
                <w:szCs w:val="18"/>
              </w:rPr>
              <w:t xml:space="preserve"> zaščiti skladno s SIST EN ISO 1461. Izvedbeni razred – EXC 2. Podrobnejša navodila navedena na risbi-List 2: TLORIS - Shema montaže rešetk.                                                   Dejanske mere/dolžine posneti na objektu !</w:t>
            </w:r>
          </w:p>
        </w:tc>
        <w:tc>
          <w:tcPr>
            <w:tcW w:w="621" w:type="dxa"/>
            <w:tcBorders>
              <w:top w:val="nil"/>
              <w:left w:val="nil"/>
              <w:bottom w:val="nil"/>
              <w:right w:val="single" w:sz="4" w:space="0" w:color="auto"/>
            </w:tcBorders>
            <w:shd w:val="clear" w:color="auto" w:fill="F7DFA3"/>
            <w:noWrap/>
            <w:vAlign w:val="bottom"/>
            <w:hideMark/>
          </w:tcPr>
          <w:p w14:paraId="2FF42B3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nil"/>
              <w:right w:val="single" w:sz="4" w:space="0" w:color="auto"/>
            </w:tcBorders>
            <w:shd w:val="clear" w:color="auto" w:fill="F7DFA3"/>
            <w:noWrap/>
            <w:vAlign w:val="bottom"/>
            <w:hideMark/>
          </w:tcPr>
          <w:p w14:paraId="452A567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10</w:t>
            </w:r>
          </w:p>
        </w:tc>
        <w:tc>
          <w:tcPr>
            <w:tcW w:w="1587" w:type="dxa"/>
            <w:tcBorders>
              <w:top w:val="nil"/>
              <w:left w:val="nil"/>
              <w:bottom w:val="nil"/>
              <w:right w:val="nil"/>
            </w:tcBorders>
            <w:shd w:val="clear" w:color="auto" w:fill="F7DFA3"/>
            <w:noWrap/>
            <w:vAlign w:val="bottom"/>
            <w:hideMark/>
          </w:tcPr>
          <w:p w14:paraId="0443CE4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nil"/>
              <w:right w:val="single" w:sz="8" w:space="0" w:color="auto"/>
            </w:tcBorders>
            <w:shd w:val="clear" w:color="auto" w:fill="F7DFA3"/>
            <w:noWrap/>
            <w:vAlign w:val="bottom"/>
            <w:hideMark/>
          </w:tcPr>
          <w:p w14:paraId="384D325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7C7B7B2"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6F08299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273153B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single" w:sz="4" w:space="0" w:color="auto"/>
            </w:tcBorders>
            <w:shd w:val="clear" w:color="auto" w:fill="F7DFA3"/>
            <w:noWrap/>
            <w:hideMark/>
          </w:tcPr>
          <w:p w14:paraId="2A663C20"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Ocena kvadrature na hodnik širine 700mm = 10 m2</w:t>
            </w:r>
          </w:p>
        </w:tc>
        <w:tc>
          <w:tcPr>
            <w:tcW w:w="621" w:type="dxa"/>
            <w:tcBorders>
              <w:top w:val="nil"/>
              <w:left w:val="nil"/>
              <w:bottom w:val="nil"/>
              <w:right w:val="single" w:sz="4" w:space="0" w:color="auto"/>
            </w:tcBorders>
            <w:shd w:val="clear" w:color="auto" w:fill="F7DFA3"/>
            <w:noWrap/>
            <w:vAlign w:val="bottom"/>
            <w:hideMark/>
          </w:tcPr>
          <w:p w14:paraId="2F1D4F8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nil"/>
              <w:right w:val="single" w:sz="4" w:space="0" w:color="auto"/>
            </w:tcBorders>
            <w:shd w:val="clear" w:color="auto" w:fill="F7DFA3"/>
            <w:noWrap/>
            <w:vAlign w:val="bottom"/>
            <w:hideMark/>
          </w:tcPr>
          <w:p w14:paraId="12808E7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nil"/>
              <w:right w:val="nil"/>
            </w:tcBorders>
            <w:shd w:val="clear" w:color="auto" w:fill="F7DFA3"/>
            <w:noWrap/>
            <w:vAlign w:val="bottom"/>
            <w:hideMark/>
          </w:tcPr>
          <w:p w14:paraId="68E71DD6" w14:textId="77777777" w:rsidR="00C43108" w:rsidRPr="0058587C" w:rsidRDefault="00C43108" w:rsidP="00C43108">
            <w:pPr>
              <w:jc w:val="center"/>
              <w:rPr>
                <w:rFonts w:ascii="Arial CE" w:hAnsi="Arial CE" w:cs="Calibri"/>
                <w:sz w:val="18"/>
                <w:szCs w:val="18"/>
              </w:rPr>
            </w:pPr>
          </w:p>
        </w:tc>
        <w:tc>
          <w:tcPr>
            <w:tcW w:w="1926" w:type="dxa"/>
            <w:tcBorders>
              <w:top w:val="nil"/>
              <w:left w:val="single" w:sz="4" w:space="0" w:color="auto"/>
              <w:bottom w:val="nil"/>
              <w:right w:val="single" w:sz="8" w:space="0" w:color="auto"/>
            </w:tcBorders>
            <w:shd w:val="clear" w:color="auto" w:fill="F7DFA3"/>
            <w:noWrap/>
            <w:vAlign w:val="bottom"/>
            <w:hideMark/>
          </w:tcPr>
          <w:p w14:paraId="05707F1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69A8BFC" w14:textId="77777777" w:rsidTr="00C43108">
        <w:trPr>
          <w:gridAfter w:val="1"/>
          <w:wAfter w:w="18" w:type="dxa"/>
          <w:trHeight w:val="198"/>
        </w:trPr>
        <w:tc>
          <w:tcPr>
            <w:tcW w:w="474" w:type="dxa"/>
            <w:tcBorders>
              <w:top w:val="nil"/>
              <w:left w:val="single" w:sz="8" w:space="0" w:color="auto"/>
              <w:bottom w:val="single" w:sz="4" w:space="0" w:color="auto"/>
              <w:right w:val="single" w:sz="8" w:space="0" w:color="auto"/>
            </w:tcBorders>
            <w:shd w:val="clear" w:color="auto" w:fill="F7DFA3"/>
            <w:noWrap/>
            <w:hideMark/>
          </w:tcPr>
          <w:p w14:paraId="53DEFF8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F7DFA3"/>
            <w:noWrap/>
            <w:hideMark/>
          </w:tcPr>
          <w:p w14:paraId="2CFEC6E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single" w:sz="4" w:space="0" w:color="auto"/>
              <w:right w:val="single" w:sz="4" w:space="0" w:color="auto"/>
            </w:tcBorders>
            <w:shd w:val="clear" w:color="auto" w:fill="F7DFA3"/>
            <w:noWrap/>
            <w:hideMark/>
          </w:tcPr>
          <w:p w14:paraId="45213700"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single" w:sz="4" w:space="0" w:color="auto"/>
              <w:right w:val="single" w:sz="4" w:space="0" w:color="auto"/>
            </w:tcBorders>
            <w:shd w:val="clear" w:color="auto" w:fill="F7DFA3"/>
            <w:noWrap/>
            <w:vAlign w:val="bottom"/>
            <w:hideMark/>
          </w:tcPr>
          <w:p w14:paraId="2647E5D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10" w:type="dxa"/>
            <w:tcBorders>
              <w:top w:val="nil"/>
              <w:left w:val="nil"/>
              <w:bottom w:val="single" w:sz="4" w:space="0" w:color="auto"/>
              <w:right w:val="single" w:sz="4" w:space="0" w:color="auto"/>
            </w:tcBorders>
            <w:shd w:val="clear" w:color="auto" w:fill="F7DFA3"/>
            <w:noWrap/>
            <w:vAlign w:val="bottom"/>
            <w:hideMark/>
          </w:tcPr>
          <w:p w14:paraId="2F49906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587" w:type="dxa"/>
            <w:tcBorders>
              <w:top w:val="nil"/>
              <w:left w:val="nil"/>
              <w:bottom w:val="single" w:sz="4" w:space="0" w:color="auto"/>
              <w:right w:val="nil"/>
            </w:tcBorders>
            <w:shd w:val="clear" w:color="auto" w:fill="F7DFA3"/>
            <w:noWrap/>
            <w:vAlign w:val="bottom"/>
            <w:hideMark/>
          </w:tcPr>
          <w:p w14:paraId="343649D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21BC79D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2F06E89" w14:textId="77777777" w:rsidTr="00C43108">
        <w:trPr>
          <w:gridAfter w:val="1"/>
          <w:wAfter w:w="18" w:type="dxa"/>
          <w:trHeight w:val="3402"/>
        </w:trPr>
        <w:tc>
          <w:tcPr>
            <w:tcW w:w="474" w:type="dxa"/>
            <w:tcBorders>
              <w:top w:val="nil"/>
              <w:left w:val="single" w:sz="8" w:space="0" w:color="auto"/>
              <w:bottom w:val="single" w:sz="4" w:space="0" w:color="auto"/>
              <w:right w:val="single" w:sz="8" w:space="0" w:color="auto"/>
            </w:tcBorders>
            <w:shd w:val="clear" w:color="auto" w:fill="F7DFA3"/>
            <w:noWrap/>
            <w:hideMark/>
          </w:tcPr>
          <w:p w14:paraId="01F937D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2.1</w:t>
            </w:r>
          </w:p>
        </w:tc>
        <w:tc>
          <w:tcPr>
            <w:tcW w:w="615" w:type="dxa"/>
            <w:tcBorders>
              <w:top w:val="nil"/>
              <w:left w:val="nil"/>
              <w:bottom w:val="single" w:sz="4" w:space="0" w:color="auto"/>
              <w:right w:val="single" w:sz="4" w:space="0" w:color="auto"/>
            </w:tcBorders>
            <w:shd w:val="clear" w:color="auto" w:fill="F7DFA3"/>
            <w:noWrap/>
            <w:hideMark/>
          </w:tcPr>
          <w:p w14:paraId="50DEE44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006</w:t>
            </w:r>
          </w:p>
        </w:tc>
        <w:tc>
          <w:tcPr>
            <w:tcW w:w="4326" w:type="dxa"/>
            <w:tcBorders>
              <w:top w:val="nil"/>
              <w:left w:val="nil"/>
              <w:bottom w:val="single" w:sz="4" w:space="0" w:color="auto"/>
              <w:right w:val="nil"/>
            </w:tcBorders>
            <w:shd w:val="clear" w:color="auto" w:fill="F7DFA3"/>
            <w:hideMark/>
          </w:tcPr>
          <w:p w14:paraId="11E95198" w14:textId="77777777" w:rsidR="00C43108" w:rsidRPr="0058587C" w:rsidRDefault="00C43108" w:rsidP="00C43108">
            <w:pPr>
              <w:rPr>
                <w:rFonts w:ascii="Arial" w:hAnsi="Arial" w:cs="Arial"/>
                <w:sz w:val="18"/>
                <w:szCs w:val="18"/>
              </w:rPr>
            </w:pPr>
            <w:r w:rsidRPr="0058587C">
              <w:rPr>
                <w:rFonts w:ascii="Arial" w:hAnsi="Arial" w:cs="Arial"/>
                <w:sz w:val="18"/>
                <w:szCs w:val="18"/>
              </w:rPr>
              <w:t xml:space="preserve">Obstoječa jeklena </w:t>
            </w:r>
            <w:proofErr w:type="spellStart"/>
            <w:r w:rsidRPr="0058587C">
              <w:rPr>
                <w:rFonts w:ascii="Arial" w:hAnsi="Arial" w:cs="Arial"/>
                <w:sz w:val="18"/>
                <w:szCs w:val="18"/>
              </w:rPr>
              <w:t>prekladna</w:t>
            </w:r>
            <w:proofErr w:type="spellEnd"/>
            <w:r w:rsidRPr="0058587C">
              <w:rPr>
                <w:rFonts w:ascii="Arial" w:hAnsi="Arial" w:cs="Arial"/>
                <w:sz w:val="18"/>
                <w:szCs w:val="18"/>
              </w:rPr>
              <w:t xml:space="preserve"> konstrukcija mostu: Sanacija zaščite proti koroziji - peskanje celotne površine do Sa2½, na težko dostopnih oz. neizvedljivih mestih čiščenje korozije z brusilkami/strgali/kladivi, brušenje ostrih korodiranih prehodov, </w:t>
            </w:r>
            <w:proofErr w:type="spellStart"/>
            <w:r w:rsidRPr="0058587C">
              <w:rPr>
                <w:rFonts w:ascii="Arial" w:hAnsi="Arial" w:cs="Arial"/>
                <w:sz w:val="18"/>
                <w:szCs w:val="18"/>
              </w:rPr>
              <w:t>odpraševanje</w:t>
            </w:r>
            <w:proofErr w:type="spellEnd"/>
            <w:r w:rsidRPr="0058587C">
              <w:rPr>
                <w:rFonts w:ascii="Arial" w:hAnsi="Arial" w:cs="Arial"/>
                <w:sz w:val="18"/>
                <w:szCs w:val="18"/>
              </w:rPr>
              <w:t xml:space="preserve"> ter izvedba zaščite s sistemom premazov (epoksi temelj, epoksi vmesni premazi in PU pokrivni premaz odporen na UV žarke v skupni debelini 300µm) - premazni sistem C4.07/ za atmosferski razred C4 po SIST EN ISO 12944-5. Zbiranje in odvoz celotne količine uporabljenega sredstva za peskanje in vseh odpadkov, čiščenje in podmazanje pomičnih ležišč. Podrobnejši opis naveden v P-31871/3-IZN  tč. 2.5.4.</w:t>
            </w:r>
          </w:p>
        </w:tc>
        <w:tc>
          <w:tcPr>
            <w:tcW w:w="621" w:type="dxa"/>
            <w:tcBorders>
              <w:top w:val="nil"/>
              <w:left w:val="single" w:sz="4" w:space="0" w:color="auto"/>
              <w:bottom w:val="single" w:sz="4" w:space="0" w:color="auto"/>
              <w:right w:val="single" w:sz="4" w:space="0" w:color="auto"/>
            </w:tcBorders>
            <w:shd w:val="clear" w:color="auto" w:fill="F7DFA3"/>
            <w:noWrap/>
            <w:vAlign w:val="bottom"/>
            <w:hideMark/>
          </w:tcPr>
          <w:p w14:paraId="3EEBE2C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910" w:type="dxa"/>
            <w:tcBorders>
              <w:top w:val="nil"/>
              <w:left w:val="nil"/>
              <w:bottom w:val="single" w:sz="4" w:space="0" w:color="auto"/>
              <w:right w:val="single" w:sz="4" w:space="0" w:color="auto"/>
            </w:tcBorders>
            <w:shd w:val="clear" w:color="auto" w:fill="F7DFA3"/>
            <w:noWrap/>
            <w:vAlign w:val="bottom"/>
            <w:hideMark/>
          </w:tcPr>
          <w:p w14:paraId="7A66B1D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295</w:t>
            </w:r>
          </w:p>
        </w:tc>
        <w:tc>
          <w:tcPr>
            <w:tcW w:w="1587" w:type="dxa"/>
            <w:tcBorders>
              <w:top w:val="nil"/>
              <w:left w:val="nil"/>
              <w:bottom w:val="single" w:sz="4" w:space="0" w:color="auto"/>
              <w:right w:val="nil"/>
            </w:tcBorders>
            <w:shd w:val="clear" w:color="auto" w:fill="F7DFA3"/>
            <w:noWrap/>
            <w:vAlign w:val="bottom"/>
            <w:hideMark/>
          </w:tcPr>
          <w:p w14:paraId="50C294D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tcBorders>
              <w:top w:val="nil"/>
              <w:left w:val="single" w:sz="4" w:space="0" w:color="auto"/>
              <w:bottom w:val="single" w:sz="4" w:space="0" w:color="auto"/>
              <w:right w:val="single" w:sz="8" w:space="0" w:color="auto"/>
            </w:tcBorders>
            <w:shd w:val="clear" w:color="auto" w:fill="F7DFA3"/>
            <w:noWrap/>
            <w:vAlign w:val="bottom"/>
            <w:hideMark/>
          </w:tcPr>
          <w:p w14:paraId="53D524C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6D59757" w14:textId="77777777" w:rsidTr="00C43108">
        <w:trPr>
          <w:gridAfter w:val="1"/>
          <w:wAfter w:w="18" w:type="dxa"/>
          <w:trHeight w:val="282"/>
        </w:trPr>
        <w:tc>
          <w:tcPr>
            <w:tcW w:w="474" w:type="dxa"/>
            <w:tcBorders>
              <w:top w:val="nil"/>
              <w:left w:val="single" w:sz="8" w:space="0" w:color="auto"/>
              <w:bottom w:val="nil"/>
              <w:right w:val="single" w:sz="8" w:space="0" w:color="auto"/>
            </w:tcBorders>
            <w:shd w:val="clear" w:color="auto" w:fill="F7DFA3"/>
            <w:noWrap/>
            <w:hideMark/>
          </w:tcPr>
          <w:p w14:paraId="4CCD56D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F7DFA3"/>
            <w:noWrap/>
            <w:hideMark/>
          </w:tcPr>
          <w:p w14:paraId="7C8A0EA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tcBorders>
              <w:top w:val="nil"/>
              <w:left w:val="single" w:sz="4" w:space="0" w:color="auto"/>
              <w:bottom w:val="nil"/>
              <w:right w:val="nil"/>
            </w:tcBorders>
            <w:shd w:val="clear" w:color="auto" w:fill="F7DFA3"/>
            <w:noWrap/>
            <w:hideMark/>
          </w:tcPr>
          <w:p w14:paraId="57605F73"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tcBorders>
              <w:top w:val="nil"/>
              <w:left w:val="nil"/>
              <w:bottom w:val="nil"/>
              <w:right w:val="nil"/>
            </w:tcBorders>
            <w:shd w:val="clear" w:color="auto" w:fill="F7DFA3"/>
            <w:noWrap/>
            <w:vAlign w:val="bottom"/>
            <w:hideMark/>
          </w:tcPr>
          <w:p w14:paraId="273AAFB2" w14:textId="77777777" w:rsidR="00C43108" w:rsidRPr="0058587C" w:rsidRDefault="00C43108" w:rsidP="00C43108">
            <w:pPr>
              <w:jc w:val="both"/>
              <w:rPr>
                <w:rFonts w:ascii="Arial CE" w:hAnsi="Arial CE" w:cs="Calibri"/>
                <w:sz w:val="18"/>
                <w:szCs w:val="18"/>
              </w:rPr>
            </w:pPr>
          </w:p>
        </w:tc>
        <w:tc>
          <w:tcPr>
            <w:tcW w:w="910" w:type="dxa"/>
            <w:tcBorders>
              <w:top w:val="nil"/>
              <w:left w:val="nil"/>
              <w:bottom w:val="nil"/>
              <w:right w:val="nil"/>
            </w:tcBorders>
            <w:shd w:val="clear" w:color="auto" w:fill="F7DFA3"/>
            <w:noWrap/>
            <w:vAlign w:val="bottom"/>
            <w:hideMark/>
          </w:tcPr>
          <w:p w14:paraId="11730F3E" w14:textId="77777777" w:rsidR="00C43108" w:rsidRPr="0058587C" w:rsidRDefault="00C43108" w:rsidP="00C43108">
            <w:pPr>
              <w:jc w:val="center"/>
              <w:rPr>
                <w:sz w:val="20"/>
                <w:szCs w:val="20"/>
              </w:rPr>
            </w:pPr>
          </w:p>
        </w:tc>
        <w:tc>
          <w:tcPr>
            <w:tcW w:w="1587" w:type="dxa"/>
            <w:tcBorders>
              <w:top w:val="nil"/>
              <w:left w:val="nil"/>
              <w:bottom w:val="nil"/>
              <w:right w:val="nil"/>
            </w:tcBorders>
            <w:shd w:val="clear" w:color="auto" w:fill="F7DFA3"/>
            <w:noWrap/>
            <w:vAlign w:val="bottom"/>
            <w:hideMark/>
          </w:tcPr>
          <w:p w14:paraId="061C6D42" w14:textId="77777777" w:rsidR="00C43108" w:rsidRPr="0058587C" w:rsidRDefault="00C43108" w:rsidP="00C43108">
            <w:pPr>
              <w:jc w:val="center"/>
              <w:rPr>
                <w:sz w:val="20"/>
                <w:szCs w:val="20"/>
              </w:rPr>
            </w:pPr>
          </w:p>
        </w:tc>
        <w:tc>
          <w:tcPr>
            <w:tcW w:w="1926" w:type="dxa"/>
            <w:tcBorders>
              <w:top w:val="nil"/>
              <w:left w:val="nil"/>
              <w:bottom w:val="nil"/>
              <w:right w:val="single" w:sz="8" w:space="0" w:color="auto"/>
            </w:tcBorders>
            <w:shd w:val="clear" w:color="auto" w:fill="F7DFA3"/>
            <w:noWrap/>
            <w:vAlign w:val="bottom"/>
            <w:hideMark/>
          </w:tcPr>
          <w:p w14:paraId="0B98252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C20F388" w14:textId="77777777" w:rsidTr="00C43108">
        <w:trPr>
          <w:gridAfter w:val="1"/>
          <w:wAfter w:w="18" w:type="dxa"/>
          <w:trHeight w:val="360"/>
        </w:trPr>
        <w:tc>
          <w:tcPr>
            <w:tcW w:w="474" w:type="dxa"/>
            <w:tcBorders>
              <w:top w:val="nil"/>
              <w:left w:val="single" w:sz="8" w:space="0" w:color="auto"/>
              <w:bottom w:val="single" w:sz="8" w:space="0" w:color="auto"/>
              <w:right w:val="single" w:sz="8" w:space="0" w:color="auto"/>
            </w:tcBorders>
            <w:shd w:val="clear" w:color="auto" w:fill="F7DFA3"/>
            <w:noWrap/>
            <w:vAlign w:val="center"/>
            <w:hideMark/>
          </w:tcPr>
          <w:p w14:paraId="2B1BC677" w14:textId="77777777" w:rsidR="00C43108" w:rsidRPr="0058587C" w:rsidRDefault="00C43108" w:rsidP="00C43108">
            <w:pPr>
              <w:jc w:val="center"/>
              <w:rPr>
                <w:rFonts w:ascii="Arial CE" w:hAnsi="Arial CE" w:cs="Calibri"/>
                <w:b/>
                <w:bCs/>
              </w:rPr>
            </w:pPr>
            <w:r w:rsidRPr="0058587C">
              <w:rPr>
                <w:rFonts w:ascii="Arial CE" w:hAnsi="Arial CE" w:cs="Calibri"/>
                <w:b/>
                <w:bCs/>
              </w:rPr>
              <w:t>2.1</w:t>
            </w:r>
          </w:p>
        </w:tc>
        <w:tc>
          <w:tcPr>
            <w:tcW w:w="615" w:type="dxa"/>
            <w:tcBorders>
              <w:top w:val="nil"/>
              <w:left w:val="nil"/>
              <w:bottom w:val="single" w:sz="8" w:space="0" w:color="auto"/>
              <w:right w:val="nil"/>
            </w:tcBorders>
            <w:shd w:val="clear" w:color="auto" w:fill="F7DFA3"/>
            <w:noWrap/>
            <w:vAlign w:val="center"/>
            <w:hideMark/>
          </w:tcPr>
          <w:p w14:paraId="63997F3F" w14:textId="77777777" w:rsidR="00C43108" w:rsidRPr="0058587C" w:rsidRDefault="00C43108" w:rsidP="00C43108">
            <w:pPr>
              <w:jc w:val="center"/>
              <w:rPr>
                <w:rFonts w:ascii="Arial CE" w:hAnsi="Arial CE" w:cs="Calibri"/>
              </w:rPr>
            </w:pPr>
            <w:r w:rsidRPr="0058587C">
              <w:rPr>
                <w:rFonts w:ascii="Arial CE" w:hAnsi="Arial CE" w:cs="Calibri"/>
              </w:rPr>
              <w:t> </w:t>
            </w:r>
          </w:p>
        </w:tc>
        <w:tc>
          <w:tcPr>
            <w:tcW w:w="5857" w:type="dxa"/>
            <w:gridSpan w:val="3"/>
            <w:tcBorders>
              <w:top w:val="nil"/>
              <w:left w:val="single" w:sz="4" w:space="0" w:color="auto"/>
              <w:bottom w:val="single" w:sz="8" w:space="0" w:color="auto"/>
              <w:right w:val="nil"/>
            </w:tcBorders>
            <w:shd w:val="clear" w:color="auto" w:fill="F7DFA3"/>
            <w:vAlign w:val="center"/>
            <w:hideMark/>
          </w:tcPr>
          <w:p w14:paraId="12B380B0" w14:textId="250903F7" w:rsidR="00C43108" w:rsidRPr="0058587C" w:rsidRDefault="00C43108" w:rsidP="00C43108">
            <w:pPr>
              <w:jc w:val="center"/>
              <w:rPr>
                <w:rFonts w:ascii="Arial CE" w:hAnsi="Arial CE" w:cs="Calibri"/>
                <w:b/>
                <w:bCs/>
                <w:sz w:val="20"/>
                <w:szCs w:val="20"/>
              </w:rPr>
            </w:pPr>
            <w:r w:rsidRPr="0058587C">
              <w:rPr>
                <w:rFonts w:ascii="Arial CE" w:hAnsi="Arial CE" w:cs="Calibri"/>
                <w:b/>
                <w:bCs/>
                <w:sz w:val="20"/>
                <w:szCs w:val="20"/>
              </w:rPr>
              <w:t xml:space="preserve">DELA Z JEKLOM - sanacija jeklene </w:t>
            </w:r>
            <w:proofErr w:type="spellStart"/>
            <w:r w:rsidRPr="0058587C">
              <w:rPr>
                <w:rFonts w:ascii="Arial CE" w:hAnsi="Arial CE" w:cs="Calibri"/>
                <w:b/>
                <w:bCs/>
                <w:sz w:val="20"/>
                <w:szCs w:val="20"/>
              </w:rPr>
              <w:t>konst</w:t>
            </w:r>
            <w:proofErr w:type="spellEnd"/>
            <w:r w:rsidRPr="0058587C">
              <w:rPr>
                <w:rFonts w:ascii="Arial CE" w:hAnsi="Arial CE" w:cs="Calibri"/>
                <w:b/>
                <w:bCs/>
                <w:sz w:val="20"/>
                <w:szCs w:val="20"/>
              </w:rPr>
              <w:t xml:space="preserve">. - SKUPAJ </w:t>
            </w:r>
          </w:p>
        </w:tc>
        <w:tc>
          <w:tcPr>
            <w:tcW w:w="1587" w:type="dxa"/>
            <w:tcBorders>
              <w:top w:val="nil"/>
              <w:left w:val="nil"/>
              <w:bottom w:val="single" w:sz="8" w:space="0" w:color="auto"/>
              <w:right w:val="nil"/>
            </w:tcBorders>
            <w:shd w:val="clear" w:color="auto" w:fill="F7DFA3"/>
            <w:noWrap/>
            <w:vAlign w:val="center"/>
            <w:hideMark/>
          </w:tcPr>
          <w:p w14:paraId="0B5C8987" w14:textId="77777777" w:rsidR="00C43108" w:rsidRPr="0058587C" w:rsidRDefault="00C43108" w:rsidP="00C43108">
            <w:pPr>
              <w:jc w:val="center"/>
              <w:rPr>
                <w:rFonts w:ascii="Symbol" w:hAnsi="Symbol" w:cs="Calibri"/>
                <w:b/>
                <w:bCs/>
                <w:sz w:val="20"/>
                <w:szCs w:val="20"/>
              </w:rPr>
            </w:pPr>
            <w:r w:rsidRPr="0058587C">
              <w:rPr>
                <w:rFonts w:ascii="Symbol" w:hAnsi="Symbol" w:cs="Calibri"/>
                <w:b/>
                <w:bCs/>
                <w:sz w:val="20"/>
                <w:szCs w:val="20"/>
              </w:rPr>
              <w:t></w:t>
            </w:r>
            <w:r w:rsidRPr="0058587C">
              <w:rPr>
                <w:rFonts w:ascii="Symbol" w:hAnsi="Symbol" w:cs="Calibri"/>
                <w:b/>
                <w:bCs/>
                <w:sz w:val="20"/>
                <w:szCs w:val="20"/>
              </w:rPr>
              <w:t></w:t>
            </w:r>
            <w:r w:rsidRPr="0058587C">
              <w:rPr>
                <w:rFonts w:ascii="Symbol" w:hAnsi="Symbol" w:cs="Calibri"/>
                <w:b/>
                <w:bCs/>
                <w:sz w:val="20"/>
                <w:szCs w:val="20"/>
              </w:rPr>
              <w:t></w:t>
            </w:r>
          </w:p>
        </w:tc>
        <w:tc>
          <w:tcPr>
            <w:tcW w:w="1926" w:type="dxa"/>
            <w:tcBorders>
              <w:top w:val="nil"/>
              <w:left w:val="nil"/>
              <w:bottom w:val="single" w:sz="8" w:space="0" w:color="auto"/>
              <w:right w:val="single" w:sz="8" w:space="0" w:color="auto"/>
            </w:tcBorders>
            <w:shd w:val="clear" w:color="auto" w:fill="F7DFA3"/>
            <w:noWrap/>
            <w:vAlign w:val="center"/>
            <w:hideMark/>
          </w:tcPr>
          <w:p w14:paraId="7814AC3F" w14:textId="77777777" w:rsidR="00C43108" w:rsidRPr="0058587C" w:rsidRDefault="00C43108" w:rsidP="00C43108">
            <w:pPr>
              <w:jc w:val="center"/>
              <w:rPr>
                <w:rFonts w:ascii="Arial CE" w:hAnsi="Arial CE" w:cs="Calibri"/>
                <w:b/>
                <w:bCs/>
                <w:sz w:val="20"/>
                <w:szCs w:val="20"/>
              </w:rPr>
            </w:pPr>
            <w:r w:rsidRPr="0058587C">
              <w:rPr>
                <w:rFonts w:ascii="Arial CE" w:hAnsi="Arial CE" w:cs="Calibri"/>
                <w:b/>
                <w:bCs/>
                <w:sz w:val="20"/>
                <w:szCs w:val="20"/>
              </w:rPr>
              <w:t> </w:t>
            </w:r>
          </w:p>
        </w:tc>
      </w:tr>
    </w:tbl>
    <w:p w14:paraId="272B91FB" w14:textId="77777777" w:rsidR="00C43108" w:rsidRPr="006967BF" w:rsidRDefault="00C43108" w:rsidP="00C43108">
      <w:pPr>
        <w:rPr>
          <w:rFonts w:ascii="Arial" w:hAnsi="Arial" w:cs="Arial"/>
          <w:b/>
          <w:sz w:val="20"/>
          <w:szCs w:val="20"/>
        </w:rPr>
      </w:pPr>
    </w:p>
    <w:p w14:paraId="4D8C2166" w14:textId="77777777" w:rsidR="00C43108" w:rsidRDefault="00C43108" w:rsidP="00C43108">
      <w:r>
        <w:br w:type="page"/>
      </w:r>
    </w:p>
    <w:tbl>
      <w:tblPr>
        <w:tblW w:w="10477" w:type="dxa"/>
        <w:tblInd w:w="-567" w:type="dxa"/>
        <w:tblCellMar>
          <w:left w:w="70" w:type="dxa"/>
          <w:right w:w="70" w:type="dxa"/>
        </w:tblCellMar>
        <w:tblLook w:val="04A0" w:firstRow="1" w:lastRow="0" w:firstColumn="1" w:lastColumn="0" w:noHBand="0" w:noVBand="1"/>
      </w:tblPr>
      <w:tblGrid>
        <w:gridCol w:w="446"/>
        <w:gridCol w:w="28"/>
        <w:gridCol w:w="615"/>
        <w:gridCol w:w="60"/>
        <w:gridCol w:w="4266"/>
        <w:gridCol w:w="222"/>
        <w:gridCol w:w="399"/>
        <w:gridCol w:w="257"/>
        <w:gridCol w:w="837"/>
        <w:gridCol w:w="9"/>
        <w:gridCol w:w="91"/>
        <w:gridCol w:w="1275"/>
        <w:gridCol w:w="28"/>
        <w:gridCol w:w="1248"/>
        <w:gridCol w:w="678"/>
        <w:gridCol w:w="18"/>
      </w:tblGrid>
      <w:tr w:rsidR="00C43108" w:rsidRPr="0058587C" w14:paraId="4B3B7B2A" w14:textId="77777777" w:rsidTr="00C43108">
        <w:trPr>
          <w:gridAfter w:val="1"/>
          <w:wAfter w:w="18" w:type="dxa"/>
          <w:trHeight w:val="282"/>
        </w:trPr>
        <w:tc>
          <w:tcPr>
            <w:tcW w:w="474" w:type="dxa"/>
            <w:gridSpan w:val="2"/>
            <w:tcBorders>
              <w:top w:val="nil"/>
              <w:left w:val="nil"/>
              <w:bottom w:val="nil"/>
              <w:right w:val="nil"/>
            </w:tcBorders>
            <w:shd w:val="clear" w:color="auto" w:fill="auto"/>
            <w:noWrap/>
            <w:hideMark/>
          </w:tcPr>
          <w:p w14:paraId="13EA3062" w14:textId="77777777" w:rsidR="00C43108" w:rsidRPr="0058587C" w:rsidRDefault="00C43108" w:rsidP="00C43108">
            <w:pPr>
              <w:jc w:val="center"/>
              <w:rPr>
                <w:rFonts w:ascii="Arial CE" w:hAnsi="Arial CE" w:cs="Calibri"/>
                <w:b/>
                <w:bCs/>
                <w:sz w:val="20"/>
                <w:szCs w:val="20"/>
              </w:rPr>
            </w:pPr>
          </w:p>
        </w:tc>
        <w:tc>
          <w:tcPr>
            <w:tcW w:w="615" w:type="dxa"/>
            <w:tcBorders>
              <w:top w:val="nil"/>
              <w:left w:val="nil"/>
              <w:bottom w:val="nil"/>
              <w:right w:val="nil"/>
            </w:tcBorders>
            <w:shd w:val="clear" w:color="auto" w:fill="auto"/>
            <w:noWrap/>
            <w:hideMark/>
          </w:tcPr>
          <w:p w14:paraId="1A4EC96A" w14:textId="77777777" w:rsidR="00C43108" w:rsidRPr="0058587C" w:rsidRDefault="00C43108" w:rsidP="00C43108">
            <w:pPr>
              <w:jc w:val="center"/>
              <w:rPr>
                <w:sz w:val="20"/>
                <w:szCs w:val="20"/>
              </w:rPr>
            </w:pPr>
          </w:p>
        </w:tc>
        <w:tc>
          <w:tcPr>
            <w:tcW w:w="4326" w:type="dxa"/>
            <w:gridSpan w:val="2"/>
            <w:tcBorders>
              <w:top w:val="nil"/>
              <w:left w:val="nil"/>
              <w:bottom w:val="nil"/>
              <w:right w:val="nil"/>
            </w:tcBorders>
            <w:shd w:val="clear" w:color="auto" w:fill="auto"/>
            <w:noWrap/>
            <w:hideMark/>
          </w:tcPr>
          <w:p w14:paraId="5B91A89F" w14:textId="77777777" w:rsidR="00C43108" w:rsidRPr="0058587C" w:rsidRDefault="00C43108" w:rsidP="00C43108">
            <w:pPr>
              <w:jc w:val="center"/>
              <w:rPr>
                <w:sz w:val="20"/>
                <w:szCs w:val="20"/>
              </w:rPr>
            </w:pPr>
          </w:p>
        </w:tc>
        <w:tc>
          <w:tcPr>
            <w:tcW w:w="621" w:type="dxa"/>
            <w:gridSpan w:val="2"/>
            <w:tcBorders>
              <w:top w:val="nil"/>
              <w:left w:val="nil"/>
              <w:bottom w:val="nil"/>
              <w:right w:val="nil"/>
            </w:tcBorders>
            <w:shd w:val="clear" w:color="auto" w:fill="auto"/>
            <w:noWrap/>
            <w:vAlign w:val="bottom"/>
            <w:hideMark/>
          </w:tcPr>
          <w:p w14:paraId="7DFEAFAE" w14:textId="77777777" w:rsidR="00C43108" w:rsidRPr="0058587C" w:rsidRDefault="00C43108" w:rsidP="00C43108">
            <w:pPr>
              <w:jc w:val="both"/>
              <w:rPr>
                <w:sz w:val="20"/>
                <w:szCs w:val="20"/>
              </w:rPr>
            </w:pPr>
          </w:p>
        </w:tc>
        <w:tc>
          <w:tcPr>
            <w:tcW w:w="1094" w:type="dxa"/>
            <w:gridSpan w:val="2"/>
            <w:tcBorders>
              <w:top w:val="nil"/>
              <w:left w:val="nil"/>
              <w:bottom w:val="nil"/>
              <w:right w:val="nil"/>
            </w:tcBorders>
            <w:shd w:val="clear" w:color="auto" w:fill="auto"/>
            <w:noWrap/>
            <w:vAlign w:val="bottom"/>
            <w:hideMark/>
          </w:tcPr>
          <w:p w14:paraId="2EA690D6" w14:textId="77777777" w:rsidR="00C43108" w:rsidRPr="0058587C" w:rsidRDefault="00C43108" w:rsidP="00C43108">
            <w:pPr>
              <w:jc w:val="center"/>
              <w:rPr>
                <w:sz w:val="20"/>
                <w:szCs w:val="20"/>
              </w:rPr>
            </w:pPr>
          </w:p>
        </w:tc>
        <w:tc>
          <w:tcPr>
            <w:tcW w:w="1403" w:type="dxa"/>
            <w:gridSpan w:val="4"/>
            <w:tcBorders>
              <w:top w:val="nil"/>
              <w:left w:val="nil"/>
              <w:bottom w:val="nil"/>
              <w:right w:val="nil"/>
            </w:tcBorders>
            <w:shd w:val="clear" w:color="auto" w:fill="auto"/>
            <w:noWrap/>
            <w:vAlign w:val="bottom"/>
            <w:hideMark/>
          </w:tcPr>
          <w:p w14:paraId="470F2780" w14:textId="77777777" w:rsidR="00C43108" w:rsidRPr="0058587C" w:rsidRDefault="00C43108" w:rsidP="00C43108">
            <w:pPr>
              <w:jc w:val="center"/>
              <w:rPr>
                <w:sz w:val="20"/>
                <w:szCs w:val="20"/>
              </w:rPr>
            </w:pPr>
          </w:p>
        </w:tc>
        <w:tc>
          <w:tcPr>
            <w:tcW w:w="1926" w:type="dxa"/>
            <w:gridSpan w:val="2"/>
            <w:tcBorders>
              <w:top w:val="nil"/>
              <w:left w:val="nil"/>
              <w:bottom w:val="nil"/>
              <w:right w:val="nil"/>
            </w:tcBorders>
            <w:shd w:val="clear" w:color="auto" w:fill="auto"/>
            <w:noWrap/>
            <w:vAlign w:val="bottom"/>
            <w:hideMark/>
          </w:tcPr>
          <w:p w14:paraId="2B6B3776" w14:textId="77777777" w:rsidR="00C43108" w:rsidRPr="0058587C" w:rsidRDefault="00C43108" w:rsidP="00C43108">
            <w:pPr>
              <w:jc w:val="center"/>
              <w:rPr>
                <w:sz w:val="20"/>
                <w:szCs w:val="20"/>
              </w:rPr>
            </w:pPr>
          </w:p>
        </w:tc>
      </w:tr>
      <w:tr w:rsidR="00C43108" w:rsidRPr="0058587C" w14:paraId="512ADC2C" w14:textId="77777777" w:rsidTr="00C43108">
        <w:trPr>
          <w:gridAfter w:val="1"/>
          <w:wAfter w:w="18" w:type="dxa"/>
          <w:trHeight w:val="282"/>
        </w:trPr>
        <w:tc>
          <w:tcPr>
            <w:tcW w:w="474" w:type="dxa"/>
            <w:gridSpan w:val="2"/>
            <w:tcBorders>
              <w:top w:val="nil"/>
              <w:left w:val="nil"/>
              <w:bottom w:val="single" w:sz="8" w:space="0" w:color="auto"/>
              <w:right w:val="nil"/>
            </w:tcBorders>
            <w:shd w:val="clear" w:color="auto" w:fill="auto"/>
            <w:noWrap/>
            <w:hideMark/>
          </w:tcPr>
          <w:p w14:paraId="43F0D72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8" w:space="0" w:color="auto"/>
              <w:right w:val="nil"/>
            </w:tcBorders>
            <w:shd w:val="clear" w:color="auto" w:fill="auto"/>
            <w:noWrap/>
            <w:hideMark/>
          </w:tcPr>
          <w:p w14:paraId="097B6F7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nil"/>
              <w:bottom w:val="single" w:sz="8" w:space="0" w:color="auto"/>
              <w:right w:val="nil"/>
            </w:tcBorders>
            <w:shd w:val="clear" w:color="auto" w:fill="auto"/>
            <w:noWrap/>
            <w:hideMark/>
          </w:tcPr>
          <w:p w14:paraId="5F6F7F05"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single" w:sz="8" w:space="0" w:color="auto"/>
              <w:right w:val="nil"/>
            </w:tcBorders>
            <w:shd w:val="clear" w:color="auto" w:fill="auto"/>
            <w:noWrap/>
            <w:vAlign w:val="bottom"/>
            <w:hideMark/>
          </w:tcPr>
          <w:p w14:paraId="5368C06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single" w:sz="8" w:space="0" w:color="auto"/>
              <w:right w:val="nil"/>
            </w:tcBorders>
            <w:shd w:val="clear" w:color="auto" w:fill="auto"/>
            <w:noWrap/>
            <w:vAlign w:val="bottom"/>
            <w:hideMark/>
          </w:tcPr>
          <w:p w14:paraId="74AA043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single" w:sz="8" w:space="0" w:color="auto"/>
              <w:right w:val="nil"/>
            </w:tcBorders>
            <w:shd w:val="clear" w:color="auto" w:fill="auto"/>
            <w:noWrap/>
            <w:vAlign w:val="bottom"/>
            <w:hideMark/>
          </w:tcPr>
          <w:p w14:paraId="3971635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nil"/>
              <w:bottom w:val="single" w:sz="8" w:space="0" w:color="auto"/>
              <w:right w:val="nil"/>
            </w:tcBorders>
            <w:shd w:val="clear" w:color="auto" w:fill="auto"/>
            <w:noWrap/>
            <w:vAlign w:val="bottom"/>
            <w:hideMark/>
          </w:tcPr>
          <w:p w14:paraId="4DFBD51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B0A4EE1" w14:textId="77777777" w:rsidTr="00C43108">
        <w:trPr>
          <w:trHeight w:val="360"/>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744D77BF" w14:textId="77777777" w:rsidR="00C43108" w:rsidRPr="0058587C" w:rsidRDefault="00C43108" w:rsidP="00C43108">
            <w:pPr>
              <w:jc w:val="center"/>
              <w:rPr>
                <w:rFonts w:ascii="Arial CE" w:hAnsi="Arial CE" w:cs="Calibri"/>
                <w:b/>
                <w:bCs/>
              </w:rPr>
            </w:pPr>
            <w:r w:rsidRPr="0058587C">
              <w:rPr>
                <w:rFonts w:ascii="Arial CE" w:hAnsi="Arial CE" w:cs="Calibri"/>
                <w:b/>
                <w:bCs/>
              </w:rPr>
              <w:t>2.2</w:t>
            </w:r>
          </w:p>
        </w:tc>
        <w:tc>
          <w:tcPr>
            <w:tcW w:w="615" w:type="dxa"/>
            <w:tcBorders>
              <w:top w:val="nil"/>
              <w:left w:val="nil"/>
              <w:bottom w:val="single" w:sz="8" w:space="0" w:color="auto"/>
              <w:right w:val="nil"/>
            </w:tcBorders>
            <w:shd w:val="clear" w:color="auto" w:fill="CCFFFF"/>
            <w:vAlign w:val="center"/>
            <w:hideMark/>
          </w:tcPr>
          <w:p w14:paraId="5AF7CC93" w14:textId="77777777" w:rsidR="00C43108" w:rsidRPr="0058587C" w:rsidRDefault="00C43108" w:rsidP="00C43108">
            <w:pPr>
              <w:rPr>
                <w:rFonts w:ascii="Arial CE" w:hAnsi="Arial CE" w:cs="Calibri"/>
                <w:b/>
                <w:bCs/>
              </w:rPr>
            </w:pPr>
            <w:r w:rsidRPr="0058587C">
              <w:rPr>
                <w:rFonts w:ascii="Arial CE" w:hAnsi="Arial CE" w:cs="Calibri"/>
                <w:b/>
                <w:bCs/>
              </w:rPr>
              <w:t> </w:t>
            </w:r>
          </w:p>
        </w:tc>
        <w:tc>
          <w:tcPr>
            <w:tcW w:w="9388" w:type="dxa"/>
            <w:gridSpan w:val="13"/>
            <w:tcBorders>
              <w:top w:val="single" w:sz="8" w:space="0" w:color="auto"/>
              <w:left w:val="nil"/>
              <w:bottom w:val="single" w:sz="8" w:space="0" w:color="auto"/>
              <w:right w:val="single" w:sz="8" w:space="0" w:color="000000"/>
            </w:tcBorders>
            <w:shd w:val="clear" w:color="auto" w:fill="CCFFFF"/>
            <w:vAlign w:val="center"/>
            <w:hideMark/>
          </w:tcPr>
          <w:p w14:paraId="6F701CB5" w14:textId="77777777" w:rsidR="00C43108" w:rsidRPr="0058587C" w:rsidRDefault="00C43108" w:rsidP="00C43108">
            <w:pPr>
              <w:rPr>
                <w:rFonts w:ascii="Arial CE" w:hAnsi="Arial CE" w:cs="Calibri"/>
                <w:b/>
                <w:bCs/>
              </w:rPr>
            </w:pPr>
            <w:r w:rsidRPr="0058587C">
              <w:rPr>
                <w:rFonts w:ascii="Arial CE" w:hAnsi="Arial CE" w:cs="Calibri"/>
                <w:b/>
                <w:bCs/>
              </w:rPr>
              <w:t>ZIDARSKA DELA</w:t>
            </w:r>
          </w:p>
        </w:tc>
      </w:tr>
      <w:tr w:rsidR="00C43108" w:rsidRPr="0058587C" w14:paraId="0D551500" w14:textId="77777777" w:rsidTr="00C43108">
        <w:trPr>
          <w:gridAfter w:val="1"/>
          <w:wAfter w:w="18" w:type="dxa"/>
          <w:trHeight w:val="264"/>
        </w:trPr>
        <w:tc>
          <w:tcPr>
            <w:tcW w:w="474" w:type="dxa"/>
            <w:gridSpan w:val="2"/>
            <w:tcBorders>
              <w:top w:val="nil"/>
              <w:left w:val="single" w:sz="8" w:space="0" w:color="auto"/>
              <w:bottom w:val="single" w:sz="4" w:space="0" w:color="auto"/>
              <w:right w:val="nil"/>
            </w:tcBorders>
            <w:shd w:val="clear" w:color="auto" w:fill="CCFFFF"/>
            <w:noWrap/>
            <w:vAlign w:val="bottom"/>
            <w:hideMark/>
          </w:tcPr>
          <w:p w14:paraId="1580E2C9"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CCFFFF"/>
            <w:noWrap/>
            <w:vAlign w:val="bottom"/>
            <w:hideMark/>
          </w:tcPr>
          <w:p w14:paraId="0C88F2B8"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A</w:t>
            </w:r>
          </w:p>
        </w:tc>
        <w:tc>
          <w:tcPr>
            <w:tcW w:w="4326" w:type="dxa"/>
            <w:gridSpan w:val="2"/>
            <w:tcBorders>
              <w:top w:val="nil"/>
              <w:left w:val="single" w:sz="4" w:space="0" w:color="auto"/>
              <w:bottom w:val="single" w:sz="4" w:space="0" w:color="auto"/>
              <w:right w:val="single" w:sz="4" w:space="0" w:color="auto"/>
            </w:tcBorders>
            <w:shd w:val="clear" w:color="auto" w:fill="CCFFFF"/>
            <w:noWrap/>
            <w:vAlign w:val="bottom"/>
            <w:hideMark/>
          </w:tcPr>
          <w:p w14:paraId="7CD42B12"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B</w:t>
            </w:r>
          </w:p>
        </w:tc>
        <w:tc>
          <w:tcPr>
            <w:tcW w:w="621" w:type="dxa"/>
            <w:gridSpan w:val="2"/>
            <w:tcBorders>
              <w:top w:val="nil"/>
              <w:left w:val="nil"/>
              <w:bottom w:val="single" w:sz="4" w:space="0" w:color="auto"/>
              <w:right w:val="single" w:sz="4" w:space="0" w:color="auto"/>
            </w:tcBorders>
            <w:shd w:val="clear" w:color="auto" w:fill="CCFFFF"/>
            <w:noWrap/>
            <w:vAlign w:val="bottom"/>
            <w:hideMark/>
          </w:tcPr>
          <w:p w14:paraId="72855483"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D</w:t>
            </w:r>
          </w:p>
        </w:tc>
        <w:tc>
          <w:tcPr>
            <w:tcW w:w="1094" w:type="dxa"/>
            <w:gridSpan w:val="2"/>
            <w:tcBorders>
              <w:top w:val="nil"/>
              <w:left w:val="nil"/>
              <w:bottom w:val="single" w:sz="4" w:space="0" w:color="auto"/>
              <w:right w:val="single" w:sz="4" w:space="0" w:color="auto"/>
            </w:tcBorders>
            <w:shd w:val="clear" w:color="auto" w:fill="CCFFFF"/>
            <w:noWrap/>
            <w:vAlign w:val="bottom"/>
            <w:hideMark/>
          </w:tcPr>
          <w:p w14:paraId="000812EA"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C</w:t>
            </w:r>
          </w:p>
        </w:tc>
        <w:tc>
          <w:tcPr>
            <w:tcW w:w="1403" w:type="dxa"/>
            <w:gridSpan w:val="4"/>
            <w:tcBorders>
              <w:top w:val="nil"/>
              <w:left w:val="nil"/>
              <w:bottom w:val="single" w:sz="4" w:space="0" w:color="auto"/>
              <w:right w:val="nil"/>
            </w:tcBorders>
            <w:shd w:val="clear" w:color="auto" w:fill="CCFFFF"/>
            <w:noWrap/>
            <w:vAlign w:val="bottom"/>
            <w:hideMark/>
          </w:tcPr>
          <w:p w14:paraId="50CA4F15"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7C48BBAF"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F</w:t>
            </w:r>
          </w:p>
        </w:tc>
      </w:tr>
      <w:tr w:rsidR="00C43108" w:rsidRPr="0058587C" w14:paraId="1C7303E0" w14:textId="77777777" w:rsidTr="00C43108">
        <w:trPr>
          <w:gridAfter w:val="1"/>
          <w:wAfter w:w="18" w:type="dxa"/>
          <w:trHeight w:val="492"/>
        </w:trPr>
        <w:tc>
          <w:tcPr>
            <w:tcW w:w="474" w:type="dxa"/>
            <w:gridSpan w:val="2"/>
            <w:tcBorders>
              <w:top w:val="nil"/>
              <w:left w:val="single" w:sz="8" w:space="0" w:color="auto"/>
              <w:bottom w:val="single" w:sz="8" w:space="0" w:color="auto"/>
              <w:right w:val="nil"/>
            </w:tcBorders>
            <w:shd w:val="clear" w:color="auto" w:fill="CCFFFF"/>
            <w:noWrap/>
            <w:vAlign w:val="bottom"/>
            <w:hideMark/>
          </w:tcPr>
          <w:p w14:paraId="14134E2F"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8" w:space="0" w:color="auto"/>
              <w:right w:val="nil"/>
            </w:tcBorders>
            <w:shd w:val="clear" w:color="auto" w:fill="CCFFFF"/>
            <w:noWrap/>
            <w:vAlign w:val="bottom"/>
            <w:hideMark/>
          </w:tcPr>
          <w:p w14:paraId="43AB28DB" w14:textId="77777777" w:rsidR="00C43108" w:rsidRPr="0058587C" w:rsidRDefault="00C43108" w:rsidP="00C43108">
            <w:pPr>
              <w:jc w:val="center"/>
              <w:rPr>
                <w:rFonts w:ascii="Arial CE" w:hAnsi="Arial CE" w:cs="Calibri"/>
                <w:b/>
                <w:bCs/>
                <w:sz w:val="18"/>
                <w:szCs w:val="18"/>
              </w:rPr>
            </w:pPr>
            <w:proofErr w:type="spellStart"/>
            <w:r w:rsidRPr="0058587C">
              <w:rPr>
                <w:rFonts w:ascii="Arial CE" w:hAnsi="Arial CE" w:cs="Calibri"/>
                <w:b/>
                <w:bCs/>
                <w:sz w:val="18"/>
                <w:szCs w:val="18"/>
              </w:rPr>
              <w:t>zap</w:t>
            </w:r>
            <w:proofErr w:type="spellEnd"/>
            <w:r w:rsidRPr="0058587C">
              <w:rPr>
                <w:rFonts w:ascii="Arial CE" w:hAnsi="Arial CE" w:cs="Calibri"/>
                <w:b/>
                <w:bCs/>
                <w:sz w:val="18"/>
                <w:szCs w:val="18"/>
              </w:rPr>
              <w:t>. št.</w:t>
            </w:r>
          </w:p>
        </w:tc>
        <w:tc>
          <w:tcPr>
            <w:tcW w:w="4326" w:type="dxa"/>
            <w:gridSpan w:val="2"/>
            <w:tcBorders>
              <w:top w:val="nil"/>
              <w:left w:val="single" w:sz="4" w:space="0" w:color="auto"/>
              <w:bottom w:val="single" w:sz="8" w:space="0" w:color="auto"/>
              <w:right w:val="single" w:sz="4" w:space="0" w:color="auto"/>
            </w:tcBorders>
            <w:shd w:val="clear" w:color="auto" w:fill="CCFFFF"/>
            <w:noWrap/>
            <w:vAlign w:val="bottom"/>
            <w:hideMark/>
          </w:tcPr>
          <w:p w14:paraId="184B33DA"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opis postavke</w:t>
            </w:r>
          </w:p>
        </w:tc>
        <w:tc>
          <w:tcPr>
            <w:tcW w:w="621" w:type="dxa"/>
            <w:gridSpan w:val="2"/>
            <w:tcBorders>
              <w:top w:val="nil"/>
              <w:left w:val="nil"/>
              <w:bottom w:val="single" w:sz="8" w:space="0" w:color="auto"/>
              <w:right w:val="single" w:sz="4" w:space="0" w:color="auto"/>
            </w:tcBorders>
            <w:shd w:val="clear" w:color="auto" w:fill="CCFFFF"/>
            <w:noWrap/>
            <w:vAlign w:val="bottom"/>
            <w:hideMark/>
          </w:tcPr>
          <w:p w14:paraId="1810E0F4"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enota</w:t>
            </w:r>
          </w:p>
        </w:tc>
        <w:tc>
          <w:tcPr>
            <w:tcW w:w="1094" w:type="dxa"/>
            <w:gridSpan w:val="2"/>
            <w:tcBorders>
              <w:top w:val="nil"/>
              <w:left w:val="nil"/>
              <w:bottom w:val="single" w:sz="8" w:space="0" w:color="auto"/>
              <w:right w:val="single" w:sz="4" w:space="0" w:color="auto"/>
            </w:tcBorders>
            <w:shd w:val="clear" w:color="auto" w:fill="CCFFFF"/>
            <w:noWrap/>
            <w:vAlign w:val="bottom"/>
            <w:hideMark/>
          </w:tcPr>
          <w:p w14:paraId="5A92B14D" w14:textId="77777777" w:rsidR="00C43108" w:rsidRPr="0058587C" w:rsidRDefault="00C43108" w:rsidP="00C43108">
            <w:pPr>
              <w:jc w:val="center"/>
              <w:rPr>
                <w:rFonts w:ascii="Arial CE" w:hAnsi="Arial CE" w:cs="Calibri"/>
                <w:b/>
                <w:bCs/>
                <w:sz w:val="18"/>
                <w:szCs w:val="18"/>
              </w:rPr>
            </w:pPr>
            <w:r w:rsidRPr="0058587C">
              <w:rPr>
                <w:rFonts w:ascii="Arial CE" w:hAnsi="Arial CE" w:cs="Calibri"/>
                <w:b/>
                <w:bCs/>
                <w:sz w:val="18"/>
                <w:szCs w:val="18"/>
              </w:rPr>
              <w:t>količina</w:t>
            </w:r>
          </w:p>
        </w:tc>
        <w:tc>
          <w:tcPr>
            <w:tcW w:w="1403" w:type="dxa"/>
            <w:gridSpan w:val="4"/>
            <w:tcBorders>
              <w:top w:val="nil"/>
              <w:left w:val="nil"/>
              <w:bottom w:val="single" w:sz="8" w:space="0" w:color="auto"/>
              <w:right w:val="nil"/>
            </w:tcBorders>
            <w:shd w:val="clear" w:color="auto" w:fill="CCFFFF"/>
            <w:vAlign w:val="bottom"/>
            <w:hideMark/>
          </w:tcPr>
          <w:p w14:paraId="48A8CDCF" w14:textId="0D36B0ED"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Cena/enoto v EUR brez DDV</w:t>
            </w:r>
          </w:p>
        </w:tc>
        <w:tc>
          <w:tcPr>
            <w:tcW w:w="1926" w:type="dxa"/>
            <w:gridSpan w:val="2"/>
            <w:tcBorders>
              <w:top w:val="nil"/>
              <w:left w:val="single" w:sz="4" w:space="0" w:color="auto"/>
              <w:bottom w:val="single" w:sz="8" w:space="0" w:color="auto"/>
              <w:right w:val="single" w:sz="8" w:space="0" w:color="auto"/>
            </w:tcBorders>
            <w:shd w:val="clear" w:color="auto" w:fill="CCFFFF"/>
            <w:noWrap/>
            <w:vAlign w:val="bottom"/>
            <w:hideMark/>
          </w:tcPr>
          <w:p w14:paraId="0EEC5B30" w14:textId="3A12F636" w:rsidR="00C43108" w:rsidRPr="0058587C" w:rsidRDefault="00C43108" w:rsidP="00C43108">
            <w:pPr>
              <w:jc w:val="center"/>
              <w:rPr>
                <w:rFonts w:ascii="Arial CE" w:hAnsi="Arial CE" w:cs="Calibri"/>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C43108" w:rsidRPr="0058587C" w14:paraId="39EFFCBF" w14:textId="77777777" w:rsidTr="00C43108">
        <w:trPr>
          <w:gridAfter w:val="1"/>
          <w:wAfter w:w="18" w:type="dxa"/>
          <w:trHeight w:val="1500"/>
        </w:trPr>
        <w:tc>
          <w:tcPr>
            <w:tcW w:w="474" w:type="dxa"/>
            <w:gridSpan w:val="2"/>
            <w:tcBorders>
              <w:top w:val="nil"/>
              <w:left w:val="single" w:sz="8" w:space="0" w:color="auto"/>
              <w:bottom w:val="nil"/>
              <w:right w:val="single" w:sz="8" w:space="0" w:color="auto"/>
            </w:tcBorders>
            <w:shd w:val="clear" w:color="auto" w:fill="CCFFFF"/>
            <w:noWrap/>
            <w:hideMark/>
          </w:tcPr>
          <w:p w14:paraId="03686E2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nil"/>
            </w:tcBorders>
            <w:shd w:val="clear" w:color="auto" w:fill="CCFFFF"/>
            <w:noWrap/>
            <w:hideMark/>
          </w:tcPr>
          <w:p w14:paraId="5855EC4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001</w:t>
            </w:r>
          </w:p>
        </w:tc>
        <w:tc>
          <w:tcPr>
            <w:tcW w:w="4326" w:type="dxa"/>
            <w:gridSpan w:val="2"/>
            <w:tcBorders>
              <w:top w:val="nil"/>
              <w:left w:val="single" w:sz="4" w:space="0" w:color="auto"/>
              <w:bottom w:val="nil"/>
              <w:right w:val="single" w:sz="4" w:space="0" w:color="auto"/>
            </w:tcBorders>
            <w:shd w:val="clear" w:color="auto" w:fill="CCFFFF"/>
            <w:hideMark/>
          </w:tcPr>
          <w:p w14:paraId="73578A5B"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Odstranjevanje vegetacije s kamnitega dela opornikov s krili. Ročni </w:t>
            </w:r>
            <w:proofErr w:type="spellStart"/>
            <w:r w:rsidRPr="0058587C">
              <w:rPr>
                <w:rFonts w:ascii="Arial CE" w:hAnsi="Arial CE" w:cs="Calibri"/>
                <w:sz w:val="18"/>
                <w:szCs w:val="18"/>
              </w:rPr>
              <w:t>odrez</w:t>
            </w:r>
            <w:proofErr w:type="spellEnd"/>
            <w:r w:rsidRPr="0058587C">
              <w:rPr>
                <w:rFonts w:ascii="Arial CE" w:hAnsi="Arial CE" w:cs="Calibri"/>
                <w:sz w:val="18"/>
                <w:szCs w:val="18"/>
              </w:rPr>
              <w:t xml:space="preserve">/puljenje </w:t>
            </w:r>
            <w:proofErr w:type="spellStart"/>
            <w:r w:rsidRPr="0058587C">
              <w:rPr>
                <w:rFonts w:ascii="Arial CE" w:hAnsi="Arial CE" w:cs="Calibri"/>
                <w:sz w:val="18"/>
                <w:szCs w:val="18"/>
              </w:rPr>
              <w:t>vegatacije</w:t>
            </w:r>
            <w:proofErr w:type="spellEnd"/>
            <w:r w:rsidRPr="0058587C">
              <w:rPr>
                <w:rFonts w:ascii="Arial CE" w:hAnsi="Arial CE" w:cs="Calibri"/>
                <w:sz w:val="18"/>
                <w:szCs w:val="18"/>
              </w:rPr>
              <w:t xml:space="preserve"> iz fug in površin kamnitih blokov na opornikih, krilih in ograjnih vencih.</w:t>
            </w:r>
            <w:r w:rsidRPr="0058587C">
              <w:rPr>
                <w:rFonts w:ascii="Arial CE" w:hAnsi="Arial CE" w:cs="Calibri"/>
                <w:sz w:val="18"/>
                <w:szCs w:val="18"/>
              </w:rPr>
              <w:br/>
              <w:t>Podrobnejši prikaz lokacij prikazan na fotografijah v    P-31871/3-IZN  tč. 2.5.6.</w:t>
            </w:r>
          </w:p>
        </w:tc>
        <w:tc>
          <w:tcPr>
            <w:tcW w:w="621" w:type="dxa"/>
            <w:gridSpan w:val="2"/>
            <w:tcBorders>
              <w:top w:val="nil"/>
              <w:left w:val="nil"/>
              <w:bottom w:val="nil"/>
              <w:right w:val="single" w:sz="4" w:space="0" w:color="auto"/>
            </w:tcBorders>
            <w:shd w:val="clear" w:color="auto" w:fill="CCFFFF"/>
            <w:noWrap/>
            <w:vAlign w:val="bottom"/>
            <w:hideMark/>
          </w:tcPr>
          <w:p w14:paraId="0063C85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1094" w:type="dxa"/>
            <w:gridSpan w:val="2"/>
            <w:tcBorders>
              <w:top w:val="nil"/>
              <w:left w:val="nil"/>
              <w:bottom w:val="nil"/>
              <w:right w:val="single" w:sz="4" w:space="0" w:color="auto"/>
            </w:tcBorders>
            <w:shd w:val="clear" w:color="auto" w:fill="CCFFFF"/>
            <w:noWrap/>
            <w:vAlign w:val="bottom"/>
            <w:hideMark/>
          </w:tcPr>
          <w:p w14:paraId="0F0947B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50</w:t>
            </w:r>
          </w:p>
        </w:tc>
        <w:tc>
          <w:tcPr>
            <w:tcW w:w="1403" w:type="dxa"/>
            <w:gridSpan w:val="4"/>
            <w:tcBorders>
              <w:top w:val="nil"/>
              <w:left w:val="nil"/>
              <w:bottom w:val="nil"/>
              <w:right w:val="nil"/>
            </w:tcBorders>
            <w:shd w:val="clear" w:color="auto" w:fill="CCFFFF"/>
            <w:noWrap/>
            <w:vAlign w:val="bottom"/>
            <w:hideMark/>
          </w:tcPr>
          <w:p w14:paraId="7210DAF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0BAE549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D52CBC6" w14:textId="77777777" w:rsidTr="00C43108">
        <w:trPr>
          <w:gridAfter w:val="1"/>
          <w:wAfter w:w="18" w:type="dxa"/>
          <w:trHeight w:val="198"/>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46C007B3"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CCFFFF"/>
            <w:noWrap/>
            <w:hideMark/>
          </w:tcPr>
          <w:p w14:paraId="4FF42F7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single" w:sz="4" w:space="0" w:color="auto"/>
              <w:bottom w:val="single" w:sz="4" w:space="0" w:color="auto"/>
              <w:right w:val="single" w:sz="4" w:space="0" w:color="auto"/>
            </w:tcBorders>
            <w:shd w:val="clear" w:color="auto" w:fill="CCFFFF"/>
            <w:noWrap/>
            <w:hideMark/>
          </w:tcPr>
          <w:p w14:paraId="65CE1FCE"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single" w:sz="4" w:space="0" w:color="auto"/>
              <w:right w:val="single" w:sz="4" w:space="0" w:color="auto"/>
            </w:tcBorders>
            <w:shd w:val="clear" w:color="auto" w:fill="CCFFFF"/>
            <w:noWrap/>
            <w:vAlign w:val="bottom"/>
            <w:hideMark/>
          </w:tcPr>
          <w:p w14:paraId="2FA6FC6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single" w:sz="4" w:space="0" w:color="auto"/>
              <w:right w:val="single" w:sz="4" w:space="0" w:color="auto"/>
            </w:tcBorders>
            <w:shd w:val="clear" w:color="auto" w:fill="CCFFFF"/>
            <w:noWrap/>
            <w:vAlign w:val="bottom"/>
            <w:hideMark/>
          </w:tcPr>
          <w:p w14:paraId="342EAC3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single" w:sz="4" w:space="0" w:color="auto"/>
              <w:right w:val="nil"/>
            </w:tcBorders>
            <w:shd w:val="clear" w:color="auto" w:fill="CCFFFF"/>
            <w:noWrap/>
            <w:vAlign w:val="bottom"/>
            <w:hideMark/>
          </w:tcPr>
          <w:p w14:paraId="7D92039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65A1700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55E58DF1" w14:textId="77777777" w:rsidTr="00C43108">
        <w:trPr>
          <w:gridAfter w:val="1"/>
          <w:wAfter w:w="18" w:type="dxa"/>
          <w:trHeight w:val="798"/>
        </w:trPr>
        <w:tc>
          <w:tcPr>
            <w:tcW w:w="474" w:type="dxa"/>
            <w:gridSpan w:val="2"/>
            <w:tcBorders>
              <w:top w:val="nil"/>
              <w:left w:val="single" w:sz="8" w:space="0" w:color="auto"/>
              <w:bottom w:val="nil"/>
              <w:right w:val="single" w:sz="8" w:space="0" w:color="auto"/>
            </w:tcBorders>
            <w:shd w:val="clear" w:color="auto" w:fill="CCFFFF"/>
            <w:noWrap/>
            <w:hideMark/>
          </w:tcPr>
          <w:p w14:paraId="6C605CF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nil"/>
            </w:tcBorders>
            <w:shd w:val="clear" w:color="auto" w:fill="CCFFFF"/>
            <w:noWrap/>
            <w:hideMark/>
          </w:tcPr>
          <w:p w14:paraId="47DB819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002</w:t>
            </w:r>
          </w:p>
        </w:tc>
        <w:tc>
          <w:tcPr>
            <w:tcW w:w="4326" w:type="dxa"/>
            <w:gridSpan w:val="2"/>
            <w:tcBorders>
              <w:top w:val="nil"/>
              <w:left w:val="single" w:sz="4" w:space="0" w:color="auto"/>
              <w:bottom w:val="nil"/>
              <w:right w:val="single" w:sz="4" w:space="0" w:color="auto"/>
            </w:tcBorders>
            <w:shd w:val="clear" w:color="auto" w:fill="CCFFFF"/>
            <w:hideMark/>
          </w:tcPr>
          <w:p w14:paraId="4B08570D"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Čiščenje kamnitih polic med drsnimi ležišči na obeh straneh objekta - </w:t>
            </w:r>
            <w:proofErr w:type="spellStart"/>
            <w:r w:rsidRPr="0058587C">
              <w:rPr>
                <w:rFonts w:ascii="Arial CE" w:hAnsi="Arial CE" w:cs="Calibri"/>
                <w:sz w:val="18"/>
                <w:szCs w:val="18"/>
              </w:rPr>
              <w:t>odstanitev</w:t>
            </w:r>
            <w:proofErr w:type="spellEnd"/>
            <w:r w:rsidRPr="0058587C">
              <w:rPr>
                <w:rFonts w:ascii="Arial CE" w:hAnsi="Arial CE" w:cs="Calibri"/>
                <w:sz w:val="18"/>
                <w:szCs w:val="18"/>
              </w:rPr>
              <w:t xml:space="preserve"> nesnage / kamenja / zemljine, ki zastaja na horizontalnih površinah.</w:t>
            </w:r>
          </w:p>
        </w:tc>
        <w:tc>
          <w:tcPr>
            <w:tcW w:w="621" w:type="dxa"/>
            <w:gridSpan w:val="2"/>
            <w:tcBorders>
              <w:top w:val="nil"/>
              <w:left w:val="nil"/>
              <w:bottom w:val="nil"/>
              <w:right w:val="single" w:sz="4" w:space="0" w:color="auto"/>
            </w:tcBorders>
            <w:shd w:val="clear" w:color="auto" w:fill="CCFFFF"/>
            <w:noWrap/>
            <w:vAlign w:val="bottom"/>
            <w:hideMark/>
          </w:tcPr>
          <w:p w14:paraId="1A00609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1094" w:type="dxa"/>
            <w:gridSpan w:val="2"/>
            <w:tcBorders>
              <w:top w:val="nil"/>
              <w:left w:val="nil"/>
              <w:bottom w:val="nil"/>
              <w:right w:val="single" w:sz="4" w:space="0" w:color="auto"/>
            </w:tcBorders>
            <w:shd w:val="clear" w:color="auto" w:fill="CCFFFF"/>
            <w:noWrap/>
            <w:vAlign w:val="bottom"/>
            <w:hideMark/>
          </w:tcPr>
          <w:p w14:paraId="1B867D0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30</w:t>
            </w:r>
          </w:p>
        </w:tc>
        <w:tc>
          <w:tcPr>
            <w:tcW w:w="1403" w:type="dxa"/>
            <w:gridSpan w:val="4"/>
            <w:tcBorders>
              <w:top w:val="nil"/>
              <w:left w:val="nil"/>
              <w:bottom w:val="nil"/>
              <w:right w:val="nil"/>
            </w:tcBorders>
            <w:shd w:val="clear" w:color="auto" w:fill="CCFFFF"/>
            <w:noWrap/>
            <w:vAlign w:val="bottom"/>
            <w:hideMark/>
          </w:tcPr>
          <w:p w14:paraId="1176B51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120E9E8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2D200063" w14:textId="77777777" w:rsidTr="00C43108">
        <w:trPr>
          <w:gridAfter w:val="1"/>
          <w:wAfter w:w="18" w:type="dxa"/>
          <w:trHeight w:val="198"/>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6283470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single" w:sz="4" w:space="0" w:color="auto"/>
            </w:tcBorders>
            <w:shd w:val="clear" w:color="auto" w:fill="CCFFFF"/>
            <w:noWrap/>
            <w:hideMark/>
          </w:tcPr>
          <w:p w14:paraId="614856F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nil"/>
              <w:bottom w:val="nil"/>
              <w:right w:val="single" w:sz="4" w:space="0" w:color="auto"/>
            </w:tcBorders>
            <w:shd w:val="clear" w:color="auto" w:fill="CCFFFF"/>
            <w:noWrap/>
            <w:hideMark/>
          </w:tcPr>
          <w:p w14:paraId="2F3C4A5F"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nil"/>
              <w:right w:val="single" w:sz="4" w:space="0" w:color="auto"/>
            </w:tcBorders>
            <w:shd w:val="clear" w:color="auto" w:fill="CCFFFF"/>
            <w:noWrap/>
            <w:vAlign w:val="bottom"/>
            <w:hideMark/>
          </w:tcPr>
          <w:p w14:paraId="36FDEAC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nil"/>
              <w:right w:val="single" w:sz="4" w:space="0" w:color="auto"/>
            </w:tcBorders>
            <w:shd w:val="clear" w:color="auto" w:fill="CCFFFF"/>
            <w:noWrap/>
            <w:vAlign w:val="bottom"/>
            <w:hideMark/>
          </w:tcPr>
          <w:p w14:paraId="46251DC6"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nil"/>
              <w:right w:val="nil"/>
            </w:tcBorders>
            <w:shd w:val="clear" w:color="auto" w:fill="CCFFFF"/>
            <w:noWrap/>
            <w:vAlign w:val="bottom"/>
            <w:hideMark/>
          </w:tcPr>
          <w:p w14:paraId="18F41F5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6862B0A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20E2EFF" w14:textId="77777777" w:rsidTr="00C43108">
        <w:trPr>
          <w:gridAfter w:val="1"/>
          <w:wAfter w:w="18" w:type="dxa"/>
          <w:trHeight w:val="1500"/>
        </w:trPr>
        <w:tc>
          <w:tcPr>
            <w:tcW w:w="474" w:type="dxa"/>
            <w:gridSpan w:val="2"/>
            <w:tcBorders>
              <w:top w:val="nil"/>
              <w:left w:val="single" w:sz="8" w:space="0" w:color="auto"/>
              <w:bottom w:val="nil"/>
              <w:right w:val="single" w:sz="8" w:space="0" w:color="auto"/>
            </w:tcBorders>
            <w:shd w:val="clear" w:color="auto" w:fill="CCFFFF"/>
            <w:noWrap/>
            <w:hideMark/>
          </w:tcPr>
          <w:p w14:paraId="3FBBAA4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nil"/>
            </w:tcBorders>
            <w:shd w:val="clear" w:color="auto" w:fill="CCFFFF"/>
            <w:noWrap/>
            <w:hideMark/>
          </w:tcPr>
          <w:p w14:paraId="1D7F8D1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003</w:t>
            </w:r>
          </w:p>
        </w:tc>
        <w:tc>
          <w:tcPr>
            <w:tcW w:w="4326" w:type="dxa"/>
            <w:gridSpan w:val="2"/>
            <w:tcBorders>
              <w:top w:val="single" w:sz="4" w:space="0" w:color="auto"/>
              <w:left w:val="single" w:sz="4" w:space="0" w:color="auto"/>
              <w:bottom w:val="nil"/>
              <w:right w:val="single" w:sz="4" w:space="0" w:color="auto"/>
            </w:tcBorders>
            <w:shd w:val="clear" w:color="auto" w:fill="CCFFFF"/>
            <w:hideMark/>
          </w:tcPr>
          <w:p w14:paraId="41540FB5"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Popravilo fug med kamni obeh opornikov s krili.</w:t>
            </w:r>
            <w:r w:rsidRPr="0058587C">
              <w:rPr>
                <w:rFonts w:ascii="Arial CE" w:hAnsi="Arial CE" w:cs="Calibri"/>
                <w:sz w:val="18"/>
                <w:szCs w:val="18"/>
              </w:rPr>
              <w:br/>
              <w:t xml:space="preserve">Sanacija fug se izvede v območju  med kamni na obeh straneh vključno z venci kjer je fiksirana ograja. Za </w:t>
            </w:r>
            <w:proofErr w:type="spellStart"/>
            <w:r w:rsidRPr="0058587C">
              <w:rPr>
                <w:rFonts w:ascii="Arial CE" w:hAnsi="Arial CE" w:cs="Calibri"/>
                <w:sz w:val="18"/>
                <w:szCs w:val="18"/>
              </w:rPr>
              <w:t>fugiranje</w:t>
            </w:r>
            <w:proofErr w:type="spellEnd"/>
            <w:r w:rsidRPr="0058587C">
              <w:rPr>
                <w:rFonts w:ascii="Arial CE" w:hAnsi="Arial CE" w:cs="Calibri"/>
                <w:sz w:val="18"/>
                <w:szCs w:val="18"/>
              </w:rPr>
              <w:t xml:space="preserve"> se uporabi cementno z vlakni ojačano malto. Podrobnejši opis in prikaz lokacij na fotografijah v P-31871/3-IZN  tč. 2.5.6.</w:t>
            </w:r>
          </w:p>
        </w:tc>
        <w:tc>
          <w:tcPr>
            <w:tcW w:w="621" w:type="dxa"/>
            <w:gridSpan w:val="2"/>
            <w:tcBorders>
              <w:top w:val="single" w:sz="4" w:space="0" w:color="auto"/>
              <w:left w:val="nil"/>
              <w:bottom w:val="nil"/>
              <w:right w:val="single" w:sz="4" w:space="0" w:color="auto"/>
            </w:tcBorders>
            <w:shd w:val="clear" w:color="auto" w:fill="CCFFFF"/>
            <w:noWrap/>
            <w:vAlign w:val="bottom"/>
            <w:hideMark/>
          </w:tcPr>
          <w:p w14:paraId="50EB6B9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1094" w:type="dxa"/>
            <w:gridSpan w:val="2"/>
            <w:tcBorders>
              <w:top w:val="single" w:sz="4" w:space="0" w:color="auto"/>
              <w:left w:val="nil"/>
              <w:bottom w:val="nil"/>
              <w:right w:val="single" w:sz="4" w:space="0" w:color="auto"/>
            </w:tcBorders>
            <w:shd w:val="clear" w:color="auto" w:fill="CCFFFF"/>
            <w:noWrap/>
            <w:vAlign w:val="bottom"/>
            <w:hideMark/>
          </w:tcPr>
          <w:p w14:paraId="728C769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50</w:t>
            </w:r>
          </w:p>
        </w:tc>
        <w:tc>
          <w:tcPr>
            <w:tcW w:w="1403" w:type="dxa"/>
            <w:gridSpan w:val="4"/>
            <w:tcBorders>
              <w:top w:val="single" w:sz="4" w:space="0" w:color="auto"/>
              <w:left w:val="nil"/>
              <w:bottom w:val="nil"/>
              <w:right w:val="nil"/>
            </w:tcBorders>
            <w:shd w:val="clear" w:color="auto" w:fill="CCFFFF"/>
            <w:noWrap/>
            <w:vAlign w:val="bottom"/>
            <w:hideMark/>
          </w:tcPr>
          <w:p w14:paraId="11ADA7A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4E0507E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2A8B0BD" w14:textId="77777777" w:rsidTr="00C43108">
        <w:trPr>
          <w:gridAfter w:val="1"/>
          <w:wAfter w:w="18" w:type="dxa"/>
          <w:trHeight w:val="198"/>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652DB7F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CCFFFF"/>
            <w:noWrap/>
            <w:hideMark/>
          </w:tcPr>
          <w:p w14:paraId="25F6611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single" w:sz="4" w:space="0" w:color="auto"/>
              <w:bottom w:val="single" w:sz="4" w:space="0" w:color="auto"/>
              <w:right w:val="single" w:sz="4" w:space="0" w:color="auto"/>
            </w:tcBorders>
            <w:shd w:val="clear" w:color="auto" w:fill="CCFFFF"/>
            <w:noWrap/>
            <w:hideMark/>
          </w:tcPr>
          <w:p w14:paraId="77F735DF"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single" w:sz="4" w:space="0" w:color="auto"/>
              <w:right w:val="single" w:sz="4" w:space="0" w:color="auto"/>
            </w:tcBorders>
            <w:shd w:val="clear" w:color="auto" w:fill="CCFFFF"/>
            <w:noWrap/>
            <w:vAlign w:val="bottom"/>
            <w:hideMark/>
          </w:tcPr>
          <w:p w14:paraId="61DAA4A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single" w:sz="4" w:space="0" w:color="auto"/>
              <w:right w:val="single" w:sz="4" w:space="0" w:color="auto"/>
            </w:tcBorders>
            <w:shd w:val="clear" w:color="auto" w:fill="CCFFFF"/>
            <w:noWrap/>
            <w:vAlign w:val="bottom"/>
            <w:hideMark/>
          </w:tcPr>
          <w:p w14:paraId="1BEB38DE"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single" w:sz="4" w:space="0" w:color="auto"/>
              <w:right w:val="nil"/>
            </w:tcBorders>
            <w:shd w:val="clear" w:color="auto" w:fill="CCFFFF"/>
            <w:noWrap/>
            <w:vAlign w:val="bottom"/>
            <w:hideMark/>
          </w:tcPr>
          <w:p w14:paraId="29F157D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2AC3BFFA"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69AC1A2" w14:textId="77777777" w:rsidTr="00C43108">
        <w:trPr>
          <w:gridAfter w:val="1"/>
          <w:wAfter w:w="18" w:type="dxa"/>
          <w:trHeight w:val="2400"/>
        </w:trPr>
        <w:tc>
          <w:tcPr>
            <w:tcW w:w="474" w:type="dxa"/>
            <w:gridSpan w:val="2"/>
            <w:tcBorders>
              <w:top w:val="nil"/>
              <w:left w:val="single" w:sz="8" w:space="0" w:color="auto"/>
              <w:bottom w:val="nil"/>
              <w:right w:val="single" w:sz="8" w:space="0" w:color="auto"/>
            </w:tcBorders>
            <w:shd w:val="clear" w:color="auto" w:fill="CCFFFF"/>
            <w:noWrap/>
            <w:hideMark/>
          </w:tcPr>
          <w:p w14:paraId="0C91111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single" w:sz="4" w:space="0" w:color="auto"/>
            </w:tcBorders>
            <w:shd w:val="clear" w:color="auto" w:fill="CCFFFF"/>
            <w:noWrap/>
            <w:hideMark/>
          </w:tcPr>
          <w:p w14:paraId="344A3FD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004</w:t>
            </w:r>
          </w:p>
        </w:tc>
        <w:tc>
          <w:tcPr>
            <w:tcW w:w="4326" w:type="dxa"/>
            <w:gridSpan w:val="2"/>
            <w:tcBorders>
              <w:top w:val="nil"/>
              <w:left w:val="nil"/>
              <w:bottom w:val="nil"/>
              <w:right w:val="single" w:sz="4" w:space="0" w:color="auto"/>
            </w:tcBorders>
            <w:shd w:val="clear" w:color="auto" w:fill="CCFFFF"/>
            <w:hideMark/>
          </w:tcPr>
          <w:p w14:paraId="1F7F8DFF"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Sanacija površinsko erodiranega betona na delih ograjnih vencev (betonski elementi namesto kamna) ter lokalno ob ležiščih na obeh straneh mostu / izvedba </w:t>
            </w:r>
            <w:proofErr w:type="spellStart"/>
            <w:r w:rsidRPr="0058587C">
              <w:rPr>
                <w:rFonts w:ascii="Arial CE" w:hAnsi="Arial CE" w:cs="Calibri"/>
                <w:sz w:val="18"/>
                <w:szCs w:val="18"/>
              </w:rPr>
              <w:t>vodoodbojnosti</w:t>
            </w:r>
            <w:proofErr w:type="spellEnd"/>
            <w:r w:rsidRPr="0058587C">
              <w:rPr>
                <w:rFonts w:ascii="Arial CE" w:hAnsi="Arial CE" w:cs="Calibri"/>
                <w:sz w:val="18"/>
                <w:szCs w:val="18"/>
              </w:rPr>
              <w:t xml:space="preserve"> površine. Na primerno očiščene (odstranitev vegetacije, nesnage, </w:t>
            </w:r>
            <w:proofErr w:type="spellStart"/>
            <w:r w:rsidRPr="0058587C">
              <w:rPr>
                <w:rFonts w:ascii="Arial CE" w:hAnsi="Arial CE" w:cs="Calibri"/>
                <w:sz w:val="18"/>
                <w:szCs w:val="18"/>
              </w:rPr>
              <w:t>kamnenja</w:t>
            </w:r>
            <w:proofErr w:type="spellEnd"/>
            <w:r w:rsidRPr="0058587C">
              <w:rPr>
                <w:rFonts w:ascii="Arial CE" w:hAnsi="Arial CE" w:cs="Calibri"/>
                <w:sz w:val="18"/>
                <w:szCs w:val="18"/>
              </w:rPr>
              <w:t xml:space="preserve"> in morebitno odstopljenega površinskega sloja) ter osušene površine se izvede brezbarven </w:t>
            </w:r>
            <w:proofErr w:type="spellStart"/>
            <w:r w:rsidRPr="0058587C">
              <w:rPr>
                <w:rFonts w:ascii="Arial CE" w:hAnsi="Arial CE" w:cs="Calibri"/>
                <w:sz w:val="18"/>
                <w:szCs w:val="18"/>
              </w:rPr>
              <w:t>vodoodbojni</w:t>
            </w:r>
            <w:proofErr w:type="spellEnd"/>
            <w:r w:rsidRPr="0058587C">
              <w:rPr>
                <w:rFonts w:ascii="Arial CE" w:hAnsi="Arial CE" w:cs="Calibri"/>
                <w:sz w:val="18"/>
                <w:szCs w:val="18"/>
              </w:rPr>
              <w:t xml:space="preserve"> premaz po principu polivanja do točke nasičenja. Podrobnejši opis in prikaz lokacij naveden v                     P-31871/3-IZN  tč. 2.5.6.</w:t>
            </w:r>
          </w:p>
        </w:tc>
        <w:tc>
          <w:tcPr>
            <w:tcW w:w="621" w:type="dxa"/>
            <w:gridSpan w:val="2"/>
            <w:tcBorders>
              <w:top w:val="nil"/>
              <w:left w:val="nil"/>
              <w:bottom w:val="nil"/>
              <w:right w:val="single" w:sz="4" w:space="0" w:color="auto"/>
            </w:tcBorders>
            <w:shd w:val="clear" w:color="auto" w:fill="CCFFFF"/>
            <w:noWrap/>
            <w:vAlign w:val="bottom"/>
            <w:hideMark/>
          </w:tcPr>
          <w:p w14:paraId="7B772B4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m2</w:t>
            </w:r>
          </w:p>
        </w:tc>
        <w:tc>
          <w:tcPr>
            <w:tcW w:w="1094" w:type="dxa"/>
            <w:gridSpan w:val="2"/>
            <w:tcBorders>
              <w:top w:val="nil"/>
              <w:left w:val="nil"/>
              <w:bottom w:val="nil"/>
              <w:right w:val="single" w:sz="4" w:space="0" w:color="auto"/>
            </w:tcBorders>
            <w:shd w:val="clear" w:color="auto" w:fill="CCFFFF"/>
            <w:noWrap/>
            <w:vAlign w:val="bottom"/>
            <w:hideMark/>
          </w:tcPr>
          <w:p w14:paraId="25C4331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10</w:t>
            </w:r>
          </w:p>
        </w:tc>
        <w:tc>
          <w:tcPr>
            <w:tcW w:w="1403" w:type="dxa"/>
            <w:gridSpan w:val="4"/>
            <w:tcBorders>
              <w:top w:val="nil"/>
              <w:left w:val="nil"/>
              <w:bottom w:val="nil"/>
              <w:right w:val="nil"/>
            </w:tcBorders>
            <w:shd w:val="clear" w:color="auto" w:fill="CCFFFF"/>
            <w:noWrap/>
            <w:vAlign w:val="bottom"/>
            <w:hideMark/>
          </w:tcPr>
          <w:p w14:paraId="72E99DC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0757992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61604C8C" w14:textId="77777777" w:rsidTr="00C43108">
        <w:trPr>
          <w:gridAfter w:val="1"/>
          <w:wAfter w:w="18" w:type="dxa"/>
          <w:trHeight w:val="198"/>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3A034F9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single" w:sz="4" w:space="0" w:color="auto"/>
              <w:right w:val="nil"/>
            </w:tcBorders>
            <w:shd w:val="clear" w:color="auto" w:fill="CCFFFF"/>
            <w:noWrap/>
            <w:hideMark/>
          </w:tcPr>
          <w:p w14:paraId="2C11821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single" w:sz="4" w:space="0" w:color="auto"/>
              <w:bottom w:val="single" w:sz="4" w:space="0" w:color="auto"/>
              <w:right w:val="single" w:sz="4" w:space="0" w:color="auto"/>
            </w:tcBorders>
            <w:shd w:val="clear" w:color="auto" w:fill="CCFFFF"/>
            <w:noWrap/>
            <w:hideMark/>
          </w:tcPr>
          <w:p w14:paraId="36B785B7"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single" w:sz="4" w:space="0" w:color="auto"/>
              <w:right w:val="single" w:sz="4" w:space="0" w:color="auto"/>
            </w:tcBorders>
            <w:shd w:val="clear" w:color="auto" w:fill="CCFFFF"/>
            <w:noWrap/>
            <w:vAlign w:val="bottom"/>
            <w:hideMark/>
          </w:tcPr>
          <w:p w14:paraId="3991988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single" w:sz="4" w:space="0" w:color="auto"/>
              <w:right w:val="single" w:sz="4" w:space="0" w:color="auto"/>
            </w:tcBorders>
            <w:shd w:val="clear" w:color="auto" w:fill="CCFFFF"/>
            <w:noWrap/>
            <w:vAlign w:val="bottom"/>
            <w:hideMark/>
          </w:tcPr>
          <w:p w14:paraId="2194F46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single" w:sz="4" w:space="0" w:color="auto"/>
              <w:right w:val="nil"/>
            </w:tcBorders>
            <w:shd w:val="clear" w:color="auto" w:fill="CCFFFF"/>
            <w:noWrap/>
            <w:vAlign w:val="bottom"/>
            <w:hideMark/>
          </w:tcPr>
          <w:p w14:paraId="6A70848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single" w:sz="4" w:space="0" w:color="auto"/>
              <w:right w:val="single" w:sz="8" w:space="0" w:color="auto"/>
            </w:tcBorders>
            <w:shd w:val="clear" w:color="auto" w:fill="CCFFFF"/>
            <w:noWrap/>
            <w:vAlign w:val="bottom"/>
            <w:hideMark/>
          </w:tcPr>
          <w:p w14:paraId="7998437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7C01DF3E" w14:textId="77777777" w:rsidTr="00C43108">
        <w:trPr>
          <w:gridAfter w:val="1"/>
          <w:wAfter w:w="18" w:type="dxa"/>
          <w:trHeight w:val="1698"/>
        </w:trPr>
        <w:tc>
          <w:tcPr>
            <w:tcW w:w="474" w:type="dxa"/>
            <w:gridSpan w:val="2"/>
            <w:tcBorders>
              <w:top w:val="nil"/>
              <w:left w:val="single" w:sz="8" w:space="0" w:color="auto"/>
              <w:bottom w:val="nil"/>
              <w:right w:val="single" w:sz="8" w:space="0" w:color="auto"/>
            </w:tcBorders>
            <w:shd w:val="clear" w:color="auto" w:fill="CCFFFF"/>
            <w:noWrap/>
            <w:hideMark/>
          </w:tcPr>
          <w:p w14:paraId="4665727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2.2</w:t>
            </w:r>
          </w:p>
        </w:tc>
        <w:tc>
          <w:tcPr>
            <w:tcW w:w="615" w:type="dxa"/>
            <w:tcBorders>
              <w:top w:val="nil"/>
              <w:left w:val="nil"/>
              <w:bottom w:val="nil"/>
              <w:right w:val="single" w:sz="4" w:space="0" w:color="auto"/>
            </w:tcBorders>
            <w:shd w:val="clear" w:color="auto" w:fill="CCFFFF"/>
            <w:noWrap/>
            <w:hideMark/>
          </w:tcPr>
          <w:p w14:paraId="3CE6519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005</w:t>
            </w:r>
          </w:p>
        </w:tc>
        <w:tc>
          <w:tcPr>
            <w:tcW w:w="4326" w:type="dxa"/>
            <w:gridSpan w:val="2"/>
            <w:tcBorders>
              <w:top w:val="nil"/>
              <w:left w:val="nil"/>
              <w:bottom w:val="nil"/>
              <w:right w:val="single" w:sz="4" w:space="0" w:color="auto"/>
            </w:tcBorders>
            <w:shd w:val="clear" w:color="auto" w:fill="CCFFFF"/>
            <w:hideMark/>
          </w:tcPr>
          <w:p w14:paraId="6AD51DCA" w14:textId="77777777" w:rsidR="00C43108" w:rsidRPr="0058587C" w:rsidRDefault="00C43108" w:rsidP="00C43108">
            <w:pPr>
              <w:rPr>
                <w:rFonts w:ascii="Arial CE" w:hAnsi="Arial CE" w:cs="Calibri"/>
                <w:sz w:val="18"/>
                <w:szCs w:val="18"/>
              </w:rPr>
            </w:pPr>
            <w:r w:rsidRPr="0058587C">
              <w:rPr>
                <w:rFonts w:ascii="Arial CE" w:hAnsi="Arial CE" w:cs="Calibri"/>
                <w:sz w:val="18"/>
                <w:szCs w:val="18"/>
              </w:rPr>
              <w:t xml:space="preserve">Sanacija razpok v kamnitih blokih opornikov, kril in ograjnih vencev. Za sanacijo se uporabi </w:t>
            </w:r>
            <w:proofErr w:type="spellStart"/>
            <w:r w:rsidRPr="0058587C">
              <w:rPr>
                <w:rFonts w:ascii="Arial CE" w:hAnsi="Arial CE" w:cs="Calibri"/>
                <w:sz w:val="18"/>
                <w:szCs w:val="18"/>
              </w:rPr>
              <w:t>reparaturno</w:t>
            </w:r>
            <w:proofErr w:type="spellEnd"/>
            <w:r w:rsidRPr="0058587C">
              <w:rPr>
                <w:rFonts w:ascii="Arial CE" w:hAnsi="Arial CE" w:cs="Calibri"/>
                <w:sz w:val="18"/>
                <w:szCs w:val="18"/>
              </w:rPr>
              <w:t xml:space="preserve"> epoksidno malto kot. npr. Sikadur-31 CF </w:t>
            </w:r>
            <w:proofErr w:type="spellStart"/>
            <w:r w:rsidRPr="0058587C">
              <w:rPr>
                <w:rFonts w:ascii="Arial CE" w:hAnsi="Arial CE" w:cs="Calibri"/>
                <w:sz w:val="18"/>
                <w:szCs w:val="18"/>
              </w:rPr>
              <w:t>Rapid</w:t>
            </w:r>
            <w:proofErr w:type="spellEnd"/>
            <w:r w:rsidRPr="0058587C">
              <w:rPr>
                <w:rFonts w:ascii="Arial CE" w:hAnsi="Arial CE" w:cs="Calibri"/>
                <w:sz w:val="18"/>
                <w:szCs w:val="18"/>
              </w:rPr>
              <w:t xml:space="preserve"> (Sika). Morebitne večje odkruške kamnov se sanira / zapolni z vlakni armiranimi cementnimi sanacijskimi maltami. Podrobnejši opis in prikaz lokacij naveden v P-31871/3-IZN  tč. 2.5.6.</w:t>
            </w:r>
          </w:p>
        </w:tc>
        <w:tc>
          <w:tcPr>
            <w:tcW w:w="621" w:type="dxa"/>
            <w:gridSpan w:val="2"/>
            <w:tcBorders>
              <w:top w:val="nil"/>
              <w:left w:val="nil"/>
              <w:bottom w:val="nil"/>
              <w:right w:val="single" w:sz="4" w:space="0" w:color="auto"/>
            </w:tcBorders>
            <w:shd w:val="clear" w:color="auto" w:fill="CCFFFF"/>
            <w:noWrap/>
            <w:vAlign w:val="bottom"/>
            <w:hideMark/>
          </w:tcPr>
          <w:p w14:paraId="0CE4CBF7"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m</w:t>
            </w:r>
          </w:p>
        </w:tc>
        <w:tc>
          <w:tcPr>
            <w:tcW w:w="1094" w:type="dxa"/>
            <w:gridSpan w:val="2"/>
            <w:tcBorders>
              <w:top w:val="nil"/>
              <w:left w:val="nil"/>
              <w:bottom w:val="nil"/>
              <w:right w:val="single" w:sz="4" w:space="0" w:color="auto"/>
            </w:tcBorders>
            <w:shd w:val="clear" w:color="auto" w:fill="CCFFFF"/>
            <w:noWrap/>
            <w:vAlign w:val="bottom"/>
            <w:hideMark/>
          </w:tcPr>
          <w:p w14:paraId="407186B1"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15</w:t>
            </w:r>
          </w:p>
        </w:tc>
        <w:tc>
          <w:tcPr>
            <w:tcW w:w="1403" w:type="dxa"/>
            <w:gridSpan w:val="4"/>
            <w:tcBorders>
              <w:top w:val="nil"/>
              <w:left w:val="nil"/>
              <w:bottom w:val="nil"/>
              <w:right w:val="nil"/>
            </w:tcBorders>
            <w:shd w:val="clear" w:color="auto" w:fill="CCFFFF"/>
            <w:noWrap/>
            <w:vAlign w:val="bottom"/>
            <w:hideMark/>
          </w:tcPr>
          <w:p w14:paraId="5E49047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323D7D6F"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05016CE0" w14:textId="77777777" w:rsidTr="00C43108">
        <w:trPr>
          <w:gridAfter w:val="1"/>
          <w:wAfter w:w="18" w:type="dxa"/>
          <w:trHeight w:val="198"/>
        </w:trPr>
        <w:tc>
          <w:tcPr>
            <w:tcW w:w="474" w:type="dxa"/>
            <w:gridSpan w:val="2"/>
            <w:tcBorders>
              <w:top w:val="nil"/>
              <w:left w:val="single" w:sz="8" w:space="0" w:color="auto"/>
              <w:bottom w:val="nil"/>
              <w:right w:val="single" w:sz="8" w:space="0" w:color="auto"/>
            </w:tcBorders>
            <w:shd w:val="clear" w:color="auto" w:fill="CCFFFF"/>
            <w:noWrap/>
            <w:hideMark/>
          </w:tcPr>
          <w:p w14:paraId="6EDE382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nil"/>
              <w:left w:val="nil"/>
              <w:bottom w:val="nil"/>
              <w:right w:val="nil"/>
            </w:tcBorders>
            <w:shd w:val="clear" w:color="auto" w:fill="CCFFFF"/>
            <w:noWrap/>
            <w:hideMark/>
          </w:tcPr>
          <w:p w14:paraId="5E1CCF9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nil"/>
              <w:left w:val="single" w:sz="4" w:space="0" w:color="auto"/>
              <w:bottom w:val="nil"/>
              <w:right w:val="single" w:sz="4" w:space="0" w:color="auto"/>
            </w:tcBorders>
            <w:shd w:val="clear" w:color="auto" w:fill="CCFFFF"/>
            <w:noWrap/>
            <w:hideMark/>
          </w:tcPr>
          <w:p w14:paraId="1253A55A"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nil"/>
              <w:left w:val="nil"/>
              <w:bottom w:val="nil"/>
              <w:right w:val="single" w:sz="4" w:space="0" w:color="auto"/>
            </w:tcBorders>
            <w:shd w:val="clear" w:color="auto" w:fill="CCFFFF"/>
            <w:noWrap/>
            <w:vAlign w:val="bottom"/>
            <w:hideMark/>
          </w:tcPr>
          <w:p w14:paraId="2DFB1F99"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double" w:sz="6" w:space="0" w:color="auto"/>
              <w:right w:val="single" w:sz="4" w:space="0" w:color="auto"/>
            </w:tcBorders>
            <w:shd w:val="clear" w:color="auto" w:fill="CCFFFF"/>
            <w:noWrap/>
            <w:vAlign w:val="bottom"/>
            <w:hideMark/>
          </w:tcPr>
          <w:p w14:paraId="15F8096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nil"/>
              <w:left w:val="nil"/>
              <w:bottom w:val="nil"/>
              <w:right w:val="nil"/>
            </w:tcBorders>
            <w:shd w:val="clear" w:color="auto" w:fill="CCFFFF"/>
            <w:noWrap/>
            <w:vAlign w:val="bottom"/>
            <w:hideMark/>
          </w:tcPr>
          <w:p w14:paraId="678C64B7" w14:textId="77777777" w:rsidR="00C43108" w:rsidRPr="0058587C" w:rsidRDefault="00C43108" w:rsidP="00C43108">
            <w:pPr>
              <w:jc w:val="center"/>
              <w:rPr>
                <w:rFonts w:ascii="Arial CE" w:hAnsi="Arial CE" w:cs="Calibri"/>
                <w:sz w:val="18"/>
                <w:szCs w:val="18"/>
              </w:rPr>
            </w:pPr>
          </w:p>
        </w:tc>
        <w:tc>
          <w:tcPr>
            <w:tcW w:w="1926" w:type="dxa"/>
            <w:gridSpan w:val="2"/>
            <w:tcBorders>
              <w:top w:val="nil"/>
              <w:left w:val="single" w:sz="4" w:space="0" w:color="auto"/>
              <w:bottom w:val="nil"/>
              <w:right w:val="single" w:sz="8" w:space="0" w:color="auto"/>
            </w:tcBorders>
            <w:shd w:val="clear" w:color="auto" w:fill="CCFFFF"/>
            <w:noWrap/>
            <w:vAlign w:val="bottom"/>
            <w:hideMark/>
          </w:tcPr>
          <w:p w14:paraId="1000AD34"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476DA685" w14:textId="77777777" w:rsidTr="00C43108">
        <w:trPr>
          <w:gridAfter w:val="1"/>
          <w:wAfter w:w="18" w:type="dxa"/>
          <w:trHeight w:val="198"/>
        </w:trPr>
        <w:tc>
          <w:tcPr>
            <w:tcW w:w="474" w:type="dxa"/>
            <w:gridSpan w:val="2"/>
            <w:tcBorders>
              <w:top w:val="double" w:sz="6" w:space="0" w:color="auto"/>
              <w:left w:val="single" w:sz="8" w:space="0" w:color="auto"/>
              <w:bottom w:val="nil"/>
              <w:right w:val="single" w:sz="8" w:space="0" w:color="auto"/>
            </w:tcBorders>
            <w:shd w:val="clear" w:color="auto" w:fill="CCFFFF"/>
            <w:noWrap/>
            <w:hideMark/>
          </w:tcPr>
          <w:p w14:paraId="22BA7DB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615" w:type="dxa"/>
            <w:tcBorders>
              <w:top w:val="double" w:sz="6" w:space="0" w:color="auto"/>
              <w:left w:val="nil"/>
              <w:bottom w:val="nil"/>
              <w:right w:val="nil"/>
            </w:tcBorders>
            <w:shd w:val="clear" w:color="auto" w:fill="CCFFFF"/>
            <w:noWrap/>
            <w:hideMark/>
          </w:tcPr>
          <w:p w14:paraId="6775424C"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4326" w:type="dxa"/>
            <w:gridSpan w:val="2"/>
            <w:tcBorders>
              <w:top w:val="double" w:sz="6" w:space="0" w:color="auto"/>
              <w:left w:val="nil"/>
              <w:bottom w:val="nil"/>
              <w:right w:val="nil"/>
            </w:tcBorders>
            <w:shd w:val="clear" w:color="auto" w:fill="CCFFFF"/>
            <w:noWrap/>
            <w:hideMark/>
          </w:tcPr>
          <w:p w14:paraId="187D4AA2" w14:textId="77777777" w:rsidR="00C43108" w:rsidRPr="0058587C" w:rsidRDefault="00C43108" w:rsidP="00C43108">
            <w:pPr>
              <w:jc w:val="both"/>
              <w:rPr>
                <w:rFonts w:ascii="Arial CE" w:hAnsi="Arial CE" w:cs="Calibri"/>
                <w:sz w:val="18"/>
                <w:szCs w:val="18"/>
              </w:rPr>
            </w:pPr>
            <w:r w:rsidRPr="0058587C">
              <w:rPr>
                <w:rFonts w:ascii="Arial CE" w:hAnsi="Arial CE" w:cs="Calibri"/>
                <w:sz w:val="18"/>
                <w:szCs w:val="18"/>
              </w:rPr>
              <w:t> </w:t>
            </w:r>
          </w:p>
        </w:tc>
        <w:tc>
          <w:tcPr>
            <w:tcW w:w="621" w:type="dxa"/>
            <w:gridSpan w:val="2"/>
            <w:tcBorders>
              <w:top w:val="double" w:sz="6" w:space="0" w:color="auto"/>
              <w:left w:val="nil"/>
              <w:bottom w:val="nil"/>
              <w:right w:val="nil"/>
            </w:tcBorders>
            <w:shd w:val="clear" w:color="auto" w:fill="CCFFFF"/>
            <w:noWrap/>
            <w:vAlign w:val="bottom"/>
            <w:hideMark/>
          </w:tcPr>
          <w:p w14:paraId="19A4E75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94" w:type="dxa"/>
            <w:gridSpan w:val="2"/>
            <w:tcBorders>
              <w:top w:val="nil"/>
              <w:left w:val="nil"/>
              <w:bottom w:val="nil"/>
              <w:right w:val="nil"/>
            </w:tcBorders>
            <w:shd w:val="clear" w:color="auto" w:fill="CCFFFF"/>
            <w:noWrap/>
            <w:vAlign w:val="bottom"/>
            <w:hideMark/>
          </w:tcPr>
          <w:p w14:paraId="664BE12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403" w:type="dxa"/>
            <w:gridSpan w:val="4"/>
            <w:tcBorders>
              <w:top w:val="double" w:sz="6" w:space="0" w:color="auto"/>
              <w:left w:val="nil"/>
              <w:bottom w:val="nil"/>
              <w:right w:val="nil"/>
            </w:tcBorders>
            <w:shd w:val="clear" w:color="auto" w:fill="CCFFFF"/>
            <w:noWrap/>
            <w:vAlign w:val="bottom"/>
            <w:hideMark/>
          </w:tcPr>
          <w:p w14:paraId="080A5CC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926" w:type="dxa"/>
            <w:gridSpan w:val="2"/>
            <w:tcBorders>
              <w:top w:val="double" w:sz="6" w:space="0" w:color="auto"/>
              <w:left w:val="nil"/>
              <w:bottom w:val="nil"/>
              <w:right w:val="single" w:sz="8" w:space="0" w:color="auto"/>
            </w:tcBorders>
            <w:shd w:val="clear" w:color="auto" w:fill="CCFFFF"/>
            <w:noWrap/>
            <w:vAlign w:val="bottom"/>
            <w:hideMark/>
          </w:tcPr>
          <w:p w14:paraId="1095370D"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r>
      <w:tr w:rsidR="00C43108" w:rsidRPr="0058587C" w14:paraId="3EC18145" w14:textId="77777777" w:rsidTr="00C43108">
        <w:trPr>
          <w:gridAfter w:val="1"/>
          <w:wAfter w:w="18" w:type="dxa"/>
          <w:trHeight w:val="360"/>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549A0A04" w14:textId="77777777" w:rsidR="00C43108" w:rsidRPr="0058587C" w:rsidRDefault="00C43108" w:rsidP="00C43108">
            <w:pPr>
              <w:jc w:val="center"/>
              <w:rPr>
                <w:rFonts w:ascii="Arial CE" w:hAnsi="Arial CE" w:cs="Calibri"/>
                <w:b/>
                <w:bCs/>
              </w:rPr>
            </w:pPr>
            <w:r w:rsidRPr="0058587C">
              <w:rPr>
                <w:rFonts w:ascii="Arial CE" w:hAnsi="Arial CE" w:cs="Calibri"/>
                <w:b/>
                <w:bCs/>
              </w:rPr>
              <w:t>2.2</w:t>
            </w:r>
          </w:p>
        </w:tc>
        <w:tc>
          <w:tcPr>
            <w:tcW w:w="615" w:type="dxa"/>
            <w:tcBorders>
              <w:top w:val="nil"/>
              <w:left w:val="nil"/>
              <w:bottom w:val="single" w:sz="8" w:space="0" w:color="auto"/>
              <w:right w:val="nil"/>
            </w:tcBorders>
            <w:shd w:val="clear" w:color="auto" w:fill="CCFFFF"/>
            <w:noWrap/>
            <w:vAlign w:val="center"/>
            <w:hideMark/>
          </w:tcPr>
          <w:p w14:paraId="347F2328" w14:textId="77777777" w:rsidR="00C43108" w:rsidRPr="0058587C" w:rsidRDefault="00C43108" w:rsidP="00C43108">
            <w:pPr>
              <w:jc w:val="center"/>
              <w:rPr>
                <w:rFonts w:ascii="Arial CE" w:hAnsi="Arial CE" w:cs="Calibri"/>
                <w:sz w:val="20"/>
                <w:szCs w:val="20"/>
              </w:rPr>
            </w:pPr>
            <w:r w:rsidRPr="0058587C">
              <w:rPr>
                <w:rFonts w:ascii="Arial CE" w:hAnsi="Arial CE" w:cs="Calibri"/>
                <w:sz w:val="20"/>
                <w:szCs w:val="20"/>
              </w:rPr>
              <w:t> </w:t>
            </w:r>
          </w:p>
        </w:tc>
        <w:tc>
          <w:tcPr>
            <w:tcW w:w="6050" w:type="dxa"/>
            <w:gridSpan w:val="7"/>
            <w:tcBorders>
              <w:top w:val="nil"/>
              <w:left w:val="nil"/>
              <w:bottom w:val="single" w:sz="8" w:space="0" w:color="auto"/>
              <w:right w:val="nil"/>
            </w:tcBorders>
            <w:shd w:val="clear" w:color="auto" w:fill="CCFFFF"/>
            <w:vAlign w:val="center"/>
            <w:hideMark/>
          </w:tcPr>
          <w:p w14:paraId="0C7477FF" w14:textId="77777777" w:rsidR="00C43108" w:rsidRPr="0058587C" w:rsidRDefault="00C43108" w:rsidP="00C43108">
            <w:pPr>
              <w:rPr>
                <w:rFonts w:ascii="Arial CE" w:hAnsi="Arial CE" w:cs="Calibri"/>
                <w:b/>
                <w:bCs/>
                <w:sz w:val="20"/>
                <w:szCs w:val="20"/>
              </w:rPr>
            </w:pPr>
            <w:r w:rsidRPr="0058587C">
              <w:rPr>
                <w:rFonts w:ascii="Arial CE" w:hAnsi="Arial CE" w:cs="Calibri"/>
                <w:b/>
                <w:bCs/>
                <w:sz w:val="20"/>
                <w:szCs w:val="20"/>
              </w:rPr>
              <w:t>ZIDARSKA DELA  -  SKUPAJ (€)</w:t>
            </w:r>
          </w:p>
        </w:tc>
        <w:tc>
          <w:tcPr>
            <w:tcW w:w="1394" w:type="dxa"/>
            <w:gridSpan w:val="3"/>
            <w:tcBorders>
              <w:top w:val="nil"/>
              <w:left w:val="nil"/>
              <w:bottom w:val="single" w:sz="8" w:space="0" w:color="auto"/>
              <w:right w:val="nil"/>
            </w:tcBorders>
            <w:shd w:val="clear" w:color="auto" w:fill="CCFFFF"/>
            <w:noWrap/>
            <w:vAlign w:val="center"/>
            <w:hideMark/>
          </w:tcPr>
          <w:p w14:paraId="6B2C2988" w14:textId="77777777" w:rsidR="00C43108" w:rsidRPr="0058587C" w:rsidRDefault="00C43108" w:rsidP="00C43108">
            <w:pPr>
              <w:jc w:val="center"/>
              <w:rPr>
                <w:rFonts w:ascii="Symbol" w:hAnsi="Symbol" w:cs="Calibri"/>
                <w:b/>
                <w:bCs/>
                <w:sz w:val="20"/>
                <w:szCs w:val="20"/>
              </w:rPr>
            </w:pPr>
            <w:r w:rsidRPr="0058587C">
              <w:rPr>
                <w:rFonts w:ascii="Symbol" w:hAnsi="Symbol" w:cs="Calibri"/>
                <w:b/>
                <w:bCs/>
                <w:sz w:val="20"/>
                <w:szCs w:val="20"/>
              </w:rPr>
              <w:t></w:t>
            </w:r>
            <w:r w:rsidRPr="0058587C">
              <w:rPr>
                <w:rFonts w:ascii="Symbol" w:hAnsi="Symbol" w:cs="Calibri"/>
                <w:b/>
                <w:bCs/>
                <w:sz w:val="20"/>
                <w:szCs w:val="20"/>
              </w:rPr>
              <w:t></w:t>
            </w:r>
            <w:r w:rsidRPr="0058587C">
              <w:rPr>
                <w:rFonts w:ascii="Symbol" w:hAnsi="Symbol" w:cs="Calibri"/>
                <w:b/>
                <w:bCs/>
                <w:sz w:val="20"/>
                <w:szCs w:val="20"/>
              </w:rPr>
              <w:t></w:t>
            </w:r>
          </w:p>
        </w:tc>
        <w:tc>
          <w:tcPr>
            <w:tcW w:w="1926" w:type="dxa"/>
            <w:gridSpan w:val="2"/>
            <w:tcBorders>
              <w:top w:val="nil"/>
              <w:left w:val="nil"/>
              <w:bottom w:val="single" w:sz="8" w:space="0" w:color="auto"/>
              <w:right w:val="single" w:sz="8" w:space="0" w:color="auto"/>
            </w:tcBorders>
            <w:shd w:val="clear" w:color="auto" w:fill="CCFFFF"/>
            <w:noWrap/>
            <w:vAlign w:val="center"/>
            <w:hideMark/>
          </w:tcPr>
          <w:p w14:paraId="18423394" w14:textId="77777777" w:rsidR="00C43108" w:rsidRPr="0058587C" w:rsidRDefault="00C43108" w:rsidP="00C43108">
            <w:pPr>
              <w:jc w:val="center"/>
              <w:rPr>
                <w:rFonts w:ascii="Arial CE" w:hAnsi="Arial CE" w:cs="Calibri"/>
                <w:b/>
                <w:bCs/>
                <w:sz w:val="20"/>
                <w:szCs w:val="20"/>
              </w:rPr>
            </w:pPr>
            <w:r w:rsidRPr="0058587C">
              <w:rPr>
                <w:rFonts w:ascii="Arial CE" w:hAnsi="Arial CE" w:cs="Calibri"/>
                <w:b/>
                <w:bCs/>
                <w:sz w:val="20"/>
                <w:szCs w:val="20"/>
              </w:rPr>
              <w:t> </w:t>
            </w:r>
          </w:p>
        </w:tc>
      </w:tr>
      <w:tr w:rsidR="00C43108" w:rsidRPr="0058587C" w14:paraId="1E6373E5" w14:textId="77777777" w:rsidTr="00C43108">
        <w:trPr>
          <w:gridAfter w:val="1"/>
          <w:wAfter w:w="18" w:type="dxa"/>
          <w:trHeight w:val="282"/>
        </w:trPr>
        <w:tc>
          <w:tcPr>
            <w:tcW w:w="474" w:type="dxa"/>
            <w:gridSpan w:val="2"/>
            <w:tcBorders>
              <w:top w:val="nil"/>
              <w:left w:val="nil"/>
              <w:bottom w:val="nil"/>
              <w:right w:val="nil"/>
            </w:tcBorders>
            <w:shd w:val="clear" w:color="auto" w:fill="auto"/>
            <w:noWrap/>
            <w:vAlign w:val="bottom"/>
            <w:hideMark/>
          </w:tcPr>
          <w:p w14:paraId="2088F901" w14:textId="77777777" w:rsidR="00C43108" w:rsidRPr="0058587C" w:rsidRDefault="00C43108" w:rsidP="00C43108">
            <w:pPr>
              <w:jc w:val="center"/>
              <w:rPr>
                <w:rFonts w:ascii="Arial CE" w:hAnsi="Arial CE" w:cs="Calibri"/>
                <w:b/>
                <w:bCs/>
                <w:sz w:val="20"/>
                <w:szCs w:val="20"/>
              </w:rPr>
            </w:pPr>
          </w:p>
        </w:tc>
        <w:tc>
          <w:tcPr>
            <w:tcW w:w="615" w:type="dxa"/>
            <w:tcBorders>
              <w:top w:val="nil"/>
              <w:left w:val="nil"/>
              <w:bottom w:val="nil"/>
              <w:right w:val="nil"/>
            </w:tcBorders>
            <w:shd w:val="clear" w:color="auto" w:fill="auto"/>
            <w:noWrap/>
            <w:vAlign w:val="bottom"/>
            <w:hideMark/>
          </w:tcPr>
          <w:p w14:paraId="41C55309" w14:textId="77777777" w:rsidR="00C43108" w:rsidRPr="0058587C" w:rsidRDefault="00C43108" w:rsidP="00C43108">
            <w:pPr>
              <w:jc w:val="center"/>
              <w:rPr>
                <w:sz w:val="20"/>
                <w:szCs w:val="20"/>
              </w:rPr>
            </w:pPr>
          </w:p>
        </w:tc>
        <w:tc>
          <w:tcPr>
            <w:tcW w:w="4326" w:type="dxa"/>
            <w:gridSpan w:val="2"/>
            <w:tcBorders>
              <w:top w:val="nil"/>
              <w:left w:val="nil"/>
              <w:bottom w:val="nil"/>
              <w:right w:val="nil"/>
            </w:tcBorders>
            <w:shd w:val="clear" w:color="auto" w:fill="auto"/>
            <w:noWrap/>
            <w:vAlign w:val="bottom"/>
            <w:hideMark/>
          </w:tcPr>
          <w:p w14:paraId="4A0F5889" w14:textId="77777777" w:rsidR="00C43108" w:rsidRPr="0058587C" w:rsidRDefault="00C43108" w:rsidP="00C43108">
            <w:pPr>
              <w:rPr>
                <w:sz w:val="20"/>
                <w:szCs w:val="20"/>
              </w:rPr>
            </w:pPr>
          </w:p>
        </w:tc>
        <w:tc>
          <w:tcPr>
            <w:tcW w:w="621" w:type="dxa"/>
            <w:gridSpan w:val="2"/>
            <w:tcBorders>
              <w:top w:val="nil"/>
              <w:left w:val="nil"/>
              <w:bottom w:val="nil"/>
              <w:right w:val="nil"/>
            </w:tcBorders>
            <w:shd w:val="clear" w:color="auto" w:fill="auto"/>
            <w:noWrap/>
            <w:vAlign w:val="bottom"/>
            <w:hideMark/>
          </w:tcPr>
          <w:p w14:paraId="49C4588F" w14:textId="77777777" w:rsidR="00C43108" w:rsidRPr="0058587C" w:rsidRDefault="00C43108" w:rsidP="00C43108">
            <w:pPr>
              <w:rPr>
                <w:sz w:val="20"/>
                <w:szCs w:val="20"/>
              </w:rPr>
            </w:pPr>
          </w:p>
        </w:tc>
        <w:tc>
          <w:tcPr>
            <w:tcW w:w="1094" w:type="dxa"/>
            <w:gridSpan w:val="2"/>
            <w:tcBorders>
              <w:top w:val="nil"/>
              <w:left w:val="nil"/>
              <w:bottom w:val="nil"/>
              <w:right w:val="nil"/>
            </w:tcBorders>
            <w:shd w:val="clear" w:color="auto" w:fill="auto"/>
            <w:noWrap/>
            <w:vAlign w:val="bottom"/>
            <w:hideMark/>
          </w:tcPr>
          <w:p w14:paraId="0C864928" w14:textId="77777777" w:rsidR="00C43108" w:rsidRPr="0058587C" w:rsidRDefault="00C43108" w:rsidP="00C43108">
            <w:pPr>
              <w:rPr>
                <w:sz w:val="20"/>
                <w:szCs w:val="20"/>
              </w:rPr>
            </w:pPr>
          </w:p>
        </w:tc>
        <w:tc>
          <w:tcPr>
            <w:tcW w:w="1403" w:type="dxa"/>
            <w:gridSpan w:val="4"/>
            <w:tcBorders>
              <w:top w:val="nil"/>
              <w:left w:val="nil"/>
              <w:bottom w:val="nil"/>
              <w:right w:val="nil"/>
            </w:tcBorders>
            <w:shd w:val="clear" w:color="auto" w:fill="auto"/>
            <w:noWrap/>
            <w:vAlign w:val="bottom"/>
            <w:hideMark/>
          </w:tcPr>
          <w:p w14:paraId="16B149E4" w14:textId="77777777" w:rsidR="00C43108" w:rsidRPr="0058587C" w:rsidRDefault="00C43108" w:rsidP="00C43108">
            <w:pPr>
              <w:rPr>
                <w:sz w:val="20"/>
                <w:szCs w:val="20"/>
              </w:rPr>
            </w:pPr>
          </w:p>
        </w:tc>
        <w:tc>
          <w:tcPr>
            <w:tcW w:w="1926" w:type="dxa"/>
            <w:gridSpan w:val="2"/>
            <w:tcBorders>
              <w:top w:val="nil"/>
              <w:left w:val="nil"/>
              <w:bottom w:val="nil"/>
              <w:right w:val="nil"/>
            </w:tcBorders>
            <w:shd w:val="clear" w:color="auto" w:fill="auto"/>
            <w:noWrap/>
            <w:vAlign w:val="bottom"/>
            <w:hideMark/>
          </w:tcPr>
          <w:p w14:paraId="2A6C78CF" w14:textId="77777777" w:rsidR="00C43108" w:rsidRPr="0058587C" w:rsidRDefault="00C43108" w:rsidP="00C43108">
            <w:pPr>
              <w:jc w:val="center"/>
              <w:rPr>
                <w:sz w:val="20"/>
                <w:szCs w:val="20"/>
              </w:rPr>
            </w:pPr>
          </w:p>
        </w:tc>
      </w:tr>
      <w:tr w:rsidR="00C43108" w:rsidRPr="0058587C" w14:paraId="10455E35" w14:textId="77777777" w:rsidTr="00C43108">
        <w:trPr>
          <w:gridAfter w:val="1"/>
          <w:wAfter w:w="18" w:type="dxa"/>
          <w:trHeight w:val="276"/>
        </w:trPr>
        <w:tc>
          <w:tcPr>
            <w:tcW w:w="474" w:type="dxa"/>
            <w:gridSpan w:val="2"/>
            <w:tcBorders>
              <w:top w:val="nil"/>
              <w:left w:val="nil"/>
              <w:bottom w:val="nil"/>
              <w:right w:val="nil"/>
            </w:tcBorders>
            <w:shd w:val="clear" w:color="auto" w:fill="auto"/>
            <w:noWrap/>
            <w:vAlign w:val="bottom"/>
            <w:hideMark/>
          </w:tcPr>
          <w:p w14:paraId="6861D1BC" w14:textId="77777777" w:rsidR="00C43108" w:rsidRPr="0058587C" w:rsidRDefault="00C43108" w:rsidP="00C43108">
            <w:pPr>
              <w:jc w:val="center"/>
              <w:rPr>
                <w:sz w:val="20"/>
                <w:szCs w:val="20"/>
              </w:rPr>
            </w:pPr>
          </w:p>
        </w:tc>
        <w:tc>
          <w:tcPr>
            <w:tcW w:w="615" w:type="dxa"/>
            <w:tcBorders>
              <w:top w:val="nil"/>
              <w:left w:val="nil"/>
              <w:bottom w:val="nil"/>
              <w:right w:val="nil"/>
            </w:tcBorders>
            <w:shd w:val="clear" w:color="auto" w:fill="auto"/>
            <w:noWrap/>
            <w:vAlign w:val="bottom"/>
            <w:hideMark/>
          </w:tcPr>
          <w:p w14:paraId="0BB80652" w14:textId="77777777" w:rsidR="00C43108" w:rsidRPr="0058587C" w:rsidRDefault="00C43108" w:rsidP="00C43108">
            <w:pPr>
              <w:jc w:val="center"/>
              <w:rPr>
                <w:sz w:val="20"/>
                <w:szCs w:val="20"/>
              </w:rPr>
            </w:pPr>
          </w:p>
        </w:tc>
        <w:tc>
          <w:tcPr>
            <w:tcW w:w="4326" w:type="dxa"/>
            <w:gridSpan w:val="2"/>
            <w:tcBorders>
              <w:top w:val="nil"/>
              <w:left w:val="nil"/>
              <w:bottom w:val="nil"/>
              <w:right w:val="nil"/>
            </w:tcBorders>
            <w:shd w:val="clear" w:color="auto" w:fill="auto"/>
            <w:noWrap/>
            <w:vAlign w:val="bottom"/>
            <w:hideMark/>
          </w:tcPr>
          <w:p w14:paraId="2DD73648" w14:textId="77777777" w:rsidR="00C43108" w:rsidRPr="0058587C" w:rsidRDefault="00C43108" w:rsidP="00C43108">
            <w:pPr>
              <w:rPr>
                <w:sz w:val="20"/>
                <w:szCs w:val="20"/>
              </w:rPr>
            </w:pPr>
          </w:p>
        </w:tc>
        <w:tc>
          <w:tcPr>
            <w:tcW w:w="621" w:type="dxa"/>
            <w:gridSpan w:val="2"/>
            <w:tcBorders>
              <w:top w:val="nil"/>
              <w:left w:val="nil"/>
              <w:bottom w:val="nil"/>
              <w:right w:val="nil"/>
            </w:tcBorders>
            <w:shd w:val="clear" w:color="auto" w:fill="auto"/>
            <w:noWrap/>
            <w:vAlign w:val="bottom"/>
            <w:hideMark/>
          </w:tcPr>
          <w:p w14:paraId="344A2E5D" w14:textId="77777777" w:rsidR="00C43108" w:rsidRPr="0058587C" w:rsidRDefault="00C43108" w:rsidP="00C43108">
            <w:pPr>
              <w:rPr>
                <w:sz w:val="20"/>
                <w:szCs w:val="20"/>
              </w:rPr>
            </w:pPr>
          </w:p>
        </w:tc>
        <w:tc>
          <w:tcPr>
            <w:tcW w:w="1094" w:type="dxa"/>
            <w:gridSpan w:val="2"/>
            <w:tcBorders>
              <w:top w:val="nil"/>
              <w:left w:val="nil"/>
              <w:bottom w:val="nil"/>
              <w:right w:val="nil"/>
            </w:tcBorders>
            <w:shd w:val="clear" w:color="auto" w:fill="auto"/>
            <w:noWrap/>
            <w:vAlign w:val="bottom"/>
            <w:hideMark/>
          </w:tcPr>
          <w:p w14:paraId="1CE18732" w14:textId="77777777" w:rsidR="00C43108" w:rsidRPr="0058587C" w:rsidRDefault="00C43108" w:rsidP="00C43108">
            <w:pPr>
              <w:rPr>
                <w:sz w:val="20"/>
                <w:szCs w:val="20"/>
              </w:rPr>
            </w:pPr>
          </w:p>
        </w:tc>
        <w:tc>
          <w:tcPr>
            <w:tcW w:w="1403" w:type="dxa"/>
            <w:gridSpan w:val="4"/>
            <w:tcBorders>
              <w:top w:val="nil"/>
              <w:left w:val="nil"/>
              <w:bottom w:val="nil"/>
              <w:right w:val="nil"/>
            </w:tcBorders>
            <w:shd w:val="clear" w:color="auto" w:fill="auto"/>
            <w:noWrap/>
            <w:vAlign w:val="bottom"/>
            <w:hideMark/>
          </w:tcPr>
          <w:p w14:paraId="130C41BD" w14:textId="77777777" w:rsidR="00C43108" w:rsidRPr="0058587C" w:rsidRDefault="00C43108" w:rsidP="00C43108">
            <w:pPr>
              <w:rPr>
                <w:sz w:val="20"/>
                <w:szCs w:val="20"/>
              </w:rPr>
            </w:pPr>
          </w:p>
        </w:tc>
        <w:tc>
          <w:tcPr>
            <w:tcW w:w="1926" w:type="dxa"/>
            <w:gridSpan w:val="2"/>
            <w:tcBorders>
              <w:top w:val="nil"/>
              <w:left w:val="nil"/>
              <w:bottom w:val="nil"/>
              <w:right w:val="nil"/>
            </w:tcBorders>
            <w:shd w:val="clear" w:color="auto" w:fill="auto"/>
            <w:noWrap/>
            <w:vAlign w:val="bottom"/>
            <w:hideMark/>
          </w:tcPr>
          <w:p w14:paraId="5842A874" w14:textId="77777777" w:rsidR="00C43108" w:rsidRPr="0058587C" w:rsidRDefault="00C43108" w:rsidP="00C43108">
            <w:pPr>
              <w:jc w:val="center"/>
              <w:rPr>
                <w:sz w:val="20"/>
                <w:szCs w:val="20"/>
              </w:rPr>
            </w:pPr>
          </w:p>
        </w:tc>
      </w:tr>
      <w:tr w:rsidR="00C43108" w:rsidRPr="0058587C" w14:paraId="713B7A84" w14:textId="77777777" w:rsidTr="00C43108">
        <w:trPr>
          <w:gridAfter w:val="1"/>
          <w:wAfter w:w="18" w:type="dxa"/>
          <w:trHeight w:val="360"/>
        </w:trPr>
        <w:tc>
          <w:tcPr>
            <w:tcW w:w="474" w:type="dxa"/>
            <w:gridSpan w:val="2"/>
            <w:tcBorders>
              <w:top w:val="single" w:sz="8" w:space="0" w:color="auto"/>
              <w:left w:val="single" w:sz="8" w:space="0" w:color="auto"/>
              <w:bottom w:val="single" w:sz="8" w:space="0" w:color="auto"/>
              <w:right w:val="single" w:sz="8" w:space="0" w:color="auto"/>
            </w:tcBorders>
            <w:shd w:val="clear" w:color="auto" w:fill="E5DFEC" w:themeFill="accent4" w:themeFillTint="33"/>
            <w:noWrap/>
            <w:vAlign w:val="center"/>
            <w:hideMark/>
          </w:tcPr>
          <w:p w14:paraId="503BD897" w14:textId="77777777" w:rsidR="00C43108" w:rsidRPr="0058587C" w:rsidRDefault="00C43108" w:rsidP="00C43108">
            <w:pPr>
              <w:jc w:val="center"/>
              <w:rPr>
                <w:rFonts w:ascii="Arial CE" w:hAnsi="Arial CE" w:cs="Calibri"/>
                <w:b/>
                <w:bCs/>
              </w:rPr>
            </w:pPr>
            <w:r w:rsidRPr="0058587C">
              <w:rPr>
                <w:rFonts w:ascii="Arial CE" w:hAnsi="Arial CE" w:cs="Calibri"/>
                <w:b/>
                <w:bCs/>
              </w:rPr>
              <w:t>3</w:t>
            </w:r>
          </w:p>
        </w:tc>
        <w:tc>
          <w:tcPr>
            <w:tcW w:w="615" w:type="dxa"/>
            <w:tcBorders>
              <w:top w:val="single" w:sz="8" w:space="0" w:color="auto"/>
              <w:left w:val="nil"/>
              <w:bottom w:val="single" w:sz="8" w:space="0" w:color="auto"/>
              <w:right w:val="nil"/>
            </w:tcBorders>
            <w:shd w:val="clear" w:color="auto" w:fill="E5DFEC" w:themeFill="accent4" w:themeFillTint="33"/>
            <w:noWrap/>
            <w:vAlign w:val="center"/>
            <w:hideMark/>
          </w:tcPr>
          <w:p w14:paraId="22F101AF" w14:textId="77777777" w:rsidR="00C43108" w:rsidRPr="0058587C" w:rsidRDefault="00C43108" w:rsidP="00C43108">
            <w:pPr>
              <w:rPr>
                <w:rFonts w:ascii="Arial CE" w:hAnsi="Arial CE" w:cs="Calibri"/>
              </w:rPr>
            </w:pPr>
            <w:r w:rsidRPr="0058587C">
              <w:rPr>
                <w:rFonts w:ascii="Arial CE" w:hAnsi="Arial CE" w:cs="Calibri"/>
              </w:rPr>
              <w:t xml:space="preserve"> </w:t>
            </w:r>
          </w:p>
        </w:tc>
        <w:tc>
          <w:tcPr>
            <w:tcW w:w="4326"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12DA4E79" w14:textId="77777777" w:rsidR="00C43108" w:rsidRPr="0058587C" w:rsidRDefault="00C43108" w:rsidP="00C43108">
            <w:pPr>
              <w:rPr>
                <w:rFonts w:ascii="Arial CE" w:hAnsi="Arial CE" w:cs="Calibri"/>
                <w:b/>
                <w:bCs/>
              </w:rPr>
            </w:pPr>
            <w:r w:rsidRPr="0058587C">
              <w:rPr>
                <w:rFonts w:ascii="Arial CE" w:hAnsi="Arial CE" w:cs="Calibri"/>
                <w:b/>
                <w:bCs/>
              </w:rPr>
              <w:t>NEPREDVIDENA DELA</w:t>
            </w:r>
          </w:p>
        </w:tc>
        <w:tc>
          <w:tcPr>
            <w:tcW w:w="621"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5C013EC3" w14:textId="77777777" w:rsidR="00C43108" w:rsidRPr="0058587C" w:rsidRDefault="00C43108" w:rsidP="00C43108">
            <w:pPr>
              <w:rPr>
                <w:rFonts w:ascii="Arial CE" w:hAnsi="Arial CE" w:cs="Calibri"/>
              </w:rPr>
            </w:pPr>
            <w:r w:rsidRPr="0058587C">
              <w:rPr>
                <w:rFonts w:ascii="Arial CE" w:hAnsi="Arial CE" w:cs="Calibri"/>
              </w:rPr>
              <w:t> </w:t>
            </w:r>
          </w:p>
        </w:tc>
        <w:tc>
          <w:tcPr>
            <w:tcW w:w="1094" w:type="dxa"/>
            <w:gridSpan w:val="2"/>
            <w:tcBorders>
              <w:top w:val="single" w:sz="8" w:space="0" w:color="auto"/>
              <w:left w:val="nil"/>
              <w:bottom w:val="single" w:sz="8" w:space="0" w:color="auto"/>
              <w:right w:val="nil"/>
            </w:tcBorders>
            <w:shd w:val="clear" w:color="auto" w:fill="E5DFEC" w:themeFill="accent4" w:themeFillTint="33"/>
            <w:noWrap/>
            <w:vAlign w:val="center"/>
            <w:hideMark/>
          </w:tcPr>
          <w:p w14:paraId="36D1B1A2" w14:textId="77777777" w:rsidR="00C43108" w:rsidRPr="0058587C" w:rsidRDefault="00C43108" w:rsidP="00C43108">
            <w:pPr>
              <w:rPr>
                <w:rFonts w:ascii="Arial CE" w:hAnsi="Arial CE" w:cs="Calibri"/>
              </w:rPr>
            </w:pPr>
            <w:r w:rsidRPr="0058587C">
              <w:rPr>
                <w:rFonts w:ascii="Arial CE" w:hAnsi="Arial CE" w:cs="Calibri"/>
              </w:rPr>
              <w:t> </w:t>
            </w:r>
          </w:p>
        </w:tc>
        <w:tc>
          <w:tcPr>
            <w:tcW w:w="1403" w:type="dxa"/>
            <w:gridSpan w:val="4"/>
            <w:tcBorders>
              <w:top w:val="single" w:sz="8" w:space="0" w:color="auto"/>
              <w:left w:val="nil"/>
              <w:bottom w:val="single" w:sz="8" w:space="0" w:color="auto"/>
              <w:right w:val="nil"/>
            </w:tcBorders>
            <w:shd w:val="clear" w:color="auto" w:fill="E5DFEC" w:themeFill="accent4" w:themeFillTint="33"/>
            <w:noWrap/>
            <w:vAlign w:val="center"/>
            <w:hideMark/>
          </w:tcPr>
          <w:p w14:paraId="259851D2" w14:textId="77777777" w:rsidR="00C43108" w:rsidRPr="0058587C" w:rsidRDefault="00C43108" w:rsidP="00C43108">
            <w:pPr>
              <w:rPr>
                <w:rFonts w:ascii="Arial CE" w:hAnsi="Arial CE" w:cs="Calibri"/>
              </w:rPr>
            </w:pPr>
            <w:r w:rsidRPr="0058587C">
              <w:rPr>
                <w:rFonts w:ascii="Arial CE" w:hAnsi="Arial CE" w:cs="Calibri"/>
              </w:rPr>
              <w:t> </w:t>
            </w:r>
          </w:p>
        </w:tc>
        <w:tc>
          <w:tcPr>
            <w:tcW w:w="1926" w:type="dxa"/>
            <w:gridSpan w:val="2"/>
            <w:tcBorders>
              <w:top w:val="single" w:sz="8" w:space="0" w:color="auto"/>
              <w:left w:val="nil"/>
              <w:bottom w:val="single" w:sz="8" w:space="0" w:color="auto"/>
              <w:right w:val="single" w:sz="8" w:space="0" w:color="auto"/>
            </w:tcBorders>
            <w:shd w:val="clear" w:color="auto" w:fill="E5DFEC" w:themeFill="accent4" w:themeFillTint="33"/>
            <w:noWrap/>
            <w:vAlign w:val="center"/>
            <w:hideMark/>
          </w:tcPr>
          <w:p w14:paraId="5F87A115" w14:textId="77777777" w:rsidR="00C43108" w:rsidRPr="0058587C" w:rsidRDefault="00C43108" w:rsidP="00C43108">
            <w:pPr>
              <w:rPr>
                <w:rFonts w:ascii="Arial CE" w:hAnsi="Arial CE" w:cs="Calibri"/>
              </w:rPr>
            </w:pPr>
            <w:r w:rsidRPr="0058587C">
              <w:rPr>
                <w:rFonts w:ascii="Arial CE" w:hAnsi="Arial CE" w:cs="Calibri"/>
              </w:rPr>
              <w:t> </w:t>
            </w:r>
          </w:p>
        </w:tc>
      </w:tr>
      <w:tr w:rsidR="00C43108" w:rsidRPr="0058587C" w14:paraId="66BC44AC" w14:textId="77777777" w:rsidTr="00C43108">
        <w:trPr>
          <w:trHeight w:val="537"/>
        </w:trPr>
        <w:tc>
          <w:tcPr>
            <w:tcW w:w="474" w:type="dxa"/>
            <w:gridSpan w:val="2"/>
            <w:tcBorders>
              <w:top w:val="single" w:sz="4" w:space="0" w:color="auto"/>
              <w:left w:val="single" w:sz="4" w:space="0" w:color="auto"/>
              <w:bottom w:val="single" w:sz="4" w:space="0" w:color="auto"/>
              <w:right w:val="single" w:sz="4" w:space="0" w:color="auto"/>
            </w:tcBorders>
            <w:shd w:val="clear" w:color="auto" w:fill="E5DFEC" w:themeFill="accent4" w:themeFillTint="33"/>
            <w:noWrap/>
            <w:hideMark/>
          </w:tcPr>
          <w:p w14:paraId="11D81CA2"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10003" w:type="dxa"/>
            <w:gridSpan w:val="14"/>
            <w:tcBorders>
              <w:top w:val="single" w:sz="4" w:space="0" w:color="auto"/>
              <w:left w:val="single" w:sz="4" w:space="0" w:color="auto"/>
              <w:bottom w:val="single" w:sz="4" w:space="0" w:color="auto"/>
              <w:right w:val="single" w:sz="4" w:space="0" w:color="auto"/>
            </w:tcBorders>
            <w:shd w:val="clear" w:color="auto" w:fill="E5DFEC" w:themeFill="accent4" w:themeFillTint="33"/>
            <w:noWrap/>
            <w:hideMark/>
          </w:tcPr>
          <w:p w14:paraId="2ACF1DF0" w14:textId="77777777" w:rsidR="00C43108" w:rsidRPr="0058587C" w:rsidRDefault="00C43108" w:rsidP="00C43108">
            <w:pPr>
              <w:jc w:val="both"/>
              <w:rPr>
                <w:rFonts w:ascii="Arial CE" w:hAnsi="Arial CE" w:cs="Calibri"/>
                <w:sz w:val="20"/>
                <w:szCs w:val="20"/>
              </w:rPr>
            </w:pPr>
            <w:r w:rsidRPr="0058587C">
              <w:rPr>
                <w:rFonts w:ascii="Arial CE" w:hAnsi="Arial CE" w:cs="Calibri"/>
                <w:sz w:val="20"/>
                <w:szCs w:val="20"/>
              </w:rPr>
              <w:t>Nepredvidena dela za izvedbo sanacije in ojačitev jeklene konstrukcije ter izvedbo zidarskih del (ocena 10% vrednosti vseh del pod postavkami 2.1 in 2.2).</w:t>
            </w:r>
          </w:p>
        </w:tc>
      </w:tr>
      <w:tr w:rsidR="00C43108" w:rsidRPr="0058587C" w14:paraId="77AC8F8B" w14:textId="77777777" w:rsidTr="00C43108">
        <w:trPr>
          <w:trHeight w:val="798"/>
        </w:trPr>
        <w:tc>
          <w:tcPr>
            <w:tcW w:w="474" w:type="dxa"/>
            <w:gridSpan w:val="2"/>
            <w:tcBorders>
              <w:top w:val="single" w:sz="4" w:space="0" w:color="auto"/>
            </w:tcBorders>
            <w:shd w:val="clear" w:color="auto" w:fill="auto"/>
            <w:noWrap/>
          </w:tcPr>
          <w:p w14:paraId="69167D7A" w14:textId="77777777" w:rsidR="00C43108" w:rsidRPr="0058587C" w:rsidRDefault="00C43108" w:rsidP="00C43108">
            <w:pPr>
              <w:jc w:val="center"/>
              <w:rPr>
                <w:rFonts w:ascii="Arial CE" w:hAnsi="Arial CE" w:cs="Calibri"/>
                <w:sz w:val="18"/>
                <w:szCs w:val="18"/>
              </w:rPr>
            </w:pPr>
          </w:p>
        </w:tc>
        <w:tc>
          <w:tcPr>
            <w:tcW w:w="10003" w:type="dxa"/>
            <w:gridSpan w:val="14"/>
            <w:tcBorders>
              <w:top w:val="single" w:sz="4" w:space="0" w:color="auto"/>
            </w:tcBorders>
            <w:shd w:val="clear" w:color="auto" w:fill="auto"/>
            <w:noWrap/>
          </w:tcPr>
          <w:p w14:paraId="1ED8A131" w14:textId="6E95ED21" w:rsidR="00C43108" w:rsidRPr="0058587C" w:rsidRDefault="00C43108" w:rsidP="00C43108">
            <w:pPr>
              <w:jc w:val="both"/>
              <w:rPr>
                <w:rFonts w:ascii="Arial CE" w:hAnsi="Arial CE" w:cs="Calibri"/>
                <w:sz w:val="20"/>
                <w:szCs w:val="20"/>
              </w:rPr>
            </w:pPr>
          </w:p>
        </w:tc>
      </w:tr>
      <w:tr w:rsidR="00C43108" w:rsidRPr="006967BF" w14:paraId="34DE746A" w14:textId="77777777" w:rsidTr="00C77943">
        <w:trPr>
          <w:trHeight w:val="255"/>
        </w:trPr>
        <w:tc>
          <w:tcPr>
            <w:tcW w:w="1149" w:type="dxa"/>
            <w:gridSpan w:val="4"/>
            <w:tcBorders>
              <w:top w:val="single" w:sz="4" w:space="0" w:color="auto"/>
              <w:left w:val="nil"/>
              <w:bottom w:val="single" w:sz="4" w:space="0" w:color="auto"/>
              <w:right w:val="nil"/>
            </w:tcBorders>
            <w:shd w:val="clear" w:color="auto" w:fill="95B3D7" w:themeFill="accent1" w:themeFillTint="99"/>
            <w:noWrap/>
            <w:hideMark/>
          </w:tcPr>
          <w:p w14:paraId="78163AC3" w14:textId="77777777" w:rsidR="00C43108" w:rsidRPr="006967BF" w:rsidRDefault="00C43108" w:rsidP="00C43108">
            <w:pPr>
              <w:jc w:val="right"/>
              <w:rPr>
                <w:rFonts w:ascii="Arial" w:hAnsi="Arial" w:cs="Arial"/>
                <w:b/>
                <w:bCs/>
                <w:sz w:val="20"/>
                <w:szCs w:val="20"/>
              </w:rPr>
            </w:pPr>
          </w:p>
        </w:tc>
        <w:tc>
          <w:tcPr>
            <w:tcW w:w="4488" w:type="dxa"/>
            <w:gridSpan w:val="2"/>
            <w:tcBorders>
              <w:top w:val="single" w:sz="4" w:space="0" w:color="auto"/>
              <w:left w:val="nil"/>
              <w:bottom w:val="single" w:sz="4" w:space="0" w:color="auto"/>
              <w:right w:val="nil"/>
            </w:tcBorders>
            <w:shd w:val="clear" w:color="auto" w:fill="95B3D7" w:themeFill="accent1" w:themeFillTint="99"/>
            <w:noWrap/>
            <w:vAlign w:val="center"/>
            <w:hideMark/>
          </w:tcPr>
          <w:p w14:paraId="07D9353E" w14:textId="77777777" w:rsidR="00C43108" w:rsidRPr="006967BF" w:rsidRDefault="00C43108" w:rsidP="00C43108">
            <w:pPr>
              <w:rPr>
                <w:rFonts w:ascii="Arial" w:hAnsi="Arial" w:cs="Arial"/>
                <w:b/>
                <w:bCs/>
                <w:sz w:val="20"/>
                <w:szCs w:val="20"/>
              </w:rPr>
            </w:pPr>
            <w:r w:rsidRPr="006967BF">
              <w:rPr>
                <w:rFonts w:ascii="Arial" w:hAnsi="Arial" w:cs="Arial"/>
                <w:b/>
                <w:bCs/>
                <w:sz w:val="20"/>
                <w:szCs w:val="20"/>
              </w:rPr>
              <w:t>REKAPITULACIJA</w:t>
            </w:r>
          </w:p>
        </w:tc>
        <w:tc>
          <w:tcPr>
            <w:tcW w:w="656" w:type="dxa"/>
            <w:gridSpan w:val="2"/>
            <w:tcBorders>
              <w:top w:val="single" w:sz="4" w:space="0" w:color="auto"/>
              <w:left w:val="nil"/>
              <w:bottom w:val="single" w:sz="4" w:space="0" w:color="auto"/>
              <w:right w:val="nil"/>
            </w:tcBorders>
            <w:shd w:val="clear" w:color="auto" w:fill="95B3D7" w:themeFill="accent1" w:themeFillTint="99"/>
            <w:vAlign w:val="bottom"/>
            <w:hideMark/>
          </w:tcPr>
          <w:p w14:paraId="32DC3C4E" w14:textId="77777777" w:rsidR="00C43108" w:rsidRPr="006967BF" w:rsidRDefault="00C43108"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95B3D7" w:themeFill="accent1" w:themeFillTint="99"/>
            <w:noWrap/>
            <w:vAlign w:val="center"/>
            <w:hideMark/>
          </w:tcPr>
          <w:p w14:paraId="46023954" w14:textId="77777777" w:rsidR="00C43108" w:rsidRPr="006967BF" w:rsidRDefault="00C43108" w:rsidP="00C43108">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95B3D7" w:themeFill="accent1" w:themeFillTint="99"/>
            <w:vAlign w:val="bottom"/>
            <w:hideMark/>
          </w:tcPr>
          <w:p w14:paraId="5E5E1FCF" w14:textId="77777777" w:rsidR="00C43108" w:rsidRPr="006967BF" w:rsidRDefault="00C43108" w:rsidP="00C43108">
            <w:pPr>
              <w:jc w:val="right"/>
              <w:rPr>
                <w:rFonts w:ascii="Arial" w:hAnsi="Arial" w:cs="Arial"/>
                <w:b/>
                <w:bCs/>
                <w:sz w:val="20"/>
                <w:szCs w:val="20"/>
              </w:rPr>
            </w:pPr>
          </w:p>
        </w:tc>
        <w:tc>
          <w:tcPr>
            <w:tcW w:w="1972" w:type="dxa"/>
            <w:gridSpan w:val="4"/>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hideMark/>
          </w:tcPr>
          <w:p w14:paraId="5BF72F4D" w14:textId="77777777" w:rsidR="00C43108" w:rsidRPr="006967BF" w:rsidRDefault="00C43108" w:rsidP="00C43108">
            <w:pPr>
              <w:jc w:val="right"/>
              <w:rPr>
                <w:rFonts w:ascii="Arial" w:hAnsi="Arial" w:cs="Arial"/>
                <w:b/>
                <w:bCs/>
                <w:sz w:val="20"/>
                <w:szCs w:val="20"/>
              </w:rPr>
            </w:pPr>
            <w:r w:rsidRPr="006967BF">
              <w:rPr>
                <w:rFonts w:ascii="Arial" w:hAnsi="Arial" w:cs="Arial"/>
                <w:b/>
                <w:bCs/>
                <w:iCs/>
                <w:sz w:val="20"/>
                <w:szCs w:val="20"/>
              </w:rPr>
              <w:t>Vrednost v EUR brez DDV</w:t>
            </w:r>
          </w:p>
        </w:tc>
      </w:tr>
      <w:tr w:rsidR="00C43108" w:rsidRPr="006967BF" w14:paraId="6B557B5C" w14:textId="77777777" w:rsidTr="00C77943">
        <w:trPr>
          <w:trHeight w:val="255"/>
        </w:trPr>
        <w:tc>
          <w:tcPr>
            <w:tcW w:w="1149" w:type="dxa"/>
            <w:gridSpan w:val="4"/>
            <w:tcBorders>
              <w:top w:val="single" w:sz="4" w:space="0" w:color="auto"/>
              <w:left w:val="nil"/>
              <w:bottom w:val="single" w:sz="4" w:space="0" w:color="auto"/>
              <w:right w:val="nil"/>
            </w:tcBorders>
            <w:shd w:val="clear" w:color="auto" w:fill="EAF1DD"/>
            <w:noWrap/>
            <w:hideMark/>
          </w:tcPr>
          <w:p w14:paraId="5524DF5F"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I.</w:t>
            </w:r>
          </w:p>
        </w:tc>
        <w:tc>
          <w:tcPr>
            <w:tcW w:w="4488" w:type="dxa"/>
            <w:gridSpan w:val="2"/>
            <w:tcBorders>
              <w:top w:val="single" w:sz="4" w:space="0" w:color="auto"/>
              <w:left w:val="nil"/>
              <w:bottom w:val="single" w:sz="4" w:space="0" w:color="auto"/>
              <w:right w:val="nil"/>
            </w:tcBorders>
            <w:shd w:val="clear" w:color="auto" w:fill="EAF1DD"/>
            <w:noWrap/>
            <w:vAlign w:val="center"/>
            <w:hideMark/>
          </w:tcPr>
          <w:p w14:paraId="029A29B0" w14:textId="77777777" w:rsidR="00C43108" w:rsidRPr="006967BF" w:rsidRDefault="00C43108" w:rsidP="00C43108">
            <w:pPr>
              <w:rPr>
                <w:rFonts w:ascii="Arial" w:hAnsi="Arial" w:cs="Arial"/>
                <w:b/>
                <w:bCs/>
                <w:sz w:val="20"/>
                <w:szCs w:val="20"/>
              </w:rPr>
            </w:pPr>
            <w:r w:rsidRPr="006967BF">
              <w:rPr>
                <w:rFonts w:ascii="Arial" w:hAnsi="Arial" w:cs="Arial"/>
                <w:b/>
                <w:bCs/>
                <w:sz w:val="20"/>
                <w:szCs w:val="20"/>
              </w:rPr>
              <w:t>PREDDELA</w:t>
            </w:r>
          </w:p>
        </w:tc>
        <w:tc>
          <w:tcPr>
            <w:tcW w:w="656" w:type="dxa"/>
            <w:gridSpan w:val="2"/>
            <w:tcBorders>
              <w:top w:val="single" w:sz="4" w:space="0" w:color="auto"/>
              <w:left w:val="nil"/>
              <w:bottom w:val="single" w:sz="4" w:space="0" w:color="auto"/>
              <w:right w:val="nil"/>
            </w:tcBorders>
            <w:shd w:val="clear" w:color="auto" w:fill="EAF1DD"/>
            <w:vAlign w:val="bottom"/>
            <w:hideMark/>
          </w:tcPr>
          <w:p w14:paraId="6F3E072C" w14:textId="77777777" w:rsidR="00C43108" w:rsidRPr="006967BF" w:rsidRDefault="00C43108"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EAF1DD"/>
            <w:noWrap/>
            <w:vAlign w:val="center"/>
            <w:hideMark/>
          </w:tcPr>
          <w:p w14:paraId="39A612B5" w14:textId="77777777" w:rsidR="00C43108" w:rsidRPr="006967BF" w:rsidRDefault="00C43108" w:rsidP="00C43108">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EAF1DD"/>
            <w:vAlign w:val="bottom"/>
            <w:hideMark/>
          </w:tcPr>
          <w:p w14:paraId="33286D91" w14:textId="77777777" w:rsidR="00C43108" w:rsidRPr="006967BF" w:rsidRDefault="00C43108" w:rsidP="00C43108">
            <w:pPr>
              <w:jc w:val="right"/>
              <w:rPr>
                <w:rFonts w:ascii="Arial" w:hAnsi="Arial" w:cs="Arial"/>
                <w:b/>
                <w:bCs/>
                <w:sz w:val="20"/>
                <w:szCs w:val="20"/>
              </w:rPr>
            </w:pPr>
          </w:p>
        </w:tc>
        <w:tc>
          <w:tcPr>
            <w:tcW w:w="1972" w:type="dxa"/>
            <w:gridSpan w:val="4"/>
            <w:tcBorders>
              <w:top w:val="single" w:sz="4" w:space="0" w:color="auto"/>
              <w:left w:val="single" w:sz="4" w:space="0" w:color="auto"/>
              <w:bottom w:val="single" w:sz="4" w:space="0" w:color="auto"/>
              <w:right w:val="single" w:sz="4" w:space="0" w:color="auto"/>
            </w:tcBorders>
            <w:shd w:val="clear" w:color="auto" w:fill="EAF1DD"/>
            <w:vAlign w:val="bottom"/>
          </w:tcPr>
          <w:p w14:paraId="310015EA" w14:textId="77777777" w:rsidR="00C43108" w:rsidRPr="006967BF" w:rsidRDefault="00C43108" w:rsidP="00C43108">
            <w:pPr>
              <w:jc w:val="right"/>
              <w:rPr>
                <w:rFonts w:ascii="Arial" w:hAnsi="Arial" w:cs="Arial"/>
                <w:b/>
                <w:bCs/>
                <w:sz w:val="20"/>
                <w:szCs w:val="20"/>
              </w:rPr>
            </w:pPr>
          </w:p>
        </w:tc>
      </w:tr>
      <w:tr w:rsidR="00C43108" w:rsidRPr="006967BF" w14:paraId="4AF087F0" w14:textId="77777777" w:rsidTr="00C77943">
        <w:trPr>
          <w:trHeight w:val="255"/>
        </w:trPr>
        <w:tc>
          <w:tcPr>
            <w:tcW w:w="1149" w:type="dxa"/>
            <w:gridSpan w:val="4"/>
            <w:tcBorders>
              <w:top w:val="single" w:sz="4" w:space="0" w:color="auto"/>
              <w:left w:val="nil"/>
              <w:bottom w:val="single" w:sz="4" w:space="0" w:color="auto"/>
              <w:right w:val="nil"/>
            </w:tcBorders>
            <w:shd w:val="clear" w:color="auto" w:fill="F7DFA3"/>
            <w:noWrap/>
            <w:hideMark/>
          </w:tcPr>
          <w:p w14:paraId="496A71F5"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II.</w:t>
            </w:r>
          </w:p>
        </w:tc>
        <w:tc>
          <w:tcPr>
            <w:tcW w:w="4488" w:type="dxa"/>
            <w:gridSpan w:val="2"/>
            <w:tcBorders>
              <w:top w:val="single" w:sz="4" w:space="0" w:color="auto"/>
              <w:left w:val="nil"/>
              <w:bottom w:val="single" w:sz="4" w:space="0" w:color="auto"/>
              <w:right w:val="nil"/>
            </w:tcBorders>
            <w:shd w:val="clear" w:color="auto" w:fill="F7DFA3"/>
            <w:noWrap/>
            <w:vAlign w:val="center"/>
            <w:hideMark/>
          </w:tcPr>
          <w:p w14:paraId="13A28F76" w14:textId="77777777" w:rsidR="00C43108" w:rsidRPr="006967BF" w:rsidRDefault="00C43108" w:rsidP="00C43108">
            <w:pPr>
              <w:rPr>
                <w:rFonts w:ascii="Arial" w:hAnsi="Arial" w:cs="Arial"/>
                <w:b/>
                <w:bCs/>
                <w:sz w:val="20"/>
                <w:szCs w:val="20"/>
              </w:rPr>
            </w:pPr>
            <w:r w:rsidRPr="006967BF">
              <w:rPr>
                <w:rFonts w:ascii="Arial" w:hAnsi="Arial" w:cs="Arial"/>
                <w:b/>
                <w:bCs/>
                <w:sz w:val="20"/>
                <w:szCs w:val="20"/>
              </w:rPr>
              <w:t>DELA Z JEKLOM</w:t>
            </w:r>
          </w:p>
        </w:tc>
        <w:tc>
          <w:tcPr>
            <w:tcW w:w="656" w:type="dxa"/>
            <w:gridSpan w:val="2"/>
            <w:tcBorders>
              <w:top w:val="single" w:sz="4" w:space="0" w:color="auto"/>
              <w:left w:val="nil"/>
              <w:bottom w:val="single" w:sz="4" w:space="0" w:color="auto"/>
              <w:right w:val="nil"/>
            </w:tcBorders>
            <w:shd w:val="clear" w:color="auto" w:fill="F7DFA3"/>
            <w:vAlign w:val="bottom"/>
            <w:hideMark/>
          </w:tcPr>
          <w:p w14:paraId="5E6651F8" w14:textId="77777777" w:rsidR="00C43108" w:rsidRPr="006967BF" w:rsidRDefault="00C43108"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F7DFA3"/>
            <w:noWrap/>
            <w:vAlign w:val="center"/>
            <w:hideMark/>
          </w:tcPr>
          <w:p w14:paraId="16638877" w14:textId="77777777" w:rsidR="00C43108" w:rsidRPr="006967BF" w:rsidRDefault="00C43108" w:rsidP="00C43108">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F7DFA3"/>
            <w:vAlign w:val="bottom"/>
            <w:hideMark/>
          </w:tcPr>
          <w:p w14:paraId="0376E9E4" w14:textId="77777777" w:rsidR="00C43108" w:rsidRPr="006967BF" w:rsidRDefault="00C43108" w:rsidP="00C43108">
            <w:pPr>
              <w:jc w:val="right"/>
              <w:rPr>
                <w:rFonts w:ascii="Arial" w:hAnsi="Arial" w:cs="Arial"/>
                <w:b/>
                <w:bCs/>
                <w:sz w:val="20"/>
                <w:szCs w:val="20"/>
              </w:rPr>
            </w:pPr>
          </w:p>
        </w:tc>
        <w:tc>
          <w:tcPr>
            <w:tcW w:w="1972" w:type="dxa"/>
            <w:gridSpan w:val="4"/>
            <w:tcBorders>
              <w:top w:val="single" w:sz="4" w:space="0" w:color="auto"/>
              <w:left w:val="single" w:sz="4" w:space="0" w:color="auto"/>
              <w:bottom w:val="single" w:sz="4" w:space="0" w:color="auto"/>
              <w:right w:val="single" w:sz="4" w:space="0" w:color="auto"/>
            </w:tcBorders>
            <w:shd w:val="clear" w:color="auto" w:fill="F7DFA3"/>
            <w:vAlign w:val="bottom"/>
          </w:tcPr>
          <w:p w14:paraId="03F78D33" w14:textId="77777777" w:rsidR="00C43108" w:rsidRPr="006967BF" w:rsidRDefault="00C43108" w:rsidP="00C43108">
            <w:pPr>
              <w:jc w:val="right"/>
              <w:rPr>
                <w:rFonts w:ascii="Arial" w:hAnsi="Arial" w:cs="Arial"/>
                <w:b/>
                <w:bCs/>
                <w:sz w:val="20"/>
                <w:szCs w:val="20"/>
              </w:rPr>
            </w:pPr>
          </w:p>
        </w:tc>
      </w:tr>
      <w:tr w:rsidR="00C43108" w:rsidRPr="006967BF" w14:paraId="6B82A5CA" w14:textId="77777777" w:rsidTr="00C77943">
        <w:trPr>
          <w:trHeight w:val="255"/>
        </w:trPr>
        <w:tc>
          <w:tcPr>
            <w:tcW w:w="1149" w:type="dxa"/>
            <w:gridSpan w:val="4"/>
            <w:tcBorders>
              <w:top w:val="single" w:sz="4" w:space="0" w:color="auto"/>
              <w:left w:val="nil"/>
              <w:bottom w:val="single" w:sz="4" w:space="0" w:color="auto"/>
              <w:right w:val="nil"/>
            </w:tcBorders>
            <w:shd w:val="clear" w:color="auto" w:fill="CCFFFF"/>
            <w:noWrap/>
            <w:hideMark/>
          </w:tcPr>
          <w:p w14:paraId="089BD4B0"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III.</w:t>
            </w:r>
          </w:p>
        </w:tc>
        <w:tc>
          <w:tcPr>
            <w:tcW w:w="4488" w:type="dxa"/>
            <w:gridSpan w:val="2"/>
            <w:tcBorders>
              <w:top w:val="single" w:sz="4" w:space="0" w:color="auto"/>
              <w:left w:val="nil"/>
              <w:bottom w:val="single" w:sz="4" w:space="0" w:color="auto"/>
              <w:right w:val="nil"/>
            </w:tcBorders>
            <w:shd w:val="clear" w:color="auto" w:fill="CCFFFF"/>
            <w:noWrap/>
            <w:vAlign w:val="center"/>
            <w:hideMark/>
          </w:tcPr>
          <w:p w14:paraId="5D3B16E3" w14:textId="77777777" w:rsidR="00C43108" w:rsidRPr="006967BF" w:rsidRDefault="00C43108" w:rsidP="00C43108">
            <w:pPr>
              <w:rPr>
                <w:rFonts w:ascii="Arial" w:hAnsi="Arial" w:cs="Arial"/>
                <w:b/>
                <w:bCs/>
                <w:sz w:val="20"/>
                <w:szCs w:val="20"/>
              </w:rPr>
            </w:pPr>
            <w:r w:rsidRPr="006967BF">
              <w:rPr>
                <w:rFonts w:ascii="Arial" w:hAnsi="Arial" w:cs="Arial"/>
                <w:b/>
                <w:bCs/>
                <w:sz w:val="20"/>
                <w:szCs w:val="20"/>
              </w:rPr>
              <w:t>ZIDARSKA DELA</w:t>
            </w:r>
          </w:p>
        </w:tc>
        <w:tc>
          <w:tcPr>
            <w:tcW w:w="656" w:type="dxa"/>
            <w:gridSpan w:val="2"/>
            <w:tcBorders>
              <w:top w:val="single" w:sz="4" w:space="0" w:color="auto"/>
              <w:left w:val="nil"/>
              <w:bottom w:val="single" w:sz="4" w:space="0" w:color="auto"/>
              <w:right w:val="nil"/>
            </w:tcBorders>
            <w:shd w:val="clear" w:color="auto" w:fill="CCFFFF"/>
            <w:vAlign w:val="bottom"/>
            <w:hideMark/>
          </w:tcPr>
          <w:p w14:paraId="3EE9F016" w14:textId="77777777" w:rsidR="00C43108" w:rsidRPr="006967BF" w:rsidRDefault="00C43108" w:rsidP="00C43108">
            <w:pPr>
              <w:jc w:val="center"/>
              <w:rPr>
                <w:rFonts w:ascii="Arial" w:hAnsi="Arial" w:cs="Arial"/>
                <w:b/>
                <w:bCs/>
                <w:sz w:val="20"/>
                <w:szCs w:val="20"/>
              </w:rPr>
            </w:pPr>
            <w:r w:rsidRPr="006967BF">
              <w:rPr>
                <w:rFonts w:ascii="Arial" w:hAnsi="Arial" w:cs="Arial"/>
                <w:b/>
                <w:bCs/>
                <w:sz w:val="20"/>
                <w:szCs w:val="20"/>
              </w:rPr>
              <w:t> </w:t>
            </w:r>
          </w:p>
        </w:tc>
        <w:tc>
          <w:tcPr>
            <w:tcW w:w="937" w:type="dxa"/>
            <w:gridSpan w:val="3"/>
            <w:tcBorders>
              <w:top w:val="single" w:sz="4" w:space="0" w:color="auto"/>
              <w:left w:val="nil"/>
              <w:bottom w:val="single" w:sz="4" w:space="0" w:color="auto"/>
              <w:right w:val="nil"/>
            </w:tcBorders>
            <w:shd w:val="clear" w:color="auto" w:fill="CCFFFF"/>
            <w:noWrap/>
            <w:vAlign w:val="center"/>
            <w:hideMark/>
          </w:tcPr>
          <w:p w14:paraId="2FAC4BDE"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tc>
        <w:tc>
          <w:tcPr>
            <w:tcW w:w="1275" w:type="dxa"/>
            <w:tcBorders>
              <w:top w:val="single" w:sz="4" w:space="0" w:color="auto"/>
              <w:left w:val="nil"/>
              <w:bottom w:val="single" w:sz="4" w:space="0" w:color="auto"/>
              <w:right w:val="single" w:sz="4" w:space="0" w:color="auto"/>
            </w:tcBorders>
            <w:shd w:val="clear" w:color="auto" w:fill="CCFFFF"/>
            <w:vAlign w:val="bottom"/>
            <w:hideMark/>
          </w:tcPr>
          <w:p w14:paraId="7FE74F3F"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tc>
        <w:tc>
          <w:tcPr>
            <w:tcW w:w="1972" w:type="dxa"/>
            <w:gridSpan w:val="4"/>
            <w:tcBorders>
              <w:top w:val="single" w:sz="4" w:space="0" w:color="auto"/>
              <w:left w:val="single" w:sz="4" w:space="0" w:color="auto"/>
              <w:bottom w:val="single" w:sz="4" w:space="0" w:color="auto"/>
              <w:right w:val="single" w:sz="4" w:space="0" w:color="auto"/>
            </w:tcBorders>
            <w:shd w:val="clear" w:color="auto" w:fill="CCFFFF"/>
            <w:vAlign w:val="bottom"/>
          </w:tcPr>
          <w:p w14:paraId="67D82EA7" w14:textId="77777777" w:rsidR="00C43108" w:rsidRPr="006967BF" w:rsidRDefault="00C43108" w:rsidP="00C43108">
            <w:pPr>
              <w:jc w:val="right"/>
              <w:rPr>
                <w:rFonts w:ascii="Arial" w:hAnsi="Arial" w:cs="Arial"/>
                <w:b/>
                <w:bCs/>
                <w:sz w:val="20"/>
                <w:szCs w:val="20"/>
              </w:rPr>
            </w:pPr>
          </w:p>
        </w:tc>
      </w:tr>
      <w:tr w:rsidR="00C43108" w:rsidRPr="006967BF" w14:paraId="6C62F632" w14:textId="77777777" w:rsidTr="00C77943">
        <w:trPr>
          <w:trHeight w:val="255"/>
        </w:trPr>
        <w:tc>
          <w:tcPr>
            <w:tcW w:w="1149" w:type="dxa"/>
            <w:gridSpan w:val="4"/>
            <w:tcBorders>
              <w:top w:val="single" w:sz="4" w:space="0" w:color="auto"/>
              <w:left w:val="nil"/>
              <w:bottom w:val="single" w:sz="4" w:space="0" w:color="auto"/>
              <w:right w:val="nil"/>
            </w:tcBorders>
            <w:shd w:val="clear" w:color="auto" w:fill="E5DFEC" w:themeFill="accent4" w:themeFillTint="33"/>
            <w:noWrap/>
            <w:hideMark/>
          </w:tcPr>
          <w:p w14:paraId="0E1F3085" w14:textId="77777777" w:rsidR="00C43108" w:rsidRPr="006967BF" w:rsidRDefault="00C43108" w:rsidP="00C43108">
            <w:pPr>
              <w:jc w:val="right"/>
              <w:rPr>
                <w:rFonts w:ascii="Arial" w:hAnsi="Arial" w:cs="Arial"/>
                <w:b/>
                <w:bCs/>
                <w:sz w:val="20"/>
                <w:szCs w:val="20"/>
              </w:rPr>
            </w:pPr>
          </w:p>
        </w:tc>
        <w:tc>
          <w:tcPr>
            <w:tcW w:w="4488" w:type="dxa"/>
            <w:gridSpan w:val="2"/>
            <w:tcBorders>
              <w:top w:val="single" w:sz="4" w:space="0" w:color="auto"/>
              <w:left w:val="nil"/>
              <w:bottom w:val="single" w:sz="4" w:space="0" w:color="auto"/>
              <w:right w:val="nil"/>
            </w:tcBorders>
            <w:shd w:val="clear" w:color="auto" w:fill="E5DFEC" w:themeFill="accent4" w:themeFillTint="33"/>
            <w:noWrap/>
            <w:vAlign w:val="center"/>
            <w:hideMark/>
          </w:tcPr>
          <w:p w14:paraId="5D9514CA" w14:textId="176DE925" w:rsidR="00C43108" w:rsidRPr="006967BF" w:rsidRDefault="00C43108" w:rsidP="00C43108">
            <w:pPr>
              <w:rPr>
                <w:rFonts w:ascii="Arial" w:hAnsi="Arial" w:cs="Arial"/>
                <w:b/>
                <w:bCs/>
                <w:sz w:val="20"/>
                <w:szCs w:val="20"/>
              </w:rPr>
            </w:pPr>
            <w:r w:rsidRPr="006967BF">
              <w:rPr>
                <w:rFonts w:ascii="Arial" w:hAnsi="Arial" w:cs="Arial"/>
                <w:b/>
                <w:bCs/>
                <w:sz w:val="20"/>
                <w:szCs w:val="20"/>
              </w:rPr>
              <w:t xml:space="preserve">Nepredvidena dela </w:t>
            </w:r>
            <w:r>
              <w:rPr>
                <w:rFonts w:ascii="Arial" w:hAnsi="Arial" w:cs="Arial"/>
                <w:b/>
                <w:bCs/>
                <w:sz w:val="20"/>
                <w:szCs w:val="20"/>
              </w:rPr>
              <w:t>1</w:t>
            </w:r>
            <w:r w:rsidR="00C77943">
              <w:rPr>
                <w:rFonts w:ascii="Arial" w:hAnsi="Arial" w:cs="Arial"/>
                <w:b/>
                <w:bCs/>
                <w:sz w:val="20"/>
                <w:szCs w:val="20"/>
              </w:rPr>
              <w:t>0</w:t>
            </w:r>
            <w:r>
              <w:rPr>
                <w:rFonts w:ascii="Arial" w:hAnsi="Arial" w:cs="Arial"/>
                <w:b/>
                <w:bCs/>
                <w:sz w:val="20"/>
                <w:szCs w:val="20"/>
              </w:rPr>
              <w:t xml:space="preserve"> % </w:t>
            </w:r>
            <w:r w:rsidRPr="006967BF">
              <w:rPr>
                <w:rFonts w:ascii="Arial" w:hAnsi="Arial" w:cs="Arial"/>
                <w:b/>
                <w:bCs/>
                <w:sz w:val="20"/>
                <w:szCs w:val="20"/>
              </w:rPr>
              <w:t>vrednost postavk</w:t>
            </w:r>
            <w:r>
              <w:rPr>
                <w:rFonts w:ascii="Arial" w:hAnsi="Arial" w:cs="Arial"/>
                <w:b/>
                <w:bCs/>
                <w:sz w:val="20"/>
                <w:szCs w:val="20"/>
              </w:rPr>
              <w:t xml:space="preserve"> 2.1- 2.2</w:t>
            </w:r>
          </w:p>
        </w:tc>
        <w:tc>
          <w:tcPr>
            <w:tcW w:w="656" w:type="dxa"/>
            <w:gridSpan w:val="2"/>
            <w:tcBorders>
              <w:top w:val="single" w:sz="4" w:space="0" w:color="auto"/>
              <w:left w:val="nil"/>
              <w:bottom w:val="single" w:sz="4" w:space="0" w:color="auto"/>
              <w:right w:val="nil"/>
            </w:tcBorders>
            <w:shd w:val="clear" w:color="auto" w:fill="E5DFEC" w:themeFill="accent4" w:themeFillTint="33"/>
            <w:vAlign w:val="bottom"/>
            <w:hideMark/>
          </w:tcPr>
          <w:p w14:paraId="3B4B653F" w14:textId="77777777" w:rsidR="00C43108" w:rsidRPr="006967BF" w:rsidRDefault="00C43108" w:rsidP="00C43108">
            <w:pPr>
              <w:jc w:val="center"/>
              <w:rPr>
                <w:rFonts w:ascii="Arial" w:hAnsi="Arial" w:cs="Arial"/>
                <w:b/>
                <w:bCs/>
                <w:sz w:val="20"/>
                <w:szCs w:val="20"/>
              </w:rPr>
            </w:pPr>
          </w:p>
        </w:tc>
        <w:tc>
          <w:tcPr>
            <w:tcW w:w="937" w:type="dxa"/>
            <w:gridSpan w:val="3"/>
            <w:tcBorders>
              <w:top w:val="single" w:sz="4" w:space="0" w:color="auto"/>
              <w:left w:val="nil"/>
              <w:bottom w:val="single" w:sz="4" w:space="0" w:color="auto"/>
              <w:right w:val="nil"/>
            </w:tcBorders>
            <w:shd w:val="clear" w:color="auto" w:fill="E5DFEC" w:themeFill="accent4" w:themeFillTint="33"/>
            <w:noWrap/>
            <w:vAlign w:val="center"/>
            <w:hideMark/>
          </w:tcPr>
          <w:p w14:paraId="5677EFE3" w14:textId="77777777" w:rsidR="00C43108" w:rsidRPr="006967BF" w:rsidRDefault="00C43108" w:rsidP="00C43108">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E5DFEC" w:themeFill="accent4" w:themeFillTint="33"/>
            <w:vAlign w:val="bottom"/>
            <w:hideMark/>
          </w:tcPr>
          <w:p w14:paraId="523AB4AD" w14:textId="77777777" w:rsidR="00C43108" w:rsidRPr="006967BF" w:rsidRDefault="00C43108" w:rsidP="00C43108">
            <w:pPr>
              <w:jc w:val="right"/>
              <w:rPr>
                <w:rFonts w:ascii="Arial" w:hAnsi="Arial" w:cs="Arial"/>
                <w:b/>
                <w:bCs/>
                <w:sz w:val="20"/>
                <w:szCs w:val="20"/>
              </w:rPr>
            </w:pPr>
          </w:p>
        </w:tc>
        <w:tc>
          <w:tcPr>
            <w:tcW w:w="1972" w:type="dxa"/>
            <w:gridSpan w:val="4"/>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tcPr>
          <w:p w14:paraId="31322930" w14:textId="77777777" w:rsidR="00C43108" w:rsidRPr="006967BF" w:rsidRDefault="00C43108" w:rsidP="00C43108">
            <w:pPr>
              <w:jc w:val="right"/>
              <w:rPr>
                <w:rFonts w:ascii="Arial" w:hAnsi="Arial" w:cs="Arial"/>
                <w:b/>
                <w:bCs/>
                <w:sz w:val="20"/>
                <w:szCs w:val="20"/>
              </w:rPr>
            </w:pPr>
          </w:p>
        </w:tc>
      </w:tr>
      <w:tr w:rsidR="00C43108" w:rsidRPr="006967BF" w14:paraId="3A0FE9B4" w14:textId="77777777" w:rsidTr="00C77943">
        <w:trPr>
          <w:trHeight w:val="338"/>
        </w:trPr>
        <w:tc>
          <w:tcPr>
            <w:tcW w:w="1149" w:type="dxa"/>
            <w:gridSpan w:val="4"/>
            <w:tcBorders>
              <w:top w:val="single" w:sz="4" w:space="0" w:color="auto"/>
              <w:left w:val="nil"/>
              <w:bottom w:val="single" w:sz="4" w:space="0" w:color="auto"/>
              <w:right w:val="nil"/>
            </w:tcBorders>
            <w:shd w:val="clear" w:color="auto" w:fill="B8CCE4" w:themeFill="accent1" w:themeFillTint="66"/>
            <w:noWrap/>
            <w:hideMark/>
          </w:tcPr>
          <w:p w14:paraId="2B8BBB40"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tc>
        <w:tc>
          <w:tcPr>
            <w:tcW w:w="7356" w:type="dxa"/>
            <w:gridSpan w:val="8"/>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2A9B4D0F" w14:textId="77777777" w:rsidR="00C43108" w:rsidRPr="006967BF" w:rsidRDefault="00C43108" w:rsidP="00C43108">
            <w:pPr>
              <w:jc w:val="right"/>
              <w:rPr>
                <w:rFonts w:ascii="Arial" w:hAnsi="Arial" w:cs="Arial"/>
                <w:b/>
                <w:bCs/>
                <w:sz w:val="20"/>
                <w:szCs w:val="20"/>
              </w:rPr>
            </w:pPr>
            <w:r w:rsidRPr="006967BF">
              <w:rPr>
                <w:rFonts w:ascii="Arial" w:hAnsi="Arial" w:cs="Arial"/>
                <w:b/>
                <w:bCs/>
                <w:iCs/>
                <w:sz w:val="20"/>
                <w:szCs w:val="20"/>
              </w:rPr>
              <w:t>SKUPAJ v EUR brez DDV:</w:t>
            </w:r>
          </w:p>
        </w:tc>
        <w:tc>
          <w:tcPr>
            <w:tcW w:w="1972"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22E804E1" w14:textId="77777777" w:rsidR="00C43108" w:rsidRPr="006967BF" w:rsidRDefault="00C43108" w:rsidP="00C43108">
            <w:pPr>
              <w:jc w:val="right"/>
              <w:rPr>
                <w:rFonts w:ascii="Arial" w:hAnsi="Arial" w:cs="Arial"/>
                <w:b/>
                <w:bCs/>
                <w:sz w:val="20"/>
                <w:szCs w:val="20"/>
              </w:rPr>
            </w:pPr>
          </w:p>
        </w:tc>
      </w:tr>
      <w:tr w:rsidR="00C43108" w:rsidRPr="006967BF" w14:paraId="346E7343" w14:textId="77777777" w:rsidTr="00C77943">
        <w:trPr>
          <w:trHeight w:val="413"/>
        </w:trPr>
        <w:tc>
          <w:tcPr>
            <w:tcW w:w="8505" w:type="dxa"/>
            <w:gridSpan w:val="12"/>
            <w:tcBorders>
              <w:top w:val="single" w:sz="4" w:space="0" w:color="auto"/>
              <w:left w:val="nil"/>
              <w:bottom w:val="single" w:sz="4" w:space="0" w:color="auto"/>
              <w:right w:val="single" w:sz="4" w:space="0" w:color="auto"/>
            </w:tcBorders>
            <w:shd w:val="clear" w:color="auto" w:fill="B8CCE4" w:themeFill="accent1" w:themeFillTint="66"/>
            <w:noWrap/>
            <w:hideMark/>
          </w:tcPr>
          <w:p w14:paraId="0F85808D"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p w14:paraId="0FA152C1" w14:textId="77777777" w:rsidR="00C43108" w:rsidRPr="006967BF" w:rsidRDefault="00C43108" w:rsidP="00C43108">
            <w:pPr>
              <w:jc w:val="right"/>
              <w:rPr>
                <w:rFonts w:ascii="Arial" w:hAnsi="Arial" w:cs="Arial"/>
                <w:b/>
                <w:bCs/>
                <w:sz w:val="20"/>
                <w:szCs w:val="20"/>
              </w:rPr>
            </w:pPr>
            <w:r w:rsidRPr="006967BF">
              <w:rPr>
                <w:rFonts w:ascii="Arial" w:hAnsi="Arial" w:cs="Arial"/>
                <w:b/>
                <w:bCs/>
                <w:iCs/>
                <w:sz w:val="20"/>
                <w:szCs w:val="20"/>
              </w:rPr>
              <w:t>DDV 22%</w:t>
            </w:r>
            <w:r w:rsidRPr="006967BF">
              <w:rPr>
                <w:rFonts w:ascii="Arial" w:hAnsi="Arial" w:cs="Arial"/>
                <w:b/>
                <w:bCs/>
                <w:sz w:val="20"/>
                <w:szCs w:val="20"/>
              </w:rPr>
              <w:t>  </w:t>
            </w:r>
          </w:p>
        </w:tc>
        <w:tc>
          <w:tcPr>
            <w:tcW w:w="1972"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AF06C10" w14:textId="77777777" w:rsidR="00C43108" w:rsidRPr="006967BF" w:rsidRDefault="00C43108" w:rsidP="00C43108">
            <w:pPr>
              <w:jc w:val="right"/>
              <w:rPr>
                <w:rFonts w:ascii="Arial" w:hAnsi="Arial" w:cs="Arial"/>
                <w:b/>
                <w:bCs/>
                <w:sz w:val="20"/>
                <w:szCs w:val="20"/>
              </w:rPr>
            </w:pPr>
          </w:p>
        </w:tc>
      </w:tr>
      <w:tr w:rsidR="00C43108" w:rsidRPr="006967BF" w14:paraId="6C4939B5" w14:textId="77777777" w:rsidTr="00C77943">
        <w:trPr>
          <w:trHeight w:val="255"/>
        </w:trPr>
        <w:tc>
          <w:tcPr>
            <w:tcW w:w="8505" w:type="dxa"/>
            <w:gridSpan w:val="12"/>
            <w:tcBorders>
              <w:top w:val="single" w:sz="4" w:space="0" w:color="auto"/>
              <w:left w:val="nil"/>
              <w:bottom w:val="single" w:sz="4" w:space="0" w:color="auto"/>
              <w:right w:val="single" w:sz="4" w:space="0" w:color="auto"/>
            </w:tcBorders>
            <w:shd w:val="clear" w:color="auto" w:fill="B8CCE4" w:themeFill="accent1" w:themeFillTint="66"/>
            <w:noWrap/>
            <w:hideMark/>
          </w:tcPr>
          <w:p w14:paraId="0C4895D4" w14:textId="77777777" w:rsidR="00C43108" w:rsidRPr="006967BF" w:rsidRDefault="00C43108" w:rsidP="00C43108">
            <w:pPr>
              <w:jc w:val="right"/>
              <w:rPr>
                <w:rFonts w:ascii="Arial" w:hAnsi="Arial" w:cs="Arial"/>
                <w:b/>
                <w:bCs/>
                <w:sz w:val="20"/>
                <w:szCs w:val="20"/>
              </w:rPr>
            </w:pPr>
            <w:r w:rsidRPr="006967BF">
              <w:rPr>
                <w:rFonts w:ascii="Arial" w:hAnsi="Arial" w:cs="Arial"/>
                <w:b/>
                <w:bCs/>
                <w:sz w:val="20"/>
                <w:szCs w:val="20"/>
              </w:rPr>
              <w:t> </w:t>
            </w:r>
          </w:p>
          <w:p w14:paraId="57A89A3D" w14:textId="77777777" w:rsidR="00C43108" w:rsidRPr="006967BF" w:rsidRDefault="00C43108" w:rsidP="00C43108">
            <w:pPr>
              <w:jc w:val="right"/>
              <w:rPr>
                <w:rFonts w:ascii="Arial" w:hAnsi="Arial" w:cs="Arial"/>
                <w:b/>
                <w:bCs/>
                <w:sz w:val="20"/>
                <w:szCs w:val="20"/>
              </w:rPr>
            </w:pPr>
            <w:r w:rsidRPr="006967BF">
              <w:rPr>
                <w:rFonts w:ascii="Arial" w:hAnsi="Arial" w:cs="Arial"/>
                <w:b/>
                <w:bCs/>
                <w:iCs/>
                <w:sz w:val="20"/>
                <w:szCs w:val="20"/>
              </w:rPr>
              <w:t>SKUPAJ v EUR z DDV:</w:t>
            </w:r>
            <w:r w:rsidRPr="006967BF">
              <w:rPr>
                <w:rFonts w:ascii="Arial" w:hAnsi="Arial" w:cs="Arial"/>
                <w:b/>
                <w:bCs/>
                <w:sz w:val="20"/>
                <w:szCs w:val="20"/>
              </w:rPr>
              <w:t> </w:t>
            </w:r>
          </w:p>
        </w:tc>
        <w:tc>
          <w:tcPr>
            <w:tcW w:w="1972" w:type="dxa"/>
            <w:gridSpan w:val="4"/>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7A320726" w14:textId="77777777" w:rsidR="00C43108" w:rsidRPr="006967BF" w:rsidRDefault="00C43108" w:rsidP="00C43108">
            <w:pPr>
              <w:jc w:val="right"/>
              <w:rPr>
                <w:rFonts w:ascii="Arial" w:hAnsi="Arial" w:cs="Arial"/>
                <w:b/>
                <w:bCs/>
                <w:sz w:val="20"/>
                <w:szCs w:val="20"/>
              </w:rPr>
            </w:pPr>
          </w:p>
        </w:tc>
      </w:tr>
      <w:tr w:rsidR="00C43108" w:rsidRPr="0058587C" w14:paraId="3E4904B8" w14:textId="77777777" w:rsidTr="00C43108">
        <w:trPr>
          <w:gridAfter w:val="1"/>
          <w:wAfter w:w="18" w:type="dxa"/>
          <w:trHeight w:val="264"/>
        </w:trPr>
        <w:tc>
          <w:tcPr>
            <w:tcW w:w="474" w:type="dxa"/>
            <w:gridSpan w:val="2"/>
            <w:tcBorders>
              <w:top w:val="nil"/>
              <w:left w:val="nil"/>
              <w:bottom w:val="nil"/>
              <w:right w:val="nil"/>
            </w:tcBorders>
            <w:shd w:val="clear" w:color="auto" w:fill="auto"/>
            <w:noWrap/>
            <w:vAlign w:val="bottom"/>
          </w:tcPr>
          <w:p w14:paraId="6A84D797" w14:textId="77777777" w:rsidR="00C43108" w:rsidRPr="0058587C" w:rsidRDefault="00C43108" w:rsidP="00C43108">
            <w:pPr>
              <w:jc w:val="both"/>
              <w:rPr>
                <w:rFonts w:ascii="Arial CE" w:hAnsi="Arial CE" w:cs="Calibri"/>
                <w:sz w:val="20"/>
                <w:szCs w:val="20"/>
              </w:rPr>
            </w:pPr>
          </w:p>
        </w:tc>
        <w:tc>
          <w:tcPr>
            <w:tcW w:w="615" w:type="dxa"/>
            <w:tcBorders>
              <w:top w:val="nil"/>
              <w:left w:val="nil"/>
              <w:bottom w:val="nil"/>
              <w:right w:val="nil"/>
            </w:tcBorders>
            <w:shd w:val="clear" w:color="auto" w:fill="auto"/>
            <w:noWrap/>
            <w:vAlign w:val="bottom"/>
          </w:tcPr>
          <w:p w14:paraId="054FB3D2" w14:textId="77777777" w:rsidR="00C43108" w:rsidRDefault="00C43108" w:rsidP="00C43108">
            <w:pPr>
              <w:rPr>
                <w:sz w:val="20"/>
                <w:szCs w:val="20"/>
              </w:rPr>
            </w:pPr>
          </w:p>
        </w:tc>
        <w:tc>
          <w:tcPr>
            <w:tcW w:w="4326" w:type="dxa"/>
            <w:gridSpan w:val="2"/>
            <w:tcBorders>
              <w:top w:val="nil"/>
              <w:left w:val="nil"/>
              <w:bottom w:val="nil"/>
              <w:right w:val="nil"/>
            </w:tcBorders>
            <w:shd w:val="clear" w:color="auto" w:fill="auto"/>
            <w:noWrap/>
            <w:vAlign w:val="bottom"/>
          </w:tcPr>
          <w:p w14:paraId="5DB22B58" w14:textId="77777777" w:rsidR="00C43108" w:rsidRPr="0058587C" w:rsidRDefault="00C43108" w:rsidP="00C43108">
            <w:pPr>
              <w:rPr>
                <w:sz w:val="20"/>
                <w:szCs w:val="20"/>
              </w:rPr>
            </w:pPr>
          </w:p>
        </w:tc>
        <w:tc>
          <w:tcPr>
            <w:tcW w:w="621" w:type="dxa"/>
            <w:gridSpan w:val="2"/>
            <w:tcBorders>
              <w:top w:val="nil"/>
              <w:left w:val="nil"/>
              <w:bottom w:val="nil"/>
              <w:right w:val="nil"/>
            </w:tcBorders>
            <w:shd w:val="clear" w:color="auto" w:fill="auto"/>
            <w:noWrap/>
            <w:vAlign w:val="bottom"/>
          </w:tcPr>
          <w:p w14:paraId="1735C7AE" w14:textId="77777777" w:rsidR="00C43108" w:rsidRPr="0058587C" w:rsidRDefault="00C43108" w:rsidP="00C43108">
            <w:pPr>
              <w:rPr>
                <w:sz w:val="20"/>
                <w:szCs w:val="20"/>
              </w:rPr>
            </w:pPr>
          </w:p>
        </w:tc>
        <w:tc>
          <w:tcPr>
            <w:tcW w:w="1094" w:type="dxa"/>
            <w:gridSpan w:val="2"/>
            <w:tcBorders>
              <w:top w:val="nil"/>
              <w:left w:val="nil"/>
              <w:bottom w:val="nil"/>
              <w:right w:val="nil"/>
            </w:tcBorders>
            <w:shd w:val="clear" w:color="auto" w:fill="auto"/>
            <w:noWrap/>
            <w:vAlign w:val="bottom"/>
          </w:tcPr>
          <w:p w14:paraId="053A2998" w14:textId="77777777" w:rsidR="00C43108" w:rsidRPr="0058587C" w:rsidRDefault="00C43108" w:rsidP="00C43108">
            <w:pPr>
              <w:rPr>
                <w:sz w:val="20"/>
                <w:szCs w:val="20"/>
              </w:rPr>
            </w:pPr>
          </w:p>
        </w:tc>
        <w:tc>
          <w:tcPr>
            <w:tcW w:w="1403" w:type="dxa"/>
            <w:gridSpan w:val="4"/>
            <w:tcBorders>
              <w:top w:val="nil"/>
              <w:left w:val="nil"/>
              <w:bottom w:val="nil"/>
              <w:right w:val="nil"/>
            </w:tcBorders>
            <w:shd w:val="clear" w:color="auto" w:fill="auto"/>
            <w:noWrap/>
            <w:vAlign w:val="bottom"/>
          </w:tcPr>
          <w:p w14:paraId="235A555B" w14:textId="77777777" w:rsidR="00C43108" w:rsidRPr="0058587C" w:rsidRDefault="00C43108" w:rsidP="00C43108">
            <w:pPr>
              <w:rPr>
                <w:sz w:val="20"/>
                <w:szCs w:val="20"/>
              </w:rPr>
            </w:pPr>
          </w:p>
        </w:tc>
        <w:tc>
          <w:tcPr>
            <w:tcW w:w="1926" w:type="dxa"/>
            <w:gridSpan w:val="2"/>
            <w:tcBorders>
              <w:top w:val="nil"/>
              <w:left w:val="nil"/>
              <w:bottom w:val="nil"/>
              <w:right w:val="nil"/>
            </w:tcBorders>
            <w:shd w:val="clear" w:color="auto" w:fill="auto"/>
            <w:noWrap/>
            <w:vAlign w:val="bottom"/>
          </w:tcPr>
          <w:p w14:paraId="5B89532E" w14:textId="77777777" w:rsidR="00C43108" w:rsidRPr="0058587C" w:rsidRDefault="00C43108" w:rsidP="00C43108">
            <w:pPr>
              <w:rPr>
                <w:sz w:val="20"/>
                <w:szCs w:val="20"/>
              </w:rPr>
            </w:pPr>
          </w:p>
        </w:tc>
      </w:tr>
      <w:tr w:rsidR="00C43108" w:rsidRPr="0058587C" w14:paraId="678FF9CC" w14:textId="77777777" w:rsidTr="00C43108">
        <w:trPr>
          <w:gridAfter w:val="2"/>
          <w:wAfter w:w="696" w:type="dxa"/>
          <w:trHeight w:val="798"/>
        </w:trPr>
        <w:tc>
          <w:tcPr>
            <w:tcW w:w="446" w:type="dxa"/>
            <w:tcBorders>
              <w:top w:val="nil"/>
              <w:left w:val="single" w:sz="8" w:space="0" w:color="auto"/>
              <w:bottom w:val="nil"/>
              <w:right w:val="single" w:sz="8" w:space="0" w:color="auto"/>
            </w:tcBorders>
            <w:shd w:val="clear" w:color="auto" w:fill="auto"/>
            <w:noWrap/>
            <w:vAlign w:val="bottom"/>
            <w:hideMark/>
          </w:tcPr>
          <w:p w14:paraId="3585B888"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335" w:type="dxa"/>
            <w:gridSpan w:val="13"/>
            <w:tcBorders>
              <w:top w:val="single" w:sz="4" w:space="0" w:color="auto"/>
              <w:left w:val="nil"/>
              <w:bottom w:val="single" w:sz="4" w:space="0" w:color="auto"/>
              <w:right w:val="single" w:sz="8" w:space="0" w:color="000000"/>
            </w:tcBorders>
            <w:shd w:val="clear" w:color="auto" w:fill="auto"/>
            <w:hideMark/>
          </w:tcPr>
          <w:p w14:paraId="6604F74C" w14:textId="77777777" w:rsidR="00C43108" w:rsidRPr="0058587C" w:rsidRDefault="00C43108" w:rsidP="00C43108">
            <w:pPr>
              <w:rPr>
                <w:rFonts w:ascii="Arial CE" w:hAnsi="Arial CE" w:cs="Calibri"/>
                <w:b/>
                <w:bCs/>
                <w:sz w:val="18"/>
                <w:szCs w:val="18"/>
              </w:rPr>
            </w:pPr>
            <w:r w:rsidRPr="0058587C">
              <w:rPr>
                <w:rFonts w:ascii="Arial CE" w:hAnsi="Arial CE" w:cs="Calibri"/>
                <w:b/>
                <w:bCs/>
                <w:sz w:val="18"/>
                <w:szCs w:val="18"/>
              </w:rPr>
              <w:t xml:space="preserve">OPOMBA 1:  </w:t>
            </w:r>
            <w:r w:rsidRPr="0058587C">
              <w:rPr>
                <w:rFonts w:ascii="Arial CE" w:hAnsi="Arial CE" w:cs="Calibri"/>
                <w:sz w:val="18"/>
                <w:szCs w:val="18"/>
              </w:rPr>
              <w:t>Vse postavke dela z jeklom vključujejo odre</w:t>
            </w:r>
            <w:r w:rsidRPr="0058587C">
              <w:rPr>
                <w:rFonts w:ascii="Arial CE" w:hAnsi="Arial CE" w:cs="Calibri"/>
                <w:b/>
                <w:bCs/>
                <w:sz w:val="18"/>
                <w:szCs w:val="18"/>
              </w:rPr>
              <w:t xml:space="preserve"> </w:t>
            </w:r>
            <w:r w:rsidRPr="0058587C">
              <w:rPr>
                <w:rFonts w:ascii="Arial CE" w:hAnsi="Arial CE" w:cs="Calibri"/>
                <w:sz w:val="18"/>
                <w:szCs w:val="18"/>
              </w:rPr>
              <w:t>v območjih del; transport materiala in opreme do območij del, vključno s potrebno napeljavo za delo (elektrika, stisnjen zrak, itn.); manipulacijo materiala in opreme, vrtanje lukenj, vijačenje in varjenje na montaži, prilagoditve dolžin elementov, niveliranje elementov, itn.</w:t>
            </w:r>
          </w:p>
        </w:tc>
      </w:tr>
      <w:tr w:rsidR="00C43108" w:rsidRPr="0058587C" w14:paraId="3C3D917F" w14:textId="77777777" w:rsidTr="00C43108">
        <w:trPr>
          <w:gridAfter w:val="2"/>
          <w:wAfter w:w="696" w:type="dxa"/>
          <w:trHeight w:val="198"/>
        </w:trPr>
        <w:tc>
          <w:tcPr>
            <w:tcW w:w="446" w:type="dxa"/>
            <w:tcBorders>
              <w:top w:val="nil"/>
              <w:left w:val="single" w:sz="8" w:space="0" w:color="auto"/>
              <w:bottom w:val="nil"/>
              <w:right w:val="single" w:sz="8" w:space="0" w:color="auto"/>
            </w:tcBorders>
            <w:shd w:val="clear" w:color="auto" w:fill="auto"/>
            <w:noWrap/>
            <w:vAlign w:val="bottom"/>
            <w:hideMark/>
          </w:tcPr>
          <w:p w14:paraId="196EE320"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335" w:type="dxa"/>
            <w:gridSpan w:val="13"/>
            <w:tcBorders>
              <w:top w:val="single" w:sz="4" w:space="0" w:color="auto"/>
              <w:left w:val="nil"/>
              <w:bottom w:val="single" w:sz="4" w:space="0" w:color="auto"/>
              <w:right w:val="single" w:sz="8" w:space="0" w:color="000000"/>
            </w:tcBorders>
            <w:shd w:val="clear" w:color="auto" w:fill="auto"/>
            <w:hideMark/>
          </w:tcPr>
          <w:p w14:paraId="4E0BF833" w14:textId="77777777" w:rsidR="00C43108" w:rsidRPr="0058587C" w:rsidRDefault="00C43108" w:rsidP="00C43108">
            <w:pPr>
              <w:rPr>
                <w:rFonts w:ascii="Arial CE" w:hAnsi="Arial CE" w:cs="Calibri"/>
                <w:b/>
                <w:bCs/>
                <w:sz w:val="18"/>
                <w:szCs w:val="18"/>
              </w:rPr>
            </w:pPr>
            <w:r w:rsidRPr="0058587C">
              <w:rPr>
                <w:rFonts w:ascii="Arial CE" w:hAnsi="Arial CE" w:cs="Calibri"/>
                <w:b/>
                <w:bCs/>
                <w:sz w:val="18"/>
                <w:szCs w:val="18"/>
              </w:rPr>
              <w:t> </w:t>
            </w:r>
          </w:p>
        </w:tc>
      </w:tr>
      <w:tr w:rsidR="00C43108" w:rsidRPr="0058587C" w14:paraId="21F43E42" w14:textId="77777777" w:rsidTr="00C43108">
        <w:trPr>
          <w:gridAfter w:val="2"/>
          <w:wAfter w:w="696" w:type="dxa"/>
          <w:trHeight w:val="600"/>
        </w:trPr>
        <w:tc>
          <w:tcPr>
            <w:tcW w:w="446" w:type="dxa"/>
            <w:tcBorders>
              <w:top w:val="nil"/>
              <w:left w:val="single" w:sz="8" w:space="0" w:color="auto"/>
              <w:bottom w:val="nil"/>
              <w:right w:val="single" w:sz="8" w:space="0" w:color="auto"/>
            </w:tcBorders>
            <w:shd w:val="clear" w:color="auto" w:fill="auto"/>
            <w:noWrap/>
            <w:vAlign w:val="bottom"/>
            <w:hideMark/>
          </w:tcPr>
          <w:p w14:paraId="21038E3B"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335" w:type="dxa"/>
            <w:gridSpan w:val="13"/>
            <w:tcBorders>
              <w:top w:val="single" w:sz="4" w:space="0" w:color="auto"/>
              <w:left w:val="nil"/>
              <w:bottom w:val="single" w:sz="4" w:space="0" w:color="auto"/>
              <w:right w:val="single" w:sz="8" w:space="0" w:color="000000"/>
            </w:tcBorders>
            <w:shd w:val="clear" w:color="auto" w:fill="auto"/>
            <w:hideMark/>
          </w:tcPr>
          <w:p w14:paraId="20741FCA" w14:textId="77777777" w:rsidR="00C43108" w:rsidRPr="0058587C" w:rsidRDefault="00C43108" w:rsidP="00C43108">
            <w:pPr>
              <w:rPr>
                <w:rFonts w:ascii="Arial CE" w:hAnsi="Arial CE" w:cs="Calibri"/>
                <w:b/>
                <w:bCs/>
                <w:sz w:val="18"/>
                <w:szCs w:val="18"/>
              </w:rPr>
            </w:pPr>
            <w:r w:rsidRPr="0058587C">
              <w:rPr>
                <w:rFonts w:ascii="Arial CE" w:hAnsi="Arial CE" w:cs="Calibri"/>
                <w:b/>
                <w:bCs/>
                <w:sz w:val="18"/>
                <w:szCs w:val="18"/>
              </w:rPr>
              <w:t>OPOMBA 2:  PRED NABAVO MATERIALA, IZDELAVO IN MONTAŽO JE POTREBNO KONTROLIRATI VSE MERE NA OBJEKTU.</w:t>
            </w:r>
          </w:p>
        </w:tc>
      </w:tr>
      <w:tr w:rsidR="00C43108" w:rsidRPr="0058587C" w14:paraId="5E944D62" w14:textId="77777777" w:rsidTr="00C43108">
        <w:trPr>
          <w:gridAfter w:val="2"/>
          <w:wAfter w:w="696" w:type="dxa"/>
          <w:trHeight w:val="1002"/>
        </w:trPr>
        <w:tc>
          <w:tcPr>
            <w:tcW w:w="446" w:type="dxa"/>
            <w:tcBorders>
              <w:top w:val="nil"/>
              <w:left w:val="single" w:sz="8" w:space="0" w:color="auto"/>
              <w:bottom w:val="single" w:sz="8" w:space="0" w:color="auto"/>
              <w:right w:val="single" w:sz="8" w:space="0" w:color="auto"/>
            </w:tcBorders>
            <w:shd w:val="clear" w:color="auto" w:fill="auto"/>
            <w:noWrap/>
            <w:vAlign w:val="bottom"/>
            <w:hideMark/>
          </w:tcPr>
          <w:p w14:paraId="32053475" w14:textId="77777777" w:rsidR="00C43108" w:rsidRPr="0058587C" w:rsidRDefault="00C43108" w:rsidP="00C43108">
            <w:pPr>
              <w:jc w:val="center"/>
              <w:rPr>
                <w:rFonts w:ascii="Arial CE" w:hAnsi="Arial CE" w:cs="Calibri"/>
                <w:sz w:val="18"/>
                <w:szCs w:val="18"/>
              </w:rPr>
            </w:pPr>
            <w:r w:rsidRPr="0058587C">
              <w:rPr>
                <w:rFonts w:ascii="Arial CE" w:hAnsi="Arial CE" w:cs="Calibri"/>
                <w:sz w:val="18"/>
                <w:szCs w:val="18"/>
              </w:rPr>
              <w:t> </w:t>
            </w:r>
          </w:p>
        </w:tc>
        <w:tc>
          <w:tcPr>
            <w:tcW w:w="9335" w:type="dxa"/>
            <w:gridSpan w:val="13"/>
            <w:tcBorders>
              <w:top w:val="single" w:sz="4" w:space="0" w:color="auto"/>
              <w:left w:val="nil"/>
              <w:bottom w:val="single" w:sz="8" w:space="0" w:color="auto"/>
              <w:right w:val="single" w:sz="8" w:space="0" w:color="000000"/>
            </w:tcBorders>
            <w:shd w:val="clear" w:color="auto" w:fill="auto"/>
            <w:hideMark/>
          </w:tcPr>
          <w:p w14:paraId="0CBA351D" w14:textId="77777777" w:rsidR="00C43108" w:rsidRPr="0058587C" w:rsidRDefault="00C43108" w:rsidP="00C43108">
            <w:pPr>
              <w:rPr>
                <w:rFonts w:ascii="Arial CE" w:hAnsi="Arial CE" w:cs="Calibri"/>
                <w:b/>
                <w:bCs/>
                <w:sz w:val="18"/>
                <w:szCs w:val="18"/>
              </w:rPr>
            </w:pPr>
            <w:r w:rsidRPr="0058587C">
              <w:rPr>
                <w:rFonts w:ascii="Arial CE" w:hAnsi="Arial CE" w:cs="Calibri"/>
                <w:b/>
                <w:bCs/>
                <w:sz w:val="18"/>
                <w:szCs w:val="18"/>
              </w:rPr>
              <w:t xml:space="preserve">OPOMBA 3: </w:t>
            </w:r>
            <w:r w:rsidRPr="0058587C">
              <w:rPr>
                <w:rFonts w:ascii="Arial CE" w:hAnsi="Arial CE" w:cs="Calibri"/>
                <w:sz w:val="18"/>
                <w:szCs w:val="18"/>
              </w:rPr>
              <w:t xml:space="preserve"> Pri delih, kjer so predvidene demontaže ali oslabitve obstoječih konstrukcijskih elementov (profili, pločevine, spoji, zvari, itn.),</w:t>
            </w:r>
            <w:r w:rsidRPr="0058587C">
              <w:rPr>
                <w:rFonts w:ascii="Arial CE" w:hAnsi="Arial CE" w:cs="Calibri"/>
                <w:b/>
                <w:bCs/>
                <w:sz w:val="18"/>
                <w:szCs w:val="18"/>
              </w:rPr>
              <w:t xml:space="preserve"> izvajati dela pri zunanjih sunkih vetra ne več kot 15m/s, </w:t>
            </w:r>
            <w:r w:rsidRPr="0058587C">
              <w:rPr>
                <w:rFonts w:ascii="Arial CE" w:hAnsi="Arial CE" w:cs="Calibri"/>
                <w:sz w:val="18"/>
                <w:szCs w:val="18"/>
              </w:rPr>
              <w:t>ki piha na višini +20m od tal)</w:t>
            </w:r>
            <w:r w:rsidRPr="0058587C">
              <w:rPr>
                <w:rFonts w:ascii="Arial CE" w:hAnsi="Arial CE" w:cs="Calibri"/>
                <w:b/>
                <w:bCs/>
                <w:sz w:val="18"/>
                <w:szCs w:val="18"/>
              </w:rPr>
              <w:t xml:space="preserve">. </w:t>
            </w:r>
            <w:r w:rsidRPr="0058587C">
              <w:rPr>
                <w:rFonts w:ascii="Arial CE" w:hAnsi="Arial CE" w:cs="Calibri"/>
                <w:sz w:val="18"/>
                <w:szCs w:val="18"/>
              </w:rPr>
              <w:t>Posamezna dela začeti in zaključiti v istem dnevu. Ne pustiti oslabljen objekt (odstranjeni konstrukcijski elementi, itn.) izven dnevnega delovnega časa.</w:t>
            </w:r>
          </w:p>
        </w:tc>
      </w:tr>
    </w:tbl>
    <w:p w14:paraId="4F549509" w14:textId="77777777" w:rsidR="00C43108" w:rsidRPr="006967BF" w:rsidRDefault="00C43108" w:rsidP="00C43108">
      <w:pPr>
        <w:rPr>
          <w:rFonts w:ascii="Arial" w:hAnsi="Arial" w:cs="Arial"/>
          <w:b/>
          <w:sz w:val="20"/>
          <w:szCs w:val="20"/>
        </w:rPr>
      </w:pPr>
    </w:p>
    <w:p w14:paraId="4D75D461" w14:textId="77777777" w:rsidR="00C77943" w:rsidRPr="006967BF" w:rsidRDefault="00C77943" w:rsidP="00C77943">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3C6163B5" w14:textId="77777777" w:rsidR="00C77943" w:rsidRPr="006967BF" w:rsidRDefault="00C77943" w:rsidP="00C77943">
      <w:pPr>
        <w:jc w:val="both"/>
        <w:rPr>
          <w:rFonts w:ascii="Arial" w:hAnsi="Arial" w:cs="Arial"/>
          <w:sz w:val="20"/>
          <w:szCs w:val="20"/>
        </w:rPr>
      </w:pPr>
      <w:r w:rsidRPr="006967BF">
        <w:rPr>
          <w:rFonts w:ascii="Arial" w:hAnsi="Arial" w:cs="Arial"/>
          <w:sz w:val="20"/>
          <w:szCs w:val="20"/>
        </w:rPr>
        <w:t>Obračunajo se dejansko izvedena dela.</w:t>
      </w:r>
    </w:p>
    <w:p w14:paraId="7F3AE1C1" w14:textId="77777777" w:rsidR="00C77943" w:rsidRPr="006967BF" w:rsidRDefault="00C77943" w:rsidP="00C77943">
      <w:pPr>
        <w:jc w:val="both"/>
        <w:rPr>
          <w:rFonts w:ascii="Arial" w:hAnsi="Arial" w:cs="Arial"/>
          <w:color w:val="FF0000"/>
          <w:sz w:val="20"/>
          <w:szCs w:val="20"/>
        </w:rPr>
      </w:pPr>
    </w:p>
    <w:p w14:paraId="10F3A280" w14:textId="65B7184A" w:rsidR="00C77943" w:rsidRPr="00BF6BD3" w:rsidRDefault="00C77943" w:rsidP="00C77943">
      <w:pPr>
        <w:autoSpaceDE w:val="0"/>
        <w:autoSpaceDN w:val="0"/>
        <w:adjustRightInd w:val="0"/>
        <w:spacing w:line="276" w:lineRule="auto"/>
        <w:jc w:val="both"/>
        <w:rPr>
          <w:rFonts w:ascii="Arial" w:hAnsi="Arial" w:cs="Arial"/>
          <w:b/>
          <w:color w:val="0070C0"/>
          <w:sz w:val="20"/>
          <w:szCs w:val="20"/>
        </w:rPr>
      </w:pPr>
      <w:r w:rsidRPr="00BF6BD3">
        <w:rPr>
          <w:rFonts w:ascii="Arial" w:hAnsi="Arial" w:cs="Arial"/>
          <w:b/>
          <w:color w:val="0070C0"/>
          <w:sz w:val="20"/>
          <w:szCs w:val="20"/>
        </w:rPr>
        <w:t>Rok za izvedbo del je 90 dni od uvedbe v delo</w:t>
      </w:r>
      <w:r w:rsidR="00BF6BD3" w:rsidRPr="00BF6BD3">
        <w:rPr>
          <w:rFonts w:ascii="Arial" w:hAnsi="Arial" w:cs="Arial"/>
          <w:b/>
          <w:color w:val="0070C0"/>
          <w:sz w:val="20"/>
          <w:szCs w:val="20"/>
        </w:rPr>
        <w:t>.</w:t>
      </w:r>
    </w:p>
    <w:p w14:paraId="6DADC5DD" w14:textId="77777777" w:rsidR="00C77943" w:rsidRPr="006967BF" w:rsidRDefault="00C77943" w:rsidP="00C77943">
      <w:pPr>
        <w:autoSpaceDE w:val="0"/>
        <w:autoSpaceDN w:val="0"/>
        <w:adjustRightInd w:val="0"/>
        <w:spacing w:line="276" w:lineRule="auto"/>
        <w:jc w:val="both"/>
        <w:rPr>
          <w:rFonts w:ascii="Arial" w:eastAsia="Batang" w:hAnsi="Arial" w:cs="Arial"/>
          <w:sz w:val="20"/>
          <w:szCs w:val="20"/>
          <w:lang w:eastAsia="ko-KR"/>
        </w:rPr>
      </w:pPr>
    </w:p>
    <w:p w14:paraId="3E8CA66C" w14:textId="77777777" w:rsidR="00C77943" w:rsidRPr="006967BF" w:rsidRDefault="00C77943" w:rsidP="00C77943">
      <w:pPr>
        <w:pStyle w:val="Odstavekseznama"/>
        <w:numPr>
          <w:ilvl w:val="0"/>
          <w:numId w:val="46"/>
        </w:numPr>
        <w:jc w:val="both"/>
        <w:rPr>
          <w:rFonts w:ascii="Arial" w:hAnsi="Arial" w:cs="Arial"/>
          <w:sz w:val="20"/>
        </w:rPr>
      </w:pPr>
      <w:r w:rsidRPr="006967BF">
        <w:rPr>
          <w:rFonts w:ascii="Arial" w:hAnsi="Arial" w:cs="Arial"/>
          <w:sz w:val="20"/>
        </w:rPr>
        <w:t xml:space="preserve">Ponudba velja </w:t>
      </w:r>
      <w:r w:rsidRPr="006967BF">
        <w:rPr>
          <w:rFonts w:ascii="Arial" w:hAnsi="Arial" w:cs="Arial"/>
          <w:b/>
          <w:sz w:val="20"/>
        </w:rPr>
        <w:t>90 dni</w:t>
      </w:r>
      <w:r w:rsidRPr="006967BF">
        <w:rPr>
          <w:rFonts w:ascii="Arial" w:hAnsi="Arial" w:cs="Arial"/>
          <w:sz w:val="20"/>
        </w:rPr>
        <w:t>, od skrajnega roka za predložitev ponudb.</w:t>
      </w:r>
    </w:p>
    <w:p w14:paraId="34D94FE2" w14:textId="77777777" w:rsidR="00C77943" w:rsidRPr="006967BF" w:rsidRDefault="00C77943" w:rsidP="00C77943">
      <w:pPr>
        <w:pStyle w:val="Odstavekseznama"/>
        <w:ind w:left="1080"/>
        <w:rPr>
          <w:rFonts w:ascii="Arial" w:hAnsi="Arial" w:cs="Arial"/>
          <w:sz w:val="20"/>
        </w:rPr>
      </w:pPr>
    </w:p>
    <w:p w14:paraId="0FDA51FE" w14:textId="77777777" w:rsidR="00C77943" w:rsidRPr="006967BF" w:rsidRDefault="00C77943" w:rsidP="00C77943">
      <w:pPr>
        <w:numPr>
          <w:ilvl w:val="0"/>
          <w:numId w:val="46"/>
        </w:numPr>
        <w:jc w:val="both"/>
        <w:rPr>
          <w:rFonts w:ascii="Arial" w:hAnsi="Arial" w:cs="Arial"/>
          <w:sz w:val="20"/>
          <w:szCs w:val="20"/>
        </w:rPr>
      </w:pPr>
      <w:r w:rsidRPr="006967BF">
        <w:rPr>
          <w:rFonts w:ascii="Arial" w:hAnsi="Arial" w:cs="Arial"/>
          <w:sz w:val="20"/>
          <w:szCs w:val="20"/>
        </w:rPr>
        <w:t xml:space="preserve">Rok plačila je </w:t>
      </w:r>
      <w:r w:rsidRPr="006967BF">
        <w:rPr>
          <w:rFonts w:ascii="Arial" w:hAnsi="Arial" w:cs="Arial"/>
          <w:b/>
          <w:sz w:val="20"/>
          <w:szCs w:val="20"/>
        </w:rPr>
        <w:t>30 dni</w:t>
      </w:r>
      <w:r w:rsidRPr="006967BF">
        <w:rPr>
          <w:rFonts w:ascii="Arial" w:hAnsi="Arial" w:cs="Arial"/>
          <w:sz w:val="20"/>
          <w:szCs w:val="20"/>
        </w:rPr>
        <w:t xml:space="preserve"> od datuma prejema računa.</w:t>
      </w:r>
    </w:p>
    <w:p w14:paraId="45883C4A" w14:textId="77777777" w:rsidR="00C77943" w:rsidRPr="006967BF" w:rsidRDefault="00C77943" w:rsidP="00C77943">
      <w:pPr>
        <w:autoSpaceDE w:val="0"/>
        <w:autoSpaceDN w:val="0"/>
        <w:adjustRightInd w:val="0"/>
        <w:ind w:left="426" w:hanging="426"/>
        <w:jc w:val="both"/>
        <w:rPr>
          <w:rFonts w:ascii="Arial" w:hAnsi="Arial" w:cs="Arial"/>
          <w:sz w:val="20"/>
          <w:szCs w:val="20"/>
        </w:rPr>
      </w:pPr>
    </w:p>
    <w:p w14:paraId="167DB382" w14:textId="77777777" w:rsidR="00C77943" w:rsidRPr="006967BF" w:rsidRDefault="00C77943" w:rsidP="00C77943">
      <w:pPr>
        <w:jc w:val="both"/>
        <w:rPr>
          <w:rFonts w:ascii="Arial" w:hAnsi="Arial" w:cs="Arial"/>
          <w:sz w:val="20"/>
          <w:szCs w:val="20"/>
        </w:rPr>
      </w:pPr>
      <w:r w:rsidRPr="006967BF">
        <w:rPr>
          <w:rFonts w:ascii="Arial" w:hAnsi="Arial" w:cs="Arial"/>
          <w:sz w:val="20"/>
          <w:szCs w:val="20"/>
        </w:rPr>
        <w:t xml:space="preserve">Cene  morajo biti navedene v EUR. Cena na enoto je </w:t>
      </w:r>
      <w:r w:rsidRPr="006967BF">
        <w:rPr>
          <w:rFonts w:ascii="Arial" w:hAnsi="Arial" w:cs="Arial"/>
          <w:b/>
          <w:sz w:val="20"/>
          <w:szCs w:val="20"/>
        </w:rPr>
        <w:t>nespremenljiva</w:t>
      </w:r>
      <w:r w:rsidRPr="006967BF">
        <w:rPr>
          <w:rFonts w:ascii="Arial" w:hAnsi="Arial" w:cs="Arial"/>
          <w:sz w:val="20"/>
          <w:szCs w:val="20"/>
        </w:rPr>
        <w:t xml:space="preserve"> v EUR -ih ves čas trajanja pogodbe.</w:t>
      </w:r>
    </w:p>
    <w:p w14:paraId="6F5C46C9" w14:textId="3DF1111B" w:rsidR="00C77943" w:rsidRDefault="00C77943" w:rsidP="00C77943">
      <w:pPr>
        <w:rPr>
          <w:rFonts w:ascii="Arial" w:hAnsi="Arial" w:cs="Arial"/>
          <w:sz w:val="20"/>
          <w:szCs w:val="20"/>
        </w:rPr>
      </w:pPr>
    </w:p>
    <w:p w14:paraId="3BC42B5E" w14:textId="77777777" w:rsidR="00C77943" w:rsidRPr="00023B98" w:rsidRDefault="00C77943" w:rsidP="00C77943">
      <w:pPr>
        <w:jc w:val="both"/>
        <w:rPr>
          <w:rFonts w:ascii="Arial" w:hAnsi="Arial" w:cs="Arial"/>
          <w:sz w:val="20"/>
          <w:szCs w:val="20"/>
        </w:rPr>
      </w:pPr>
      <w:r w:rsidRPr="00023B98">
        <w:rPr>
          <w:rFonts w:ascii="Arial" w:hAnsi="Arial" w:cs="Arial"/>
          <w:sz w:val="20"/>
          <w:szCs w:val="20"/>
        </w:rPr>
        <w:t>LOKACIJA IZVEDBE DEL:</w:t>
      </w:r>
    </w:p>
    <w:p w14:paraId="47EA00B7" w14:textId="772A3562" w:rsidR="00C77943" w:rsidRDefault="00C77943" w:rsidP="00C77943">
      <w:pPr>
        <w:pStyle w:val="Odstavekseznama"/>
        <w:numPr>
          <w:ilvl w:val="0"/>
          <w:numId w:val="7"/>
        </w:numPr>
        <w:rPr>
          <w:rFonts w:ascii="Arial" w:hAnsi="Arial" w:cs="Arial"/>
          <w:sz w:val="20"/>
        </w:rPr>
      </w:pPr>
      <w:r w:rsidRPr="007A51C3">
        <w:rPr>
          <w:rFonts w:ascii="Arial" w:hAnsi="Arial" w:cs="Arial"/>
          <w:sz w:val="20"/>
        </w:rPr>
        <w:t xml:space="preserve">Sanacija mostu v km 100+973 proga št. 70 Jesenica - Nova Gorica </w:t>
      </w:r>
      <w:r>
        <w:rPr>
          <w:rFonts w:ascii="Arial" w:hAnsi="Arial" w:cs="Arial"/>
          <w:sz w:val="20"/>
        </w:rPr>
        <w:t>–</w:t>
      </w:r>
      <w:r w:rsidRPr="007A51C3">
        <w:rPr>
          <w:rFonts w:ascii="Arial" w:hAnsi="Arial" w:cs="Arial"/>
          <w:sz w:val="20"/>
        </w:rPr>
        <w:t xml:space="preserve"> Sežana</w:t>
      </w:r>
    </w:p>
    <w:p w14:paraId="642A09BB" w14:textId="77777777" w:rsidR="00C77943" w:rsidRDefault="00C77943" w:rsidP="00C77943">
      <w:pPr>
        <w:rPr>
          <w:rFonts w:ascii="Arial" w:hAnsi="Arial" w:cs="Arial"/>
          <w:sz w:val="20"/>
          <w:szCs w:val="20"/>
        </w:rPr>
      </w:pPr>
    </w:p>
    <w:p w14:paraId="74333CFC"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6CB783C2" w14:textId="77777777" w:rsidR="00C77943" w:rsidRPr="000344EF" w:rsidRDefault="00C77943" w:rsidP="00C77943">
      <w:pPr>
        <w:jc w:val="both"/>
        <w:rPr>
          <w:rFonts w:ascii="Arial" w:hAnsi="Arial" w:cs="Arial"/>
          <w:sz w:val="20"/>
          <w:szCs w:val="20"/>
        </w:rPr>
      </w:pPr>
    </w:p>
    <w:p w14:paraId="57469F30"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dobo </w:t>
      </w:r>
      <w:r w:rsidRPr="006065A5">
        <w:rPr>
          <w:rFonts w:ascii="Arial" w:hAnsi="Arial" w:cs="Arial"/>
          <w:sz w:val="20"/>
          <w:szCs w:val="20"/>
        </w:rPr>
        <w:t>90 (devetdeset) dni od datuma, določenega za oddajo ponudbe, kot je določeno v razpisni dokumentaciji, in bo za nas obvezujoča</w:t>
      </w:r>
      <w:r w:rsidRPr="000344EF">
        <w:rPr>
          <w:rFonts w:ascii="Arial" w:hAnsi="Arial" w:cs="Arial"/>
          <w:sz w:val="20"/>
          <w:szCs w:val="20"/>
        </w:rPr>
        <w:t xml:space="preserve"> ter jo lahko sprejmete kadarkoli pred iztekom tega obdobja. Zavedamo se, da si kot naročnik pridržujete pravico, da naše ponudbe ne izberete.</w:t>
      </w:r>
    </w:p>
    <w:p w14:paraId="4B55DC10" w14:textId="77777777" w:rsidR="00C77943" w:rsidRPr="000344EF" w:rsidRDefault="00C77943" w:rsidP="00C77943">
      <w:pPr>
        <w:jc w:val="both"/>
        <w:rPr>
          <w:rFonts w:ascii="Arial" w:hAnsi="Arial" w:cs="Arial"/>
          <w:sz w:val="20"/>
          <w:szCs w:val="20"/>
        </w:rPr>
      </w:pPr>
    </w:p>
    <w:p w14:paraId="37E833AB"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62130980" w14:textId="77777777" w:rsidR="00C77943" w:rsidRPr="000344EF" w:rsidRDefault="00C77943" w:rsidP="00C77943">
      <w:pPr>
        <w:jc w:val="both"/>
        <w:rPr>
          <w:rFonts w:ascii="Arial" w:hAnsi="Arial" w:cs="Arial"/>
          <w:sz w:val="20"/>
          <w:szCs w:val="20"/>
        </w:rPr>
      </w:pPr>
    </w:p>
    <w:p w14:paraId="0F60604D" w14:textId="77777777" w:rsidR="00C77943" w:rsidRPr="000344EF" w:rsidRDefault="00C77943" w:rsidP="00C77943">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7F5B138E" w14:textId="77777777" w:rsidR="00C77943" w:rsidRPr="000344EF" w:rsidRDefault="00C77943" w:rsidP="00C77943">
      <w:pPr>
        <w:widowControl w:val="0"/>
        <w:ind w:left="284"/>
        <w:rPr>
          <w:rFonts w:ascii="Arial" w:hAnsi="Arial" w:cs="Arial"/>
          <w:b/>
          <w:sz w:val="20"/>
          <w:szCs w:val="20"/>
        </w:rPr>
      </w:pPr>
      <w:r w:rsidRPr="000344EF">
        <w:rPr>
          <w:rFonts w:ascii="Arial" w:hAnsi="Arial" w:cs="Arial"/>
          <w:b/>
          <w:sz w:val="20"/>
          <w:szCs w:val="20"/>
        </w:rPr>
        <w:tab/>
      </w:r>
      <w:r w:rsidRPr="000344EF">
        <w:rPr>
          <w:rFonts w:ascii="Arial" w:hAnsi="Arial" w:cs="Arial"/>
          <w:b/>
          <w:sz w:val="20"/>
          <w:szCs w:val="20"/>
        </w:rPr>
        <w:tab/>
      </w:r>
      <w:r w:rsidRPr="000344EF">
        <w:rPr>
          <w:rFonts w:ascii="Arial" w:hAnsi="Arial" w:cs="Arial"/>
          <w:b/>
          <w:sz w:val="20"/>
          <w:szCs w:val="20"/>
        </w:rPr>
        <w:tab/>
      </w:r>
      <w:r w:rsidRPr="000344EF">
        <w:rPr>
          <w:rFonts w:ascii="Arial" w:hAnsi="Arial" w:cs="Arial"/>
          <w:b/>
          <w:sz w:val="20"/>
          <w:szCs w:val="20"/>
        </w:rPr>
        <w:tab/>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C77943" w:rsidRPr="00205EBD" w14:paraId="60967B19" w14:textId="77777777" w:rsidTr="00266A2D">
        <w:trPr>
          <w:trHeight w:val="315"/>
        </w:trPr>
        <w:tc>
          <w:tcPr>
            <w:tcW w:w="874" w:type="dxa"/>
            <w:tcBorders>
              <w:top w:val="nil"/>
              <w:left w:val="nil"/>
              <w:bottom w:val="nil"/>
              <w:right w:val="nil"/>
            </w:tcBorders>
            <w:shd w:val="clear" w:color="auto" w:fill="auto"/>
            <w:noWrap/>
            <w:vAlign w:val="bottom"/>
            <w:hideMark/>
          </w:tcPr>
          <w:p w14:paraId="640A2785" w14:textId="77777777" w:rsidR="00C77943" w:rsidRPr="00205EBD" w:rsidRDefault="00C77943" w:rsidP="00266A2D">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749AF9BF" w14:textId="77777777" w:rsidR="00C77943" w:rsidRPr="00205EBD" w:rsidRDefault="00C77943" w:rsidP="00266A2D">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786C0BD2" w14:textId="77777777" w:rsidR="00C77943" w:rsidRPr="00205EBD" w:rsidRDefault="00C77943" w:rsidP="00266A2D">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640E65CE" w14:textId="77777777" w:rsidR="00C77943" w:rsidRPr="00205EBD" w:rsidRDefault="00C77943" w:rsidP="00266A2D">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17648D0B" w14:textId="77777777" w:rsidR="00C77943" w:rsidRPr="00205EBD" w:rsidRDefault="00C77943" w:rsidP="00266A2D">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0783A67B" w14:textId="77777777" w:rsidR="00C77943" w:rsidRPr="00205EBD" w:rsidRDefault="00C77943" w:rsidP="00266A2D">
            <w:pPr>
              <w:rPr>
                <w:rFonts w:ascii="Arial" w:hAnsi="Arial" w:cs="Arial"/>
                <w:color w:val="000000" w:themeColor="text1"/>
                <w:sz w:val="20"/>
                <w:szCs w:val="20"/>
              </w:rPr>
            </w:pPr>
          </w:p>
        </w:tc>
      </w:tr>
    </w:tbl>
    <w:p w14:paraId="07FD53B0" w14:textId="77777777" w:rsidR="00C77943" w:rsidRPr="00205EBD" w:rsidRDefault="00C77943" w:rsidP="00C77943">
      <w:pPr>
        <w:widowControl w:val="0"/>
        <w:rPr>
          <w:rFonts w:ascii="Arial" w:hAnsi="Arial" w:cs="Arial"/>
          <w:b/>
          <w:color w:val="000000" w:themeColor="text1"/>
          <w:sz w:val="20"/>
          <w:szCs w:val="20"/>
        </w:rPr>
      </w:pPr>
    </w:p>
    <w:p w14:paraId="1C80461B" w14:textId="77777777" w:rsidR="00C77943" w:rsidRPr="00205EBD" w:rsidRDefault="00C77943" w:rsidP="00C77943">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ab/>
        <w:t>PONUDNIK:</w:t>
      </w:r>
      <w:r w:rsidRPr="00205EBD">
        <w:rPr>
          <w:rFonts w:ascii="Arial" w:hAnsi="Arial" w:cs="Arial"/>
          <w:b/>
          <w:color w:val="000000" w:themeColor="text1"/>
          <w:sz w:val="20"/>
          <w:szCs w:val="20"/>
        </w:rPr>
        <w:tab/>
      </w:r>
    </w:p>
    <w:p w14:paraId="000E3202" w14:textId="77777777" w:rsidR="00C77943" w:rsidRPr="000344EF" w:rsidRDefault="00C77943" w:rsidP="00C77943">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3BA1330B" w14:textId="77777777" w:rsidR="00C77943" w:rsidRDefault="00C77943" w:rsidP="00C77943">
      <w:pPr>
        <w:rPr>
          <w:rFonts w:ascii="Arial" w:hAnsi="Arial" w:cs="Arial"/>
          <w:sz w:val="20"/>
          <w:szCs w:val="20"/>
        </w:rPr>
      </w:pPr>
    </w:p>
    <w:p w14:paraId="1527DD61" w14:textId="13DD1D26" w:rsidR="00C77943" w:rsidRDefault="00C77943" w:rsidP="00EC39B2">
      <w:pPr>
        <w:jc w:val="both"/>
        <w:rPr>
          <w:rFonts w:ascii="Arial" w:hAnsi="Arial" w:cs="Arial"/>
          <w:b/>
          <w:sz w:val="20"/>
          <w:szCs w:val="20"/>
          <w:u w:val="single"/>
        </w:rPr>
      </w:pPr>
    </w:p>
    <w:p w14:paraId="24B3FE04" w14:textId="77777777" w:rsidR="00CD2FCE" w:rsidRDefault="00CD2FCE" w:rsidP="00EC39B2">
      <w:pPr>
        <w:jc w:val="both"/>
        <w:rPr>
          <w:rFonts w:ascii="Arial" w:hAnsi="Arial" w:cs="Arial"/>
          <w:b/>
          <w:sz w:val="20"/>
          <w:szCs w:val="20"/>
          <w:u w:val="single"/>
        </w:rPr>
      </w:pPr>
    </w:p>
    <w:p w14:paraId="0BE1926A" w14:textId="52F4D1F7" w:rsidR="00EC39B2" w:rsidRDefault="00EC39B2" w:rsidP="00EC39B2">
      <w:pPr>
        <w:jc w:val="both"/>
        <w:rPr>
          <w:rFonts w:ascii="Arial" w:hAnsi="Arial" w:cs="Arial"/>
          <w:b/>
          <w:sz w:val="20"/>
          <w:szCs w:val="20"/>
          <w:u w:val="single"/>
        </w:rPr>
      </w:pPr>
      <w:r w:rsidRPr="00035874">
        <w:rPr>
          <w:rFonts w:ascii="Arial" w:hAnsi="Arial" w:cs="Arial"/>
          <w:b/>
          <w:sz w:val="20"/>
          <w:szCs w:val="20"/>
          <w:u w:val="single"/>
        </w:rPr>
        <w:lastRenderedPageBreak/>
        <w:t xml:space="preserve">SKLOP </w:t>
      </w:r>
      <w:r>
        <w:rPr>
          <w:rFonts w:ascii="Arial" w:hAnsi="Arial" w:cs="Arial"/>
          <w:b/>
          <w:sz w:val="20"/>
          <w:szCs w:val="20"/>
          <w:u w:val="single"/>
        </w:rPr>
        <w:t>3</w:t>
      </w:r>
      <w:r w:rsidRPr="00035874">
        <w:rPr>
          <w:rFonts w:ascii="Arial" w:hAnsi="Arial" w:cs="Arial"/>
          <w:b/>
          <w:sz w:val="20"/>
          <w:szCs w:val="20"/>
          <w:u w:val="single"/>
        </w:rPr>
        <w:t>:</w:t>
      </w:r>
    </w:p>
    <w:p w14:paraId="67BA9F62" w14:textId="77777777" w:rsidR="00EC39B2" w:rsidRPr="00035874" w:rsidRDefault="00EC39B2" w:rsidP="00EC39B2">
      <w:pPr>
        <w:jc w:val="both"/>
        <w:rPr>
          <w:rFonts w:ascii="Arial" w:hAnsi="Arial" w:cs="Arial"/>
          <w:b/>
          <w:sz w:val="20"/>
          <w:szCs w:val="20"/>
          <w:u w:val="single"/>
        </w:rPr>
      </w:pPr>
    </w:p>
    <w:p w14:paraId="7D815940" w14:textId="65C73872" w:rsidR="00EC39B2" w:rsidRDefault="00EC39B2" w:rsidP="00EC39B2">
      <w:pPr>
        <w:keepNext/>
        <w:keepLines/>
        <w:spacing w:after="120"/>
        <w:outlineLvl w:val="1"/>
        <w:rPr>
          <w:rFonts w:ascii="Arial" w:hAnsi="Arial" w:cs="Arial"/>
          <w:b/>
          <w:sz w:val="20"/>
          <w:szCs w:val="20"/>
        </w:rPr>
      </w:pPr>
      <w:r w:rsidRPr="00EC39B2">
        <w:rPr>
          <w:rFonts w:ascii="Arial" w:hAnsi="Arial" w:cs="Arial"/>
          <w:b/>
          <w:color w:val="0D0D0D" w:themeColor="text1" w:themeTint="F2"/>
          <w:sz w:val="20"/>
          <w:szCs w:val="20"/>
        </w:rPr>
        <w:t>»</w:t>
      </w:r>
      <w:bookmarkStart w:id="12" w:name="_Toc418684941"/>
      <w:r w:rsidRPr="00EC39B2">
        <w:rPr>
          <w:rFonts w:ascii="Arial" w:hAnsi="Arial" w:cs="Arial"/>
          <w:b/>
          <w:color w:val="0D0D0D" w:themeColor="text1" w:themeTint="F2"/>
          <w:sz w:val="20"/>
          <w:szCs w:val="20"/>
        </w:rPr>
        <w:t>Sanacija jeklena mostna konstrukcija v km 50+308 regionalne železniške proge št. 70 Jesenice - Nova Gorica - Sežana</w:t>
      </w:r>
      <w:bookmarkEnd w:id="12"/>
      <w:r w:rsidRPr="00655BE6">
        <w:rPr>
          <w:rFonts w:ascii="Arial" w:hAnsi="Arial" w:cs="Arial"/>
          <w:b/>
          <w:sz w:val="20"/>
          <w:szCs w:val="20"/>
        </w:rPr>
        <w:t>«</w:t>
      </w:r>
    </w:p>
    <w:p w14:paraId="71642BCB" w14:textId="35649440" w:rsidR="00F36D24" w:rsidRDefault="00F36D24" w:rsidP="003C59B2">
      <w:pPr>
        <w:jc w:val="both"/>
        <w:rPr>
          <w:rFonts w:ascii="Arial" w:hAnsi="Arial" w:cs="Arial"/>
          <w:sz w:val="20"/>
          <w:szCs w:val="20"/>
        </w:rPr>
      </w:pPr>
    </w:p>
    <w:tbl>
      <w:tblPr>
        <w:tblW w:w="10477" w:type="dxa"/>
        <w:tblInd w:w="-577" w:type="dxa"/>
        <w:tblCellMar>
          <w:left w:w="70" w:type="dxa"/>
          <w:right w:w="70" w:type="dxa"/>
        </w:tblCellMar>
        <w:tblLook w:val="04A0" w:firstRow="1" w:lastRow="0" w:firstColumn="1" w:lastColumn="0" w:noHBand="0" w:noVBand="1"/>
      </w:tblPr>
      <w:tblGrid>
        <w:gridCol w:w="446"/>
        <w:gridCol w:w="28"/>
        <w:gridCol w:w="28"/>
        <w:gridCol w:w="549"/>
        <w:gridCol w:w="28"/>
        <w:gridCol w:w="28"/>
        <w:gridCol w:w="42"/>
        <w:gridCol w:w="4238"/>
        <w:gridCol w:w="28"/>
        <w:gridCol w:w="28"/>
        <w:gridCol w:w="194"/>
        <w:gridCol w:w="371"/>
        <w:gridCol w:w="56"/>
        <w:gridCol w:w="229"/>
        <w:gridCol w:w="795"/>
        <w:gridCol w:w="28"/>
        <w:gridCol w:w="28"/>
        <w:gridCol w:w="86"/>
        <w:gridCol w:w="1275"/>
        <w:gridCol w:w="28"/>
        <w:gridCol w:w="28"/>
        <w:gridCol w:w="1649"/>
        <w:gridCol w:w="28"/>
        <w:gridCol w:w="28"/>
        <w:gridCol w:w="211"/>
      </w:tblGrid>
      <w:tr w:rsidR="00266A2D" w:rsidRPr="00FB26BE" w14:paraId="6DC18E83" w14:textId="77777777" w:rsidTr="00A33D34">
        <w:trPr>
          <w:gridAfter w:val="1"/>
          <w:wAfter w:w="211" w:type="dxa"/>
          <w:trHeight w:val="326"/>
        </w:trPr>
        <w:tc>
          <w:tcPr>
            <w:tcW w:w="502" w:type="dxa"/>
            <w:gridSpan w:val="3"/>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3786C08B" w14:textId="77777777" w:rsidR="00266A2D" w:rsidRPr="00FB26BE" w:rsidRDefault="00266A2D" w:rsidP="00266A2D">
            <w:pPr>
              <w:jc w:val="center"/>
              <w:rPr>
                <w:rFonts w:ascii="Arial CE" w:hAnsi="Arial CE" w:cs="Arial CE"/>
                <w:b/>
                <w:bCs/>
              </w:rPr>
            </w:pPr>
            <w:r w:rsidRPr="00FB26BE">
              <w:rPr>
                <w:rFonts w:ascii="Arial CE" w:hAnsi="Arial CE" w:cs="Arial CE"/>
                <w:b/>
                <w:bCs/>
              </w:rPr>
              <w:t>1</w:t>
            </w:r>
          </w:p>
        </w:tc>
        <w:tc>
          <w:tcPr>
            <w:tcW w:w="605" w:type="dxa"/>
            <w:gridSpan w:val="3"/>
            <w:tcBorders>
              <w:top w:val="single" w:sz="8" w:space="0" w:color="auto"/>
              <w:left w:val="single" w:sz="8" w:space="0" w:color="auto"/>
              <w:bottom w:val="single" w:sz="8" w:space="0" w:color="auto"/>
              <w:right w:val="nil"/>
            </w:tcBorders>
            <w:shd w:val="clear" w:color="auto" w:fill="B8CCE4" w:themeFill="accent1" w:themeFillTint="66"/>
            <w:noWrap/>
            <w:vAlign w:val="center"/>
            <w:hideMark/>
          </w:tcPr>
          <w:p w14:paraId="47956E56" w14:textId="77777777" w:rsidR="00266A2D" w:rsidRPr="00FB26BE" w:rsidRDefault="00266A2D" w:rsidP="00266A2D">
            <w:pPr>
              <w:rPr>
                <w:rFonts w:ascii="Arial CE" w:hAnsi="Arial CE" w:cs="Arial CE"/>
              </w:rPr>
            </w:pPr>
            <w:r w:rsidRPr="00FB26BE">
              <w:rPr>
                <w:rFonts w:ascii="Arial CE" w:hAnsi="Arial CE" w:cs="Arial CE"/>
              </w:rPr>
              <w:t xml:space="preserve"> </w:t>
            </w:r>
          </w:p>
        </w:tc>
        <w:tc>
          <w:tcPr>
            <w:tcW w:w="4336" w:type="dxa"/>
            <w:gridSpan w:val="4"/>
            <w:tcBorders>
              <w:top w:val="single" w:sz="8" w:space="0" w:color="auto"/>
              <w:left w:val="nil"/>
              <w:bottom w:val="single" w:sz="8" w:space="0" w:color="auto"/>
              <w:right w:val="nil"/>
            </w:tcBorders>
            <w:shd w:val="clear" w:color="auto" w:fill="B8CCE4" w:themeFill="accent1" w:themeFillTint="66"/>
            <w:noWrap/>
            <w:vAlign w:val="center"/>
            <w:hideMark/>
          </w:tcPr>
          <w:p w14:paraId="4AB6AAEA" w14:textId="77777777" w:rsidR="00266A2D" w:rsidRPr="00FB26BE" w:rsidRDefault="00266A2D" w:rsidP="00266A2D">
            <w:pPr>
              <w:rPr>
                <w:rFonts w:ascii="Arial CE" w:hAnsi="Arial CE" w:cs="Arial CE"/>
                <w:b/>
                <w:bCs/>
              </w:rPr>
            </w:pPr>
            <w:r w:rsidRPr="00FB26BE">
              <w:rPr>
                <w:rFonts w:ascii="Arial CE" w:hAnsi="Arial CE" w:cs="Arial CE"/>
                <w:b/>
                <w:bCs/>
              </w:rPr>
              <w:t>PREDDELA</w:t>
            </w:r>
          </w:p>
        </w:tc>
        <w:tc>
          <w:tcPr>
            <w:tcW w:w="621" w:type="dxa"/>
            <w:gridSpan w:val="3"/>
            <w:tcBorders>
              <w:top w:val="single" w:sz="8" w:space="0" w:color="auto"/>
              <w:left w:val="nil"/>
              <w:bottom w:val="single" w:sz="8" w:space="0" w:color="auto"/>
              <w:right w:val="nil"/>
            </w:tcBorders>
            <w:shd w:val="clear" w:color="auto" w:fill="B8CCE4" w:themeFill="accent1" w:themeFillTint="66"/>
            <w:noWrap/>
            <w:vAlign w:val="center"/>
            <w:hideMark/>
          </w:tcPr>
          <w:p w14:paraId="5CC7AC65" w14:textId="77777777" w:rsidR="00266A2D" w:rsidRPr="00FB26BE" w:rsidRDefault="00266A2D" w:rsidP="00266A2D">
            <w:pPr>
              <w:rPr>
                <w:rFonts w:ascii="Arial CE" w:hAnsi="Arial CE" w:cs="Arial CE"/>
              </w:rPr>
            </w:pPr>
            <w:r w:rsidRPr="00FB26BE">
              <w:rPr>
                <w:rFonts w:ascii="Arial CE" w:hAnsi="Arial CE" w:cs="Arial CE"/>
              </w:rPr>
              <w:t> </w:t>
            </w:r>
          </w:p>
        </w:tc>
        <w:tc>
          <w:tcPr>
            <w:tcW w:w="1080" w:type="dxa"/>
            <w:gridSpan w:val="4"/>
            <w:tcBorders>
              <w:top w:val="single" w:sz="8" w:space="0" w:color="auto"/>
              <w:left w:val="nil"/>
              <w:bottom w:val="single" w:sz="8" w:space="0" w:color="auto"/>
              <w:right w:val="nil"/>
            </w:tcBorders>
            <w:shd w:val="clear" w:color="auto" w:fill="B8CCE4" w:themeFill="accent1" w:themeFillTint="66"/>
            <w:noWrap/>
            <w:vAlign w:val="center"/>
            <w:hideMark/>
          </w:tcPr>
          <w:p w14:paraId="732D9347" w14:textId="77777777" w:rsidR="00266A2D" w:rsidRPr="00FB26BE" w:rsidRDefault="00266A2D" w:rsidP="00266A2D">
            <w:pPr>
              <w:rPr>
                <w:rFonts w:ascii="Arial CE" w:hAnsi="Arial CE" w:cs="Arial CE"/>
              </w:rPr>
            </w:pPr>
            <w:r w:rsidRPr="00FB26BE">
              <w:rPr>
                <w:rFonts w:ascii="Arial CE" w:hAnsi="Arial CE" w:cs="Arial CE"/>
              </w:rPr>
              <w:t> </w:t>
            </w:r>
          </w:p>
        </w:tc>
        <w:tc>
          <w:tcPr>
            <w:tcW w:w="1417" w:type="dxa"/>
            <w:gridSpan w:val="4"/>
            <w:tcBorders>
              <w:top w:val="single" w:sz="8" w:space="0" w:color="auto"/>
              <w:left w:val="nil"/>
              <w:bottom w:val="single" w:sz="8" w:space="0" w:color="auto"/>
              <w:right w:val="nil"/>
            </w:tcBorders>
            <w:shd w:val="clear" w:color="auto" w:fill="B8CCE4" w:themeFill="accent1" w:themeFillTint="66"/>
            <w:noWrap/>
            <w:vAlign w:val="center"/>
            <w:hideMark/>
          </w:tcPr>
          <w:p w14:paraId="3677FCE9" w14:textId="77777777" w:rsidR="00266A2D" w:rsidRPr="00FB26BE" w:rsidRDefault="00266A2D" w:rsidP="00266A2D">
            <w:pPr>
              <w:rPr>
                <w:rFonts w:ascii="Arial CE" w:hAnsi="Arial CE" w:cs="Arial CE"/>
              </w:rPr>
            </w:pPr>
            <w:r w:rsidRPr="00FB26BE">
              <w:rPr>
                <w:rFonts w:ascii="Arial CE" w:hAnsi="Arial CE" w:cs="Arial CE"/>
              </w:rPr>
              <w:t> </w:t>
            </w:r>
          </w:p>
        </w:tc>
        <w:tc>
          <w:tcPr>
            <w:tcW w:w="1705" w:type="dxa"/>
            <w:gridSpan w:val="3"/>
            <w:tcBorders>
              <w:top w:val="single" w:sz="8" w:space="0" w:color="auto"/>
              <w:left w:val="nil"/>
              <w:bottom w:val="single" w:sz="8" w:space="0" w:color="auto"/>
              <w:right w:val="single" w:sz="8" w:space="0" w:color="auto"/>
            </w:tcBorders>
            <w:shd w:val="clear" w:color="auto" w:fill="B8CCE4" w:themeFill="accent1" w:themeFillTint="66"/>
            <w:noWrap/>
            <w:vAlign w:val="center"/>
            <w:hideMark/>
          </w:tcPr>
          <w:p w14:paraId="342E42B3" w14:textId="77777777" w:rsidR="00266A2D" w:rsidRPr="00FB26BE" w:rsidRDefault="00266A2D" w:rsidP="00266A2D">
            <w:pPr>
              <w:rPr>
                <w:rFonts w:ascii="Arial CE" w:hAnsi="Arial CE" w:cs="Arial CE"/>
              </w:rPr>
            </w:pPr>
            <w:r w:rsidRPr="00FB26BE">
              <w:rPr>
                <w:rFonts w:ascii="Arial CE" w:hAnsi="Arial CE" w:cs="Arial CE"/>
              </w:rPr>
              <w:t> </w:t>
            </w:r>
          </w:p>
        </w:tc>
      </w:tr>
      <w:tr w:rsidR="00266A2D" w:rsidRPr="00FB26BE" w14:paraId="4BF309E7" w14:textId="77777777" w:rsidTr="00A33D34">
        <w:trPr>
          <w:gridAfter w:val="1"/>
          <w:wAfter w:w="211" w:type="dxa"/>
          <w:trHeight w:val="286"/>
        </w:trPr>
        <w:tc>
          <w:tcPr>
            <w:tcW w:w="502" w:type="dxa"/>
            <w:gridSpan w:val="3"/>
            <w:tcBorders>
              <w:top w:val="nil"/>
              <w:left w:val="single" w:sz="8" w:space="0" w:color="auto"/>
              <w:bottom w:val="single" w:sz="4" w:space="0" w:color="auto"/>
              <w:right w:val="nil"/>
            </w:tcBorders>
            <w:shd w:val="clear" w:color="auto" w:fill="B8CCE4" w:themeFill="accent1" w:themeFillTint="66"/>
            <w:noWrap/>
            <w:vAlign w:val="bottom"/>
            <w:hideMark/>
          </w:tcPr>
          <w:p w14:paraId="35852E5A"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B8CCE4" w:themeFill="accent1" w:themeFillTint="66"/>
            <w:noWrap/>
            <w:vAlign w:val="bottom"/>
            <w:hideMark/>
          </w:tcPr>
          <w:p w14:paraId="515008CA"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A</w:t>
            </w:r>
          </w:p>
        </w:tc>
        <w:tc>
          <w:tcPr>
            <w:tcW w:w="4336" w:type="dxa"/>
            <w:gridSpan w:val="4"/>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66DFBE9"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B8CCE4" w:themeFill="accent1" w:themeFillTint="66"/>
            <w:noWrap/>
            <w:vAlign w:val="bottom"/>
            <w:hideMark/>
          </w:tcPr>
          <w:p w14:paraId="4465DAE8"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D</w:t>
            </w:r>
          </w:p>
        </w:tc>
        <w:tc>
          <w:tcPr>
            <w:tcW w:w="1080" w:type="dxa"/>
            <w:gridSpan w:val="4"/>
            <w:tcBorders>
              <w:top w:val="nil"/>
              <w:left w:val="nil"/>
              <w:bottom w:val="single" w:sz="4" w:space="0" w:color="auto"/>
              <w:right w:val="single" w:sz="4" w:space="0" w:color="auto"/>
            </w:tcBorders>
            <w:shd w:val="clear" w:color="auto" w:fill="B8CCE4" w:themeFill="accent1" w:themeFillTint="66"/>
            <w:noWrap/>
            <w:vAlign w:val="bottom"/>
            <w:hideMark/>
          </w:tcPr>
          <w:p w14:paraId="128BD824"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C</w:t>
            </w:r>
          </w:p>
        </w:tc>
        <w:tc>
          <w:tcPr>
            <w:tcW w:w="1417" w:type="dxa"/>
            <w:gridSpan w:val="4"/>
            <w:tcBorders>
              <w:top w:val="nil"/>
              <w:left w:val="nil"/>
              <w:bottom w:val="single" w:sz="4" w:space="0" w:color="auto"/>
              <w:right w:val="nil"/>
            </w:tcBorders>
            <w:shd w:val="clear" w:color="auto" w:fill="B8CCE4" w:themeFill="accent1" w:themeFillTint="66"/>
            <w:noWrap/>
            <w:vAlign w:val="bottom"/>
            <w:hideMark/>
          </w:tcPr>
          <w:p w14:paraId="19EF9919"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E</w:t>
            </w:r>
          </w:p>
        </w:tc>
        <w:tc>
          <w:tcPr>
            <w:tcW w:w="1705" w:type="dxa"/>
            <w:gridSpan w:val="3"/>
            <w:tcBorders>
              <w:top w:val="nil"/>
              <w:left w:val="single" w:sz="4" w:space="0" w:color="auto"/>
              <w:bottom w:val="single" w:sz="4" w:space="0" w:color="auto"/>
              <w:right w:val="single" w:sz="8" w:space="0" w:color="auto"/>
            </w:tcBorders>
            <w:shd w:val="clear" w:color="auto" w:fill="B8CCE4" w:themeFill="accent1" w:themeFillTint="66"/>
            <w:noWrap/>
            <w:vAlign w:val="bottom"/>
            <w:hideMark/>
          </w:tcPr>
          <w:p w14:paraId="17D11A84"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F</w:t>
            </w:r>
          </w:p>
        </w:tc>
      </w:tr>
      <w:tr w:rsidR="00266A2D" w:rsidRPr="00FB26BE" w14:paraId="314A01C8" w14:textId="77777777" w:rsidTr="00A33D34">
        <w:trPr>
          <w:gridAfter w:val="1"/>
          <w:wAfter w:w="211" w:type="dxa"/>
          <w:trHeight w:val="286"/>
        </w:trPr>
        <w:tc>
          <w:tcPr>
            <w:tcW w:w="502" w:type="dxa"/>
            <w:gridSpan w:val="3"/>
            <w:tcBorders>
              <w:top w:val="nil"/>
              <w:left w:val="single" w:sz="8" w:space="0" w:color="auto"/>
              <w:bottom w:val="nil"/>
              <w:right w:val="nil"/>
            </w:tcBorders>
            <w:shd w:val="clear" w:color="auto" w:fill="B8CCE4" w:themeFill="accent1" w:themeFillTint="66"/>
            <w:noWrap/>
            <w:vAlign w:val="bottom"/>
            <w:hideMark/>
          </w:tcPr>
          <w:p w14:paraId="45CFB57D"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B8CCE4" w:themeFill="accent1" w:themeFillTint="66"/>
            <w:noWrap/>
            <w:vAlign w:val="bottom"/>
            <w:hideMark/>
          </w:tcPr>
          <w:p w14:paraId="4C725CB1" w14:textId="77777777" w:rsidR="00266A2D" w:rsidRPr="00FB26BE" w:rsidRDefault="00266A2D" w:rsidP="00266A2D">
            <w:pPr>
              <w:jc w:val="center"/>
              <w:rPr>
                <w:rFonts w:ascii="Arial CE" w:hAnsi="Arial CE" w:cs="Arial CE"/>
                <w:b/>
                <w:bCs/>
                <w:sz w:val="18"/>
                <w:szCs w:val="18"/>
              </w:rPr>
            </w:pPr>
            <w:proofErr w:type="spellStart"/>
            <w:r w:rsidRPr="00FB26BE">
              <w:rPr>
                <w:rFonts w:ascii="Arial CE" w:hAnsi="Arial CE" w:cs="Arial CE"/>
                <w:b/>
                <w:bCs/>
                <w:sz w:val="18"/>
                <w:szCs w:val="18"/>
              </w:rPr>
              <w:t>zap</w:t>
            </w:r>
            <w:proofErr w:type="spellEnd"/>
            <w:r w:rsidRPr="00FB26BE">
              <w:rPr>
                <w:rFonts w:ascii="Arial CE" w:hAnsi="Arial CE" w:cs="Arial CE"/>
                <w:b/>
                <w:bCs/>
                <w:sz w:val="18"/>
                <w:szCs w:val="18"/>
              </w:rPr>
              <w:t>. št.</w:t>
            </w:r>
          </w:p>
        </w:tc>
        <w:tc>
          <w:tcPr>
            <w:tcW w:w="4336" w:type="dxa"/>
            <w:gridSpan w:val="4"/>
            <w:tcBorders>
              <w:top w:val="nil"/>
              <w:left w:val="single" w:sz="4" w:space="0" w:color="auto"/>
              <w:bottom w:val="nil"/>
              <w:right w:val="single" w:sz="4" w:space="0" w:color="auto"/>
            </w:tcBorders>
            <w:shd w:val="clear" w:color="auto" w:fill="B8CCE4" w:themeFill="accent1" w:themeFillTint="66"/>
            <w:noWrap/>
            <w:vAlign w:val="bottom"/>
            <w:hideMark/>
          </w:tcPr>
          <w:p w14:paraId="5A5ADBCC"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B8CCE4" w:themeFill="accent1" w:themeFillTint="66"/>
            <w:noWrap/>
            <w:vAlign w:val="bottom"/>
          </w:tcPr>
          <w:p w14:paraId="6AAF17B8" w14:textId="77777777" w:rsidR="00266A2D" w:rsidRPr="00FB26BE" w:rsidRDefault="00266A2D" w:rsidP="00266A2D">
            <w:pPr>
              <w:jc w:val="center"/>
              <w:rPr>
                <w:rFonts w:ascii="Arial CE" w:hAnsi="Arial CE" w:cs="Arial CE"/>
                <w:b/>
                <w:bCs/>
                <w:sz w:val="18"/>
                <w:szCs w:val="18"/>
              </w:rPr>
            </w:pPr>
          </w:p>
        </w:tc>
        <w:tc>
          <w:tcPr>
            <w:tcW w:w="1080" w:type="dxa"/>
            <w:gridSpan w:val="4"/>
            <w:tcBorders>
              <w:top w:val="nil"/>
              <w:left w:val="nil"/>
              <w:bottom w:val="nil"/>
              <w:right w:val="single" w:sz="4" w:space="0" w:color="auto"/>
            </w:tcBorders>
            <w:shd w:val="clear" w:color="auto" w:fill="B8CCE4" w:themeFill="accent1" w:themeFillTint="66"/>
            <w:noWrap/>
            <w:vAlign w:val="bottom"/>
          </w:tcPr>
          <w:p w14:paraId="5A2DDC49" w14:textId="77777777" w:rsidR="00266A2D" w:rsidRPr="00FB26BE" w:rsidRDefault="00266A2D" w:rsidP="00266A2D">
            <w:pPr>
              <w:jc w:val="center"/>
              <w:rPr>
                <w:rFonts w:ascii="Arial CE" w:hAnsi="Arial CE" w:cs="Arial CE"/>
                <w:b/>
                <w:bCs/>
                <w:sz w:val="18"/>
                <w:szCs w:val="18"/>
              </w:rPr>
            </w:pPr>
          </w:p>
        </w:tc>
        <w:tc>
          <w:tcPr>
            <w:tcW w:w="1417" w:type="dxa"/>
            <w:gridSpan w:val="4"/>
            <w:vMerge w:val="restart"/>
            <w:tcBorders>
              <w:top w:val="nil"/>
              <w:left w:val="nil"/>
              <w:bottom w:val="nil"/>
              <w:right w:val="nil"/>
            </w:tcBorders>
            <w:shd w:val="clear" w:color="auto" w:fill="B8CCE4" w:themeFill="accent1" w:themeFillTint="66"/>
            <w:vAlign w:val="bottom"/>
            <w:hideMark/>
          </w:tcPr>
          <w:p w14:paraId="2C68D2AF" w14:textId="4DBFBBBA" w:rsidR="00266A2D" w:rsidRPr="00FB26BE" w:rsidRDefault="00266A2D" w:rsidP="00266A2D">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5" w:type="dxa"/>
            <w:gridSpan w:val="3"/>
            <w:vMerge w:val="restart"/>
            <w:tcBorders>
              <w:top w:val="nil"/>
              <w:left w:val="single" w:sz="4" w:space="0" w:color="auto"/>
              <w:bottom w:val="nil"/>
              <w:right w:val="single" w:sz="8" w:space="0" w:color="auto"/>
            </w:tcBorders>
            <w:shd w:val="clear" w:color="auto" w:fill="B8CCE4" w:themeFill="accent1" w:themeFillTint="66"/>
            <w:vAlign w:val="bottom"/>
            <w:hideMark/>
          </w:tcPr>
          <w:p w14:paraId="4C674835" w14:textId="2E99B157" w:rsidR="00266A2D" w:rsidRPr="00FB26BE" w:rsidRDefault="00266A2D" w:rsidP="00266A2D">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266A2D" w:rsidRPr="00FB26BE" w14:paraId="2D8CD98B" w14:textId="77777777" w:rsidTr="00A33D34">
        <w:trPr>
          <w:gridAfter w:val="1"/>
          <w:wAfter w:w="211" w:type="dxa"/>
          <w:trHeight w:val="209"/>
        </w:trPr>
        <w:tc>
          <w:tcPr>
            <w:tcW w:w="502" w:type="dxa"/>
            <w:gridSpan w:val="3"/>
            <w:tcBorders>
              <w:top w:val="nil"/>
              <w:left w:val="single" w:sz="8" w:space="0" w:color="auto"/>
              <w:bottom w:val="single" w:sz="8" w:space="0" w:color="auto"/>
              <w:right w:val="nil"/>
            </w:tcBorders>
            <w:shd w:val="clear" w:color="auto" w:fill="B8CCE4" w:themeFill="accent1" w:themeFillTint="66"/>
            <w:noWrap/>
            <w:vAlign w:val="bottom"/>
            <w:hideMark/>
          </w:tcPr>
          <w:p w14:paraId="7F33180A"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8" w:space="0" w:color="auto"/>
              <w:right w:val="nil"/>
            </w:tcBorders>
            <w:shd w:val="clear" w:color="auto" w:fill="B8CCE4" w:themeFill="accent1" w:themeFillTint="66"/>
            <w:noWrap/>
            <w:vAlign w:val="bottom"/>
            <w:hideMark/>
          </w:tcPr>
          <w:p w14:paraId="662E3549"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 </w:t>
            </w:r>
          </w:p>
        </w:tc>
        <w:tc>
          <w:tcPr>
            <w:tcW w:w="4336" w:type="dxa"/>
            <w:gridSpan w:val="4"/>
            <w:tcBorders>
              <w:top w:val="nil"/>
              <w:left w:val="single" w:sz="4" w:space="0" w:color="auto"/>
              <w:bottom w:val="single" w:sz="8" w:space="0" w:color="auto"/>
              <w:right w:val="single" w:sz="4" w:space="0" w:color="auto"/>
            </w:tcBorders>
            <w:shd w:val="clear" w:color="auto" w:fill="B8CCE4" w:themeFill="accent1" w:themeFillTint="66"/>
            <w:noWrap/>
            <w:vAlign w:val="bottom"/>
            <w:hideMark/>
          </w:tcPr>
          <w:p w14:paraId="15BF22E4"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 </w:t>
            </w:r>
          </w:p>
        </w:tc>
        <w:tc>
          <w:tcPr>
            <w:tcW w:w="621" w:type="dxa"/>
            <w:gridSpan w:val="3"/>
            <w:tcBorders>
              <w:top w:val="nil"/>
              <w:left w:val="nil"/>
              <w:bottom w:val="nil"/>
              <w:right w:val="single" w:sz="4" w:space="0" w:color="auto"/>
            </w:tcBorders>
            <w:shd w:val="clear" w:color="auto" w:fill="B8CCE4" w:themeFill="accent1" w:themeFillTint="66"/>
            <w:noWrap/>
            <w:vAlign w:val="bottom"/>
            <w:hideMark/>
          </w:tcPr>
          <w:p w14:paraId="60AA317C" w14:textId="77777777" w:rsidR="00266A2D" w:rsidRPr="00FB26BE" w:rsidRDefault="00266A2D" w:rsidP="00266A2D">
            <w:pPr>
              <w:jc w:val="center"/>
              <w:rPr>
                <w:rFonts w:ascii="Arial CE" w:hAnsi="Arial CE" w:cs="Arial CE"/>
                <w:b/>
                <w:bCs/>
                <w:sz w:val="18"/>
                <w:szCs w:val="18"/>
              </w:rPr>
            </w:pPr>
            <w:r w:rsidRPr="00715C13">
              <w:rPr>
                <w:rFonts w:ascii="Arial CE" w:hAnsi="Arial CE" w:cs="Arial CE"/>
                <w:b/>
                <w:bCs/>
                <w:sz w:val="18"/>
                <w:szCs w:val="18"/>
              </w:rPr>
              <w:t>enota</w:t>
            </w:r>
          </w:p>
        </w:tc>
        <w:tc>
          <w:tcPr>
            <w:tcW w:w="1080" w:type="dxa"/>
            <w:gridSpan w:val="4"/>
            <w:tcBorders>
              <w:top w:val="nil"/>
              <w:left w:val="nil"/>
              <w:bottom w:val="nil"/>
              <w:right w:val="single" w:sz="4" w:space="0" w:color="auto"/>
            </w:tcBorders>
            <w:shd w:val="clear" w:color="auto" w:fill="B8CCE4" w:themeFill="accent1" w:themeFillTint="66"/>
            <w:noWrap/>
            <w:vAlign w:val="bottom"/>
            <w:hideMark/>
          </w:tcPr>
          <w:p w14:paraId="7C3945C6" w14:textId="77777777" w:rsidR="00266A2D" w:rsidRPr="00FB26BE" w:rsidRDefault="00266A2D" w:rsidP="00266A2D">
            <w:pPr>
              <w:jc w:val="center"/>
              <w:rPr>
                <w:rFonts w:ascii="Arial CE" w:hAnsi="Arial CE" w:cs="Arial CE"/>
                <w:b/>
                <w:bCs/>
                <w:sz w:val="18"/>
                <w:szCs w:val="18"/>
              </w:rPr>
            </w:pPr>
            <w:r w:rsidRPr="00715C13">
              <w:rPr>
                <w:rFonts w:ascii="Arial CE" w:hAnsi="Arial CE" w:cs="Arial CE"/>
                <w:b/>
                <w:bCs/>
                <w:sz w:val="18"/>
                <w:szCs w:val="18"/>
              </w:rPr>
              <w:t>količina</w:t>
            </w:r>
          </w:p>
        </w:tc>
        <w:tc>
          <w:tcPr>
            <w:tcW w:w="1417" w:type="dxa"/>
            <w:gridSpan w:val="4"/>
            <w:vMerge/>
            <w:tcBorders>
              <w:top w:val="nil"/>
              <w:left w:val="nil"/>
              <w:bottom w:val="nil"/>
              <w:right w:val="nil"/>
            </w:tcBorders>
            <w:shd w:val="clear" w:color="auto" w:fill="B8CCE4" w:themeFill="accent1" w:themeFillTint="66"/>
            <w:vAlign w:val="bottom"/>
            <w:hideMark/>
          </w:tcPr>
          <w:p w14:paraId="3C36B411" w14:textId="77777777" w:rsidR="00266A2D" w:rsidRPr="00FB26BE" w:rsidRDefault="00266A2D" w:rsidP="00266A2D">
            <w:pPr>
              <w:rPr>
                <w:rFonts w:ascii="Arial CE" w:hAnsi="Arial CE" w:cs="Arial CE"/>
                <w:b/>
                <w:bCs/>
                <w:sz w:val="18"/>
                <w:szCs w:val="18"/>
              </w:rPr>
            </w:pPr>
          </w:p>
        </w:tc>
        <w:tc>
          <w:tcPr>
            <w:tcW w:w="1705" w:type="dxa"/>
            <w:gridSpan w:val="3"/>
            <w:vMerge/>
            <w:tcBorders>
              <w:top w:val="nil"/>
              <w:left w:val="single" w:sz="4" w:space="0" w:color="auto"/>
              <w:bottom w:val="nil"/>
              <w:right w:val="single" w:sz="8" w:space="0" w:color="auto"/>
            </w:tcBorders>
            <w:shd w:val="clear" w:color="auto" w:fill="B8CCE4" w:themeFill="accent1" w:themeFillTint="66"/>
            <w:vAlign w:val="bottom"/>
            <w:hideMark/>
          </w:tcPr>
          <w:p w14:paraId="19A6C2D3" w14:textId="77777777" w:rsidR="00266A2D" w:rsidRPr="00FB26BE" w:rsidRDefault="00266A2D" w:rsidP="00266A2D">
            <w:pPr>
              <w:rPr>
                <w:rFonts w:ascii="Arial CE" w:hAnsi="Arial CE" w:cs="Arial CE"/>
                <w:b/>
                <w:bCs/>
                <w:sz w:val="18"/>
                <w:szCs w:val="18"/>
              </w:rPr>
            </w:pPr>
          </w:p>
        </w:tc>
      </w:tr>
      <w:tr w:rsidR="00266A2D" w:rsidRPr="00FB26BE" w14:paraId="5F40AB10" w14:textId="77777777" w:rsidTr="00A33D34">
        <w:trPr>
          <w:gridAfter w:val="1"/>
          <w:wAfter w:w="211" w:type="dxa"/>
          <w:trHeight w:val="1617"/>
        </w:trPr>
        <w:tc>
          <w:tcPr>
            <w:tcW w:w="502" w:type="dxa"/>
            <w:gridSpan w:val="3"/>
            <w:tcBorders>
              <w:top w:val="single" w:sz="4" w:space="0" w:color="auto"/>
              <w:left w:val="single" w:sz="8" w:space="0" w:color="auto"/>
              <w:bottom w:val="single" w:sz="4" w:space="0" w:color="auto"/>
              <w:right w:val="nil"/>
            </w:tcBorders>
            <w:shd w:val="clear" w:color="auto" w:fill="EAF1DD"/>
            <w:noWrap/>
            <w:hideMark/>
          </w:tcPr>
          <w:p w14:paraId="0F82688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single" w:sz="4" w:space="0" w:color="auto"/>
              <w:left w:val="single" w:sz="8" w:space="0" w:color="auto"/>
              <w:bottom w:val="single" w:sz="4" w:space="0" w:color="auto"/>
              <w:right w:val="nil"/>
            </w:tcBorders>
            <w:shd w:val="clear" w:color="auto" w:fill="EAF1DD"/>
            <w:noWrap/>
            <w:hideMark/>
          </w:tcPr>
          <w:p w14:paraId="18F03A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001</w:t>
            </w:r>
          </w:p>
        </w:tc>
        <w:tc>
          <w:tcPr>
            <w:tcW w:w="4336" w:type="dxa"/>
            <w:gridSpan w:val="4"/>
            <w:tcBorders>
              <w:top w:val="single" w:sz="4" w:space="0" w:color="auto"/>
              <w:left w:val="single" w:sz="4" w:space="0" w:color="auto"/>
              <w:bottom w:val="single" w:sz="4" w:space="0" w:color="auto"/>
              <w:right w:val="single" w:sz="4" w:space="0" w:color="auto"/>
            </w:tcBorders>
            <w:shd w:val="clear" w:color="auto" w:fill="EAF1DD"/>
            <w:noWrap/>
            <w:hideMark/>
          </w:tcPr>
          <w:p w14:paraId="52F6148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Priprava in organizacija delovišča z vsemi objekti, transportnimi potmi in delovni platoji, instalacijami in orodji, zagotovitvijo varnostnih in higiensko tehničnih pogojev in predpisnimi oznakami delovišča, itn. Postavka vsebuje tudi izdelavo elaborata organizacije in ureditve delovišča (objekti, transportne poti, delovni odri, skladišča, deponije, instalacije, gradbena mehanizacija, zagotavljanje varnosti pri delu, higiensko tehničnih pogojev, varovanja okolja in voda, itn.)</w:t>
            </w:r>
          </w:p>
        </w:tc>
        <w:tc>
          <w:tcPr>
            <w:tcW w:w="621" w:type="dxa"/>
            <w:gridSpan w:val="3"/>
            <w:tcBorders>
              <w:top w:val="single" w:sz="4" w:space="0" w:color="auto"/>
              <w:left w:val="nil"/>
              <w:bottom w:val="single" w:sz="4" w:space="0" w:color="auto"/>
              <w:right w:val="single" w:sz="4" w:space="0" w:color="auto"/>
            </w:tcBorders>
            <w:shd w:val="clear" w:color="auto" w:fill="EAF1DD"/>
            <w:noWrap/>
            <w:vAlign w:val="bottom"/>
            <w:hideMark/>
          </w:tcPr>
          <w:p w14:paraId="457ED3B0"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single" w:sz="4" w:space="0" w:color="auto"/>
              <w:left w:val="nil"/>
              <w:bottom w:val="single" w:sz="4" w:space="0" w:color="auto"/>
              <w:right w:val="single" w:sz="4" w:space="0" w:color="auto"/>
            </w:tcBorders>
            <w:shd w:val="clear" w:color="auto" w:fill="EAF1DD"/>
            <w:noWrap/>
            <w:vAlign w:val="bottom"/>
            <w:hideMark/>
          </w:tcPr>
          <w:p w14:paraId="2D8BF3C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single" w:sz="4" w:space="0" w:color="auto"/>
              <w:left w:val="nil"/>
              <w:bottom w:val="single" w:sz="4" w:space="0" w:color="auto"/>
              <w:right w:val="nil"/>
            </w:tcBorders>
            <w:shd w:val="clear" w:color="auto" w:fill="EAF1DD"/>
            <w:noWrap/>
            <w:vAlign w:val="bottom"/>
            <w:hideMark/>
          </w:tcPr>
          <w:p w14:paraId="6D15231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single" w:sz="4" w:space="0" w:color="auto"/>
              <w:left w:val="single" w:sz="4" w:space="0" w:color="auto"/>
              <w:bottom w:val="single" w:sz="4" w:space="0" w:color="auto"/>
              <w:right w:val="single" w:sz="8" w:space="0" w:color="auto"/>
            </w:tcBorders>
            <w:shd w:val="clear" w:color="auto" w:fill="EAF1DD"/>
            <w:noWrap/>
            <w:vAlign w:val="bottom"/>
            <w:hideMark/>
          </w:tcPr>
          <w:p w14:paraId="5EF1045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8E5B980" w14:textId="77777777" w:rsidTr="00A33D34">
        <w:trPr>
          <w:gridAfter w:val="1"/>
          <w:wAfter w:w="211" w:type="dxa"/>
          <w:trHeight w:val="286"/>
        </w:trPr>
        <w:tc>
          <w:tcPr>
            <w:tcW w:w="502" w:type="dxa"/>
            <w:gridSpan w:val="3"/>
            <w:tcBorders>
              <w:top w:val="nil"/>
              <w:left w:val="single" w:sz="8" w:space="0" w:color="auto"/>
              <w:bottom w:val="single" w:sz="4" w:space="0" w:color="auto"/>
              <w:right w:val="nil"/>
            </w:tcBorders>
            <w:shd w:val="clear" w:color="auto" w:fill="EAF1DD"/>
            <w:noWrap/>
            <w:hideMark/>
          </w:tcPr>
          <w:p w14:paraId="4EEF71C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52EBFD5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002</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4263A31D"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Demontaža  / odstranitev  obstoječih hodnikov ter odvoz na deponijo.</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03757092"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4B6C4D2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nil"/>
              <w:left w:val="nil"/>
              <w:bottom w:val="single" w:sz="4" w:space="0" w:color="auto"/>
              <w:right w:val="nil"/>
            </w:tcBorders>
            <w:shd w:val="clear" w:color="auto" w:fill="EAF1DD"/>
            <w:noWrap/>
            <w:vAlign w:val="bottom"/>
            <w:hideMark/>
          </w:tcPr>
          <w:p w14:paraId="14D7DEC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38895DF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6A4D0D2" w14:textId="77777777" w:rsidTr="00A33D34">
        <w:trPr>
          <w:gridAfter w:val="1"/>
          <w:wAfter w:w="211" w:type="dxa"/>
          <w:trHeight w:val="1617"/>
        </w:trPr>
        <w:tc>
          <w:tcPr>
            <w:tcW w:w="502" w:type="dxa"/>
            <w:gridSpan w:val="3"/>
            <w:tcBorders>
              <w:top w:val="nil"/>
              <w:left w:val="single" w:sz="8" w:space="0" w:color="auto"/>
              <w:bottom w:val="single" w:sz="4" w:space="0" w:color="auto"/>
              <w:right w:val="nil"/>
            </w:tcBorders>
            <w:shd w:val="clear" w:color="auto" w:fill="EAF1DD"/>
            <w:noWrap/>
            <w:hideMark/>
          </w:tcPr>
          <w:p w14:paraId="700A19E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4E90617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003</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13F74AF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Horizontalni obešeni nepremični delovni oder za delo pod </w:t>
            </w:r>
            <w:proofErr w:type="spellStart"/>
            <w:r w:rsidRPr="00FB26BE">
              <w:rPr>
                <w:rFonts w:ascii="Arial CE" w:hAnsi="Arial CE" w:cs="Arial CE"/>
                <w:sz w:val="18"/>
                <w:szCs w:val="18"/>
              </w:rPr>
              <w:t>prekladno</w:t>
            </w:r>
            <w:proofErr w:type="spellEnd"/>
            <w:r w:rsidRPr="00FB26BE">
              <w:rPr>
                <w:rFonts w:ascii="Arial CE" w:hAnsi="Arial CE" w:cs="Arial CE"/>
                <w:sz w:val="18"/>
                <w:szCs w:val="18"/>
              </w:rPr>
              <w:t xml:space="preserve"> konstrukcijo mostu nad Bačo. Oder je obešen na jekleni </w:t>
            </w:r>
            <w:proofErr w:type="spellStart"/>
            <w:r w:rsidRPr="00FB26BE">
              <w:rPr>
                <w:rFonts w:ascii="Arial CE" w:hAnsi="Arial CE" w:cs="Arial CE"/>
                <w:sz w:val="18"/>
                <w:szCs w:val="18"/>
              </w:rPr>
              <w:t>prekladni</w:t>
            </w:r>
            <w:proofErr w:type="spellEnd"/>
            <w:r w:rsidRPr="00FB26BE">
              <w:rPr>
                <w:rFonts w:ascii="Arial CE" w:hAnsi="Arial CE" w:cs="Arial CE"/>
                <w:sz w:val="18"/>
                <w:szCs w:val="18"/>
              </w:rPr>
              <w:t xml:space="preserve"> konstrukciji mostu, svetla delovna višina je 2m, višina varovalnih ograj je 2m. Oder podpira na vsaki strani vertikalna odra ob glavnih nosilcih </w:t>
            </w:r>
            <w:proofErr w:type="spellStart"/>
            <w:r w:rsidRPr="00FB26BE">
              <w:rPr>
                <w:rFonts w:ascii="Arial CE" w:hAnsi="Arial CE" w:cs="Arial CE"/>
                <w:sz w:val="18"/>
                <w:szCs w:val="18"/>
              </w:rPr>
              <w:t>prekladne</w:t>
            </w:r>
            <w:proofErr w:type="spellEnd"/>
            <w:r w:rsidRPr="00FB26BE">
              <w:rPr>
                <w:rFonts w:ascii="Arial CE" w:hAnsi="Arial CE" w:cs="Arial CE"/>
                <w:sz w:val="18"/>
                <w:szCs w:val="18"/>
              </w:rPr>
              <w:t xml:space="preserve"> konstrukcije. Postavka vsebuje nabavo, postavitev, vzdrževanje in odstranitev delovnega odra. Material za izvedbo izbere izvajalec po lastni presoji. (cca. 60m x 5,5m)</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1104164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64D6E01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330</w:t>
            </w:r>
          </w:p>
        </w:tc>
        <w:tc>
          <w:tcPr>
            <w:tcW w:w="1417" w:type="dxa"/>
            <w:gridSpan w:val="4"/>
            <w:tcBorders>
              <w:top w:val="nil"/>
              <w:left w:val="nil"/>
              <w:bottom w:val="single" w:sz="4" w:space="0" w:color="auto"/>
              <w:right w:val="nil"/>
            </w:tcBorders>
            <w:shd w:val="clear" w:color="auto" w:fill="EAF1DD"/>
            <w:noWrap/>
            <w:vAlign w:val="bottom"/>
            <w:hideMark/>
          </w:tcPr>
          <w:p w14:paraId="225F540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3E26840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6F0291F" w14:textId="77777777" w:rsidTr="00A33D34">
        <w:trPr>
          <w:gridAfter w:val="1"/>
          <w:wAfter w:w="211" w:type="dxa"/>
          <w:trHeight w:val="1386"/>
        </w:trPr>
        <w:tc>
          <w:tcPr>
            <w:tcW w:w="502" w:type="dxa"/>
            <w:gridSpan w:val="3"/>
            <w:tcBorders>
              <w:top w:val="nil"/>
              <w:left w:val="single" w:sz="8" w:space="0" w:color="auto"/>
              <w:bottom w:val="single" w:sz="4" w:space="0" w:color="auto"/>
              <w:right w:val="nil"/>
            </w:tcBorders>
            <w:shd w:val="clear" w:color="auto" w:fill="EAF1DD"/>
            <w:noWrap/>
            <w:hideMark/>
          </w:tcPr>
          <w:p w14:paraId="5BEBE9E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0479D0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004</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50357A6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Vertikalna nepremična delovna odra višine 6,5m in svetle delovne širine š=0,75m za delo ob glavnih paličnih nosilcih </w:t>
            </w:r>
            <w:proofErr w:type="spellStart"/>
            <w:r w:rsidRPr="00FB26BE">
              <w:rPr>
                <w:rFonts w:ascii="Arial CE" w:hAnsi="Arial CE" w:cs="Arial CE"/>
                <w:sz w:val="18"/>
                <w:szCs w:val="18"/>
              </w:rPr>
              <w:t>prekladne</w:t>
            </w:r>
            <w:proofErr w:type="spellEnd"/>
            <w:r w:rsidRPr="00FB26BE">
              <w:rPr>
                <w:rFonts w:ascii="Arial CE" w:hAnsi="Arial CE" w:cs="Arial CE"/>
                <w:sz w:val="18"/>
                <w:szCs w:val="18"/>
              </w:rPr>
              <w:t xml:space="preserve"> konstrukcije. Višina varovalnih ograj je 2m. Odra sta podprta na horizontalnem obešenem odru pod mostom. Postavka vsebuje dobavo, postavitev, vzdrževanje in odstranitev odra. Material za izvedbo izbere izvajalec po lastni presoji. (cca. 60m x 6,5m x 0,75m) x 2 stranici</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2EA6035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31DAB10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585</w:t>
            </w:r>
          </w:p>
        </w:tc>
        <w:tc>
          <w:tcPr>
            <w:tcW w:w="1417" w:type="dxa"/>
            <w:gridSpan w:val="4"/>
            <w:tcBorders>
              <w:top w:val="nil"/>
              <w:left w:val="nil"/>
              <w:bottom w:val="single" w:sz="4" w:space="0" w:color="auto"/>
              <w:right w:val="nil"/>
            </w:tcBorders>
            <w:shd w:val="clear" w:color="auto" w:fill="EAF1DD"/>
            <w:noWrap/>
            <w:vAlign w:val="bottom"/>
            <w:hideMark/>
          </w:tcPr>
          <w:p w14:paraId="2DC5B7D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1529FD8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542410E7" w14:textId="77777777" w:rsidTr="00A33D34">
        <w:trPr>
          <w:gridAfter w:val="1"/>
          <w:wAfter w:w="211" w:type="dxa"/>
          <w:trHeight w:val="2541"/>
        </w:trPr>
        <w:tc>
          <w:tcPr>
            <w:tcW w:w="502" w:type="dxa"/>
            <w:gridSpan w:val="3"/>
            <w:tcBorders>
              <w:top w:val="nil"/>
              <w:left w:val="single" w:sz="8" w:space="0" w:color="auto"/>
              <w:bottom w:val="single" w:sz="4" w:space="0" w:color="auto"/>
              <w:right w:val="nil"/>
            </w:tcBorders>
            <w:shd w:val="clear" w:color="auto" w:fill="EAF1DD"/>
            <w:noWrap/>
            <w:hideMark/>
          </w:tcPr>
          <w:p w14:paraId="46662E2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5905683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005</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3F7C8603"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Horizontalna in 2x vertikalna protiprašna zaščitna ponjava za preprečitev onesnaženja okolja in voda pri čiščenju PKZ s peskanjem na jeklenih površinah </w:t>
            </w:r>
            <w:proofErr w:type="spellStart"/>
            <w:r w:rsidRPr="00FB26BE">
              <w:rPr>
                <w:rFonts w:ascii="Arial CE" w:hAnsi="Arial CE" w:cs="Arial CE"/>
                <w:sz w:val="18"/>
                <w:szCs w:val="18"/>
              </w:rPr>
              <w:t>prekladne</w:t>
            </w:r>
            <w:proofErr w:type="spellEnd"/>
            <w:r w:rsidRPr="00FB26BE">
              <w:rPr>
                <w:rFonts w:ascii="Arial CE" w:hAnsi="Arial CE" w:cs="Arial CE"/>
                <w:sz w:val="18"/>
                <w:szCs w:val="18"/>
              </w:rPr>
              <w:t xml:space="preserve"> konstrukcije. Zaščitna ponjava mora biti iz trpežnega materiala za zbiranje odpadnih sredstev za peskanje in drugih odpadkov ter za zaščito pred vremenskimi vplivi in mora biti obstojna na soncu (UV žarki). Preklopi med ponjavami ne smejo prepuščati odpadnih sredstev pri peskanju in drugih odpadkov. Zaščitno ponjavo se namesti na horizontalne in vertikalne delovne odre pod in ob </w:t>
            </w:r>
            <w:proofErr w:type="spellStart"/>
            <w:r w:rsidRPr="00FB26BE">
              <w:rPr>
                <w:rFonts w:ascii="Arial CE" w:hAnsi="Arial CE" w:cs="Arial CE"/>
                <w:sz w:val="18"/>
                <w:szCs w:val="18"/>
              </w:rPr>
              <w:t>prekladnih</w:t>
            </w:r>
            <w:proofErr w:type="spellEnd"/>
            <w:r w:rsidRPr="00FB26BE">
              <w:rPr>
                <w:rFonts w:ascii="Arial CE" w:hAnsi="Arial CE" w:cs="Arial CE"/>
                <w:sz w:val="18"/>
                <w:szCs w:val="18"/>
              </w:rPr>
              <w:t xml:space="preserve"> konstrukcijah. Zaščitna ponjava naj sega vsaj 2m nad in vstran od mesta čiščenja. Postavka vsebuje dobavo, postavitev, vzdrževanje in odstranitev zaščitne ponjave. Material za izvedbo izbere izvajalec po lastni presoji. (330m2+585m2)</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272DEE1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2814C44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915</w:t>
            </w:r>
          </w:p>
        </w:tc>
        <w:tc>
          <w:tcPr>
            <w:tcW w:w="1417" w:type="dxa"/>
            <w:gridSpan w:val="4"/>
            <w:tcBorders>
              <w:top w:val="nil"/>
              <w:left w:val="nil"/>
              <w:bottom w:val="single" w:sz="4" w:space="0" w:color="auto"/>
              <w:right w:val="nil"/>
            </w:tcBorders>
            <w:shd w:val="clear" w:color="auto" w:fill="EAF1DD"/>
            <w:noWrap/>
            <w:vAlign w:val="bottom"/>
            <w:hideMark/>
          </w:tcPr>
          <w:p w14:paraId="3FB98C7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4C4D7F9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D277340" w14:textId="77777777" w:rsidTr="00A33D34">
        <w:trPr>
          <w:gridAfter w:val="1"/>
          <w:wAfter w:w="211" w:type="dxa"/>
          <w:trHeight w:val="462"/>
        </w:trPr>
        <w:tc>
          <w:tcPr>
            <w:tcW w:w="502" w:type="dxa"/>
            <w:gridSpan w:val="3"/>
            <w:tcBorders>
              <w:top w:val="nil"/>
              <w:left w:val="single" w:sz="8" w:space="0" w:color="auto"/>
              <w:bottom w:val="single" w:sz="4" w:space="0" w:color="auto"/>
              <w:right w:val="nil"/>
            </w:tcBorders>
            <w:shd w:val="clear" w:color="auto" w:fill="EAF1DD"/>
            <w:noWrap/>
            <w:hideMark/>
          </w:tcPr>
          <w:p w14:paraId="06A95A5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29FB8F1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006</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32ACB314"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Zaščita komunikacijskih vodov ob konstrukciji: </w:t>
            </w:r>
            <w:proofErr w:type="spellStart"/>
            <w:r w:rsidRPr="00FB26BE">
              <w:rPr>
                <w:rFonts w:ascii="Arial CE" w:hAnsi="Arial CE" w:cs="Arial CE"/>
                <w:sz w:val="18"/>
                <w:szCs w:val="18"/>
              </w:rPr>
              <w:t>gorvodna</w:t>
            </w:r>
            <w:proofErr w:type="spellEnd"/>
            <w:r w:rsidRPr="00FB26BE">
              <w:rPr>
                <w:rFonts w:ascii="Arial CE" w:hAnsi="Arial CE" w:cs="Arial CE"/>
                <w:sz w:val="18"/>
                <w:szCs w:val="18"/>
              </w:rPr>
              <w:t xml:space="preserve"> zaščita sega do 5m izven gabarita mostu na vsako stran – skupaj 70m</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265EE4A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w:t>
            </w:r>
          </w:p>
        </w:tc>
        <w:tc>
          <w:tcPr>
            <w:tcW w:w="1080" w:type="dxa"/>
            <w:gridSpan w:val="4"/>
            <w:tcBorders>
              <w:top w:val="nil"/>
              <w:left w:val="nil"/>
              <w:bottom w:val="single" w:sz="4" w:space="0" w:color="auto"/>
              <w:right w:val="single" w:sz="4" w:space="0" w:color="auto"/>
            </w:tcBorders>
            <w:shd w:val="clear" w:color="auto" w:fill="EAF1DD"/>
            <w:noWrap/>
            <w:vAlign w:val="bottom"/>
            <w:hideMark/>
          </w:tcPr>
          <w:p w14:paraId="2177959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70</w:t>
            </w:r>
          </w:p>
        </w:tc>
        <w:tc>
          <w:tcPr>
            <w:tcW w:w="1417" w:type="dxa"/>
            <w:gridSpan w:val="4"/>
            <w:tcBorders>
              <w:top w:val="nil"/>
              <w:left w:val="nil"/>
              <w:bottom w:val="single" w:sz="4" w:space="0" w:color="auto"/>
              <w:right w:val="nil"/>
            </w:tcBorders>
            <w:shd w:val="clear" w:color="auto" w:fill="EAF1DD"/>
            <w:noWrap/>
            <w:vAlign w:val="bottom"/>
            <w:hideMark/>
          </w:tcPr>
          <w:p w14:paraId="03B2AC6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788CD07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50E62B07" w14:textId="77777777" w:rsidTr="00A33D34">
        <w:trPr>
          <w:gridAfter w:val="1"/>
          <w:wAfter w:w="211" w:type="dxa"/>
          <w:trHeight w:val="476"/>
        </w:trPr>
        <w:tc>
          <w:tcPr>
            <w:tcW w:w="502" w:type="dxa"/>
            <w:gridSpan w:val="3"/>
            <w:tcBorders>
              <w:top w:val="nil"/>
              <w:left w:val="single" w:sz="8" w:space="0" w:color="auto"/>
              <w:bottom w:val="single" w:sz="4" w:space="0" w:color="auto"/>
              <w:right w:val="nil"/>
            </w:tcBorders>
            <w:shd w:val="clear" w:color="auto" w:fill="EAF1DD"/>
            <w:noWrap/>
            <w:hideMark/>
          </w:tcPr>
          <w:p w14:paraId="7D7D334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605" w:type="dxa"/>
            <w:gridSpan w:val="3"/>
            <w:tcBorders>
              <w:top w:val="nil"/>
              <w:left w:val="single" w:sz="8" w:space="0" w:color="auto"/>
              <w:bottom w:val="single" w:sz="4" w:space="0" w:color="auto"/>
              <w:right w:val="nil"/>
            </w:tcBorders>
            <w:shd w:val="clear" w:color="auto" w:fill="EAF1DD"/>
            <w:noWrap/>
            <w:hideMark/>
          </w:tcPr>
          <w:p w14:paraId="4725A44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007</w:t>
            </w:r>
          </w:p>
        </w:tc>
        <w:tc>
          <w:tcPr>
            <w:tcW w:w="4336" w:type="dxa"/>
            <w:gridSpan w:val="4"/>
            <w:tcBorders>
              <w:top w:val="nil"/>
              <w:left w:val="single" w:sz="4" w:space="0" w:color="auto"/>
              <w:bottom w:val="single" w:sz="4" w:space="0" w:color="auto"/>
              <w:right w:val="single" w:sz="4" w:space="0" w:color="auto"/>
            </w:tcBorders>
            <w:shd w:val="clear" w:color="auto" w:fill="EAF1DD"/>
            <w:noWrap/>
            <w:hideMark/>
          </w:tcPr>
          <w:p w14:paraId="0A1D1915"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Odstranitev delovišča z demontažo in odvozom </w:t>
            </w:r>
            <w:proofErr w:type="spellStart"/>
            <w:r w:rsidRPr="00FB26BE">
              <w:rPr>
                <w:rFonts w:ascii="Arial CE" w:hAnsi="Arial CE" w:cs="Arial CE"/>
                <w:sz w:val="18"/>
                <w:szCs w:val="18"/>
              </w:rPr>
              <w:t>deloviščnih</w:t>
            </w:r>
            <w:proofErr w:type="spellEnd"/>
            <w:r w:rsidRPr="00FB26BE">
              <w:rPr>
                <w:rFonts w:ascii="Arial CE" w:hAnsi="Arial CE" w:cs="Arial CE"/>
                <w:sz w:val="18"/>
                <w:szCs w:val="18"/>
              </w:rPr>
              <w:t xml:space="preserve"> naprav in objektov in zagotovitvijo prvotnega stanja na uporabljenih površinah. </w:t>
            </w:r>
          </w:p>
        </w:tc>
        <w:tc>
          <w:tcPr>
            <w:tcW w:w="621" w:type="dxa"/>
            <w:gridSpan w:val="3"/>
            <w:tcBorders>
              <w:top w:val="nil"/>
              <w:left w:val="nil"/>
              <w:bottom w:val="single" w:sz="4" w:space="0" w:color="auto"/>
              <w:right w:val="single" w:sz="4" w:space="0" w:color="auto"/>
            </w:tcBorders>
            <w:shd w:val="clear" w:color="auto" w:fill="EAF1DD"/>
            <w:noWrap/>
            <w:vAlign w:val="bottom"/>
            <w:hideMark/>
          </w:tcPr>
          <w:p w14:paraId="1957FED1"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nil"/>
              <w:left w:val="nil"/>
              <w:bottom w:val="double" w:sz="6" w:space="0" w:color="auto"/>
              <w:right w:val="single" w:sz="4" w:space="0" w:color="auto"/>
            </w:tcBorders>
            <w:shd w:val="clear" w:color="auto" w:fill="EAF1DD"/>
            <w:noWrap/>
            <w:vAlign w:val="bottom"/>
            <w:hideMark/>
          </w:tcPr>
          <w:p w14:paraId="5FD756A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nil"/>
              <w:left w:val="nil"/>
              <w:bottom w:val="single" w:sz="4" w:space="0" w:color="auto"/>
              <w:right w:val="nil"/>
            </w:tcBorders>
            <w:shd w:val="clear" w:color="auto" w:fill="EAF1DD"/>
            <w:noWrap/>
            <w:vAlign w:val="bottom"/>
            <w:hideMark/>
          </w:tcPr>
          <w:p w14:paraId="6323ACB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EAF1DD"/>
            <w:noWrap/>
            <w:vAlign w:val="bottom"/>
            <w:hideMark/>
          </w:tcPr>
          <w:p w14:paraId="6AA4D75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0EC13D4" w14:textId="77777777" w:rsidTr="00A33D34">
        <w:trPr>
          <w:gridAfter w:val="1"/>
          <w:wAfter w:w="211" w:type="dxa"/>
          <w:trHeight w:val="299"/>
        </w:trPr>
        <w:tc>
          <w:tcPr>
            <w:tcW w:w="502" w:type="dxa"/>
            <w:gridSpan w:val="3"/>
            <w:tcBorders>
              <w:top w:val="double" w:sz="6" w:space="0" w:color="auto"/>
              <w:left w:val="single" w:sz="8" w:space="0" w:color="auto"/>
              <w:bottom w:val="nil"/>
              <w:right w:val="nil"/>
            </w:tcBorders>
            <w:shd w:val="clear" w:color="auto" w:fill="EAF1DD"/>
            <w:noWrap/>
            <w:hideMark/>
          </w:tcPr>
          <w:p w14:paraId="290D802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double" w:sz="6" w:space="0" w:color="auto"/>
              <w:left w:val="single" w:sz="8" w:space="0" w:color="auto"/>
              <w:bottom w:val="nil"/>
              <w:right w:val="nil"/>
            </w:tcBorders>
            <w:shd w:val="clear" w:color="auto" w:fill="EAF1DD"/>
            <w:noWrap/>
            <w:hideMark/>
          </w:tcPr>
          <w:p w14:paraId="05F99B5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double" w:sz="6" w:space="0" w:color="auto"/>
              <w:left w:val="nil"/>
              <w:bottom w:val="nil"/>
              <w:right w:val="nil"/>
            </w:tcBorders>
            <w:shd w:val="clear" w:color="auto" w:fill="EAF1DD"/>
            <w:noWrap/>
            <w:hideMark/>
          </w:tcPr>
          <w:p w14:paraId="53C8AC79"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double" w:sz="6" w:space="0" w:color="auto"/>
              <w:left w:val="nil"/>
              <w:bottom w:val="nil"/>
              <w:right w:val="nil"/>
            </w:tcBorders>
            <w:shd w:val="clear" w:color="auto" w:fill="EAF1DD"/>
            <w:noWrap/>
            <w:vAlign w:val="bottom"/>
            <w:hideMark/>
          </w:tcPr>
          <w:p w14:paraId="548D785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nil"/>
            </w:tcBorders>
            <w:shd w:val="clear" w:color="auto" w:fill="EAF1DD"/>
            <w:noWrap/>
            <w:vAlign w:val="bottom"/>
            <w:hideMark/>
          </w:tcPr>
          <w:p w14:paraId="524DBDE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double" w:sz="6" w:space="0" w:color="auto"/>
              <w:left w:val="nil"/>
              <w:bottom w:val="nil"/>
              <w:right w:val="nil"/>
            </w:tcBorders>
            <w:shd w:val="clear" w:color="auto" w:fill="EAF1DD"/>
            <w:noWrap/>
            <w:vAlign w:val="bottom"/>
            <w:hideMark/>
          </w:tcPr>
          <w:p w14:paraId="0B7A1D4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double" w:sz="6" w:space="0" w:color="auto"/>
              <w:left w:val="nil"/>
              <w:bottom w:val="nil"/>
              <w:right w:val="single" w:sz="8" w:space="0" w:color="auto"/>
            </w:tcBorders>
            <w:shd w:val="clear" w:color="auto" w:fill="EAF1DD"/>
            <w:noWrap/>
            <w:vAlign w:val="bottom"/>
            <w:hideMark/>
          </w:tcPr>
          <w:p w14:paraId="66C2240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3A194608" w14:textId="77777777" w:rsidTr="00A33D34">
        <w:trPr>
          <w:gridAfter w:val="1"/>
          <w:wAfter w:w="211" w:type="dxa"/>
          <w:trHeight w:val="326"/>
        </w:trPr>
        <w:tc>
          <w:tcPr>
            <w:tcW w:w="502" w:type="dxa"/>
            <w:gridSpan w:val="3"/>
            <w:tcBorders>
              <w:top w:val="nil"/>
              <w:left w:val="single" w:sz="8" w:space="0" w:color="auto"/>
              <w:bottom w:val="single" w:sz="8" w:space="0" w:color="auto"/>
              <w:right w:val="nil"/>
            </w:tcBorders>
            <w:shd w:val="clear" w:color="auto" w:fill="EAF1DD"/>
            <w:noWrap/>
            <w:vAlign w:val="bottom"/>
            <w:hideMark/>
          </w:tcPr>
          <w:p w14:paraId="3BC18136" w14:textId="77777777" w:rsidR="00266A2D" w:rsidRPr="00FB26BE" w:rsidRDefault="00266A2D" w:rsidP="00266A2D">
            <w:pPr>
              <w:jc w:val="center"/>
              <w:rPr>
                <w:rFonts w:ascii="Arial CE" w:hAnsi="Arial CE" w:cs="Arial CE"/>
                <w:b/>
                <w:bCs/>
              </w:rPr>
            </w:pPr>
            <w:r w:rsidRPr="00FB26BE">
              <w:rPr>
                <w:rFonts w:ascii="Arial CE" w:hAnsi="Arial CE" w:cs="Arial CE"/>
                <w:b/>
                <w:bCs/>
              </w:rPr>
              <w:t>1</w:t>
            </w:r>
          </w:p>
        </w:tc>
        <w:tc>
          <w:tcPr>
            <w:tcW w:w="605" w:type="dxa"/>
            <w:gridSpan w:val="3"/>
            <w:tcBorders>
              <w:top w:val="nil"/>
              <w:left w:val="single" w:sz="8" w:space="0" w:color="auto"/>
              <w:bottom w:val="single" w:sz="8" w:space="0" w:color="auto"/>
              <w:right w:val="nil"/>
            </w:tcBorders>
            <w:shd w:val="clear" w:color="auto" w:fill="EAF1DD"/>
            <w:noWrap/>
            <w:vAlign w:val="bottom"/>
            <w:hideMark/>
          </w:tcPr>
          <w:p w14:paraId="0986BC41" w14:textId="77777777" w:rsidR="00266A2D" w:rsidRPr="00FB26BE" w:rsidRDefault="00266A2D" w:rsidP="00266A2D">
            <w:pPr>
              <w:rPr>
                <w:rFonts w:ascii="Arial CE" w:hAnsi="Arial CE" w:cs="Arial CE"/>
                <w:sz w:val="20"/>
                <w:szCs w:val="20"/>
              </w:rPr>
            </w:pPr>
            <w:r w:rsidRPr="00FB26BE">
              <w:rPr>
                <w:rFonts w:ascii="Arial CE" w:hAnsi="Arial CE" w:cs="Arial CE"/>
                <w:sz w:val="20"/>
                <w:szCs w:val="20"/>
              </w:rPr>
              <w:t> </w:t>
            </w:r>
          </w:p>
        </w:tc>
        <w:tc>
          <w:tcPr>
            <w:tcW w:w="4336" w:type="dxa"/>
            <w:gridSpan w:val="4"/>
            <w:tcBorders>
              <w:top w:val="nil"/>
              <w:left w:val="nil"/>
              <w:bottom w:val="single" w:sz="8" w:space="0" w:color="auto"/>
              <w:right w:val="nil"/>
            </w:tcBorders>
            <w:shd w:val="clear" w:color="auto" w:fill="EAF1DD"/>
            <w:noWrap/>
            <w:vAlign w:val="bottom"/>
            <w:hideMark/>
          </w:tcPr>
          <w:p w14:paraId="10F0AF9B"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PREDDELA - SKUPAJ (€)</w:t>
            </w:r>
          </w:p>
        </w:tc>
        <w:tc>
          <w:tcPr>
            <w:tcW w:w="621" w:type="dxa"/>
            <w:gridSpan w:val="3"/>
            <w:tcBorders>
              <w:top w:val="nil"/>
              <w:left w:val="nil"/>
              <w:bottom w:val="single" w:sz="8" w:space="0" w:color="auto"/>
              <w:right w:val="nil"/>
            </w:tcBorders>
            <w:shd w:val="clear" w:color="auto" w:fill="EAF1DD"/>
            <w:noWrap/>
            <w:vAlign w:val="bottom"/>
            <w:hideMark/>
          </w:tcPr>
          <w:p w14:paraId="7C8D844D"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 </w:t>
            </w:r>
          </w:p>
        </w:tc>
        <w:tc>
          <w:tcPr>
            <w:tcW w:w="1080" w:type="dxa"/>
            <w:gridSpan w:val="4"/>
            <w:tcBorders>
              <w:top w:val="nil"/>
              <w:left w:val="nil"/>
              <w:bottom w:val="single" w:sz="8" w:space="0" w:color="auto"/>
              <w:right w:val="nil"/>
            </w:tcBorders>
            <w:shd w:val="clear" w:color="auto" w:fill="EAF1DD"/>
            <w:noWrap/>
            <w:vAlign w:val="bottom"/>
            <w:hideMark/>
          </w:tcPr>
          <w:p w14:paraId="5C198A9D"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 </w:t>
            </w:r>
          </w:p>
        </w:tc>
        <w:tc>
          <w:tcPr>
            <w:tcW w:w="1417" w:type="dxa"/>
            <w:gridSpan w:val="4"/>
            <w:tcBorders>
              <w:top w:val="nil"/>
              <w:left w:val="nil"/>
              <w:bottom w:val="single" w:sz="8" w:space="0" w:color="auto"/>
              <w:right w:val="nil"/>
            </w:tcBorders>
            <w:shd w:val="clear" w:color="auto" w:fill="EAF1DD"/>
            <w:noWrap/>
            <w:vAlign w:val="bottom"/>
            <w:hideMark/>
          </w:tcPr>
          <w:p w14:paraId="5AE780A0" w14:textId="77777777" w:rsidR="00266A2D" w:rsidRPr="00FB26BE" w:rsidRDefault="00266A2D" w:rsidP="00266A2D">
            <w:pPr>
              <w:jc w:val="center"/>
              <w:rPr>
                <w:rFonts w:ascii="Symbol" w:hAnsi="Symbol" w:cs="Calibri"/>
                <w:b/>
                <w:bCs/>
                <w:sz w:val="20"/>
                <w:szCs w:val="20"/>
              </w:rPr>
            </w:pPr>
            <w:r w:rsidRPr="00FB26BE">
              <w:rPr>
                <w:rFonts w:ascii="Symbol" w:hAnsi="Symbol" w:cs="Calibri"/>
                <w:b/>
                <w:bCs/>
                <w:sz w:val="20"/>
                <w:szCs w:val="20"/>
              </w:rPr>
              <w:t></w:t>
            </w:r>
            <w:r w:rsidRPr="00FB26BE">
              <w:rPr>
                <w:rFonts w:ascii="Arial CE" w:hAnsi="Arial CE" w:cs="Arial CE"/>
                <w:b/>
                <w:bCs/>
                <w:sz w:val="20"/>
                <w:szCs w:val="20"/>
              </w:rPr>
              <w:t xml:space="preserve"> =</w:t>
            </w:r>
          </w:p>
        </w:tc>
        <w:tc>
          <w:tcPr>
            <w:tcW w:w="1705" w:type="dxa"/>
            <w:gridSpan w:val="3"/>
            <w:tcBorders>
              <w:top w:val="nil"/>
              <w:left w:val="nil"/>
              <w:bottom w:val="single" w:sz="8" w:space="0" w:color="auto"/>
              <w:right w:val="single" w:sz="8" w:space="0" w:color="auto"/>
            </w:tcBorders>
            <w:shd w:val="clear" w:color="auto" w:fill="EAF1DD"/>
            <w:noWrap/>
            <w:vAlign w:val="bottom"/>
            <w:hideMark/>
          </w:tcPr>
          <w:p w14:paraId="7E3E60EC"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w:t>
            </w:r>
          </w:p>
        </w:tc>
      </w:tr>
      <w:tr w:rsidR="00266A2D" w:rsidRPr="00FB26BE" w14:paraId="742E8B82" w14:textId="77777777" w:rsidTr="00A33D34">
        <w:trPr>
          <w:gridAfter w:val="1"/>
          <w:wAfter w:w="211" w:type="dxa"/>
          <w:trHeight w:val="286"/>
        </w:trPr>
        <w:tc>
          <w:tcPr>
            <w:tcW w:w="502" w:type="dxa"/>
            <w:gridSpan w:val="3"/>
            <w:tcBorders>
              <w:top w:val="nil"/>
              <w:left w:val="nil"/>
              <w:bottom w:val="nil"/>
              <w:right w:val="nil"/>
            </w:tcBorders>
            <w:shd w:val="clear" w:color="auto" w:fill="auto"/>
            <w:noWrap/>
            <w:vAlign w:val="bottom"/>
            <w:hideMark/>
          </w:tcPr>
          <w:p w14:paraId="76A063F7" w14:textId="77777777" w:rsidR="00266A2D" w:rsidRPr="00FB26BE" w:rsidRDefault="00266A2D" w:rsidP="00266A2D">
            <w:pPr>
              <w:jc w:val="center"/>
              <w:rPr>
                <w:rFonts w:ascii="Arial CE" w:hAnsi="Arial CE" w:cs="Arial CE"/>
                <w:b/>
                <w:bCs/>
                <w:sz w:val="20"/>
                <w:szCs w:val="20"/>
              </w:rPr>
            </w:pPr>
          </w:p>
        </w:tc>
        <w:tc>
          <w:tcPr>
            <w:tcW w:w="605" w:type="dxa"/>
            <w:gridSpan w:val="3"/>
            <w:tcBorders>
              <w:top w:val="nil"/>
              <w:left w:val="nil"/>
              <w:bottom w:val="nil"/>
              <w:right w:val="nil"/>
            </w:tcBorders>
            <w:shd w:val="clear" w:color="auto" w:fill="auto"/>
            <w:noWrap/>
            <w:vAlign w:val="bottom"/>
            <w:hideMark/>
          </w:tcPr>
          <w:p w14:paraId="0227EA61" w14:textId="77777777" w:rsidR="00266A2D" w:rsidRPr="00FB26BE" w:rsidRDefault="00266A2D" w:rsidP="00266A2D">
            <w:pPr>
              <w:jc w:val="center"/>
              <w:rPr>
                <w:sz w:val="20"/>
                <w:szCs w:val="20"/>
              </w:rPr>
            </w:pPr>
          </w:p>
        </w:tc>
        <w:tc>
          <w:tcPr>
            <w:tcW w:w="4336" w:type="dxa"/>
            <w:gridSpan w:val="4"/>
            <w:tcBorders>
              <w:top w:val="nil"/>
              <w:left w:val="nil"/>
              <w:bottom w:val="nil"/>
              <w:right w:val="nil"/>
            </w:tcBorders>
            <w:shd w:val="clear" w:color="auto" w:fill="auto"/>
            <w:noWrap/>
            <w:vAlign w:val="bottom"/>
            <w:hideMark/>
          </w:tcPr>
          <w:p w14:paraId="5057313A" w14:textId="77777777" w:rsidR="00266A2D" w:rsidRPr="00FB26BE" w:rsidRDefault="00266A2D" w:rsidP="00266A2D">
            <w:pPr>
              <w:rPr>
                <w:sz w:val="20"/>
                <w:szCs w:val="20"/>
              </w:rPr>
            </w:pPr>
          </w:p>
        </w:tc>
        <w:tc>
          <w:tcPr>
            <w:tcW w:w="621" w:type="dxa"/>
            <w:gridSpan w:val="3"/>
            <w:tcBorders>
              <w:top w:val="nil"/>
              <w:left w:val="nil"/>
              <w:bottom w:val="nil"/>
              <w:right w:val="nil"/>
            </w:tcBorders>
            <w:shd w:val="clear" w:color="auto" w:fill="auto"/>
            <w:noWrap/>
            <w:vAlign w:val="bottom"/>
            <w:hideMark/>
          </w:tcPr>
          <w:p w14:paraId="3C085B6F" w14:textId="77777777" w:rsidR="00266A2D" w:rsidRPr="00FB26BE" w:rsidRDefault="00266A2D" w:rsidP="00266A2D">
            <w:pPr>
              <w:rPr>
                <w:sz w:val="20"/>
                <w:szCs w:val="20"/>
              </w:rPr>
            </w:pPr>
          </w:p>
        </w:tc>
        <w:tc>
          <w:tcPr>
            <w:tcW w:w="1080" w:type="dxa"/>
            <w:gridSpan w:val="4"/>
            <w:tcBorders>
              <w:top w:val="nil"/>
              <w:left w:val="nil"/>
              <w:bottom w:val="nil"/>
              <w:right w:val="nil"/>
            </w:tcBorders>
            <w:shd w:val="clear" w:color="auto" w:fill="auto"/>
            <w:noWrap/>
            <w:vAlign w:val="bottom"/>
            <w:hideMark/>
          </w:tcPr>
          <w:p w14:paraId="27A8883E" w14:textId="77777777" w:rsidR="00266A2D" w:rsidRPr="00FB26BE" w:rsidRDefault="00266A2D" w:rsidP="00266A2D">
            <w:pPr>
              <w:rPr>
                <w:sz w:val="20"/>
                <w:szCs w:val="20"/>
              </w:rPr>
            </w:pPr>
          </w:p>
        </w:tc>
        <w:tc>
          <w:tcPr>
            <w:tcW w:w="1417" w:type="dxa"/>
            <w:gridSpan w:val="4"/>
            <w:tcBorders>
              <w:top w:val="nil"/>
              <w:left w:val="nil"/>
              <w:bottom w:val="nil"/>
              <w:right w:val="nil"/>
            </w:tcBorders>
            <w:shd w:val="clear" w:color="auto" w:fill="auto"/>
            <w:noWrap/>
            <w:vAlign w:val="bottom"/>
            <w:hideMark/>
          </w:tcPr>
          <w:p w14:paraId="077F80FA" w14:textId="77777777" w:rsidR="00266A2D" w:rsidRPr="00FB26BE" w:rsidRDefault="00266A2D" w:rsidP="00266A2D">
            <w:pPr>
              <w:rPr>
                <w:sz w:val="20"/>
                <w:szCs w:val="20"/>
              </w:rPr>
            </w:pPr>
          </w:p>
        </w:tc>
        <w:tc>
          <w:tcPr>
            <w:tcW w:w="1705" w:type="dxa"/>
            <w:gridSpan w:val="3"/>
            <w:tcBorders>
              <w:top w:val="nil"/>
              <w:left w:val="nil"/>
              <w:bottom w:val="nil"/>
              <w:right w:val="nil"/>
            </w:tcBorders>
            <w:shd w:val="clear" w:color="auto" w:fill="auto"/>
            <w:noWrap/>
            <w:vAlign w:val="bottom"/>
            <w:hideMark/>
          </w:tcPr>
          <w:p w14:paraId="4183B11D" w14:textId="77777777" w:rsidR="00266A2D" w:rsidRPr="00FB26BE" w:rsidRDefault="00266A2D" w:rsidP="00266A2D">
            <w:pPr>
              <w:jc w:val="center"/>
              <w:rPr>
                <w:sz w:val="20"/>
                <w:szCs w:val="20"/>
              </w:rPr>
            </w:pPr>
          </w:p>
        </w:tc>
      </w:tr>
      <w:tr w:rsidR="00266A2D" w:rsidRPr="00FB26BE" w14:paraId="32DD8B08" w14:textId="77777777" w:rsidTr="00A33D34">
        <w:trPr>
          <w:gridAfter w:val="1"/>
          <w:wAfter w:w="211" w:type="dxa"/>
          <w:trHeight w:val="299"/>
        </w:trPr>
        <w:tc>
          <w:tcPr>
            <w:tcW w:w="502" w:type="dxa"/>
            <w:gridSpan w:val="3"/>
            <w:tcBorders>
              <w:top w:val="nil"/>
              <w:left w:val="nil"/>
              <w:bottom w:val="nil"/>
              <w:right w:val="nil"/>
            </w:tcBorders>
            <w:shd w:val="clear" w:color="auto" w:fill="auto"/>
            <w:noWrap/>
            <w:vAlign w:val="bottom"/>
            <w:hideMark/>
          </w:tcPr>
          <w:p w14:paraId="38AB0299" w14:textId="77777777" w:rsidR="00266A2D" w:rsidRPr="00FB26BE" w:rsidRDefault="00266A2D" w:rsidP="00266A2D">
            <w:pPr>
              <w:jc w:val="center"/>
              <w:rPr>
                <w:sz w:val="20"/>
                <w:szCs w:val="20"/>
              </w:rPr>
            </w:pPr>
          </w:p>
        </w:tc>
        <w:tc>
          <w:tcPr>
            <w:tcW w:w="605" w:type="dxa"/>
            <w:gridSpan w:val="3"/>
            <w:tcBorders>
              <w:top w:val="nil"/>
              <w:left w:val="nil"/>
              <w:bottom w:val="nil"/>
              <w:right w:val="nil"/>
            </w:tcBorders>
            <w:shd w:val="clear" w:color="auto" w:fill="auto"/>
            <w:noWrap/>
            <w:vAlign w:val="bottom"/>
            <w:hideMark/>
          </w:tcPr>
          <w:p w14:paraId="138F718A" w14:textId="77777777" w:rsidR="00266A2D" w:rsidRDefault="00266A2D" w:rsidP="00266A2D">
            <w:pPr>
              <w:jc w:val="center"/>
              <w:rPr>
                <w:sz w:val="20"/>
                <w:szCs w:val="20"/>
              </w:rPr>
            </w:pPr>
          </w:p>
          <w:p w14:paraId="01037954" w14:textId="77777777" w:rsidR="00266A2D" w:rsidRDefault="00266A2D" w:rsidP="00266A2D">
            <w:pPr>
              <w:jc w:val="center"/>
              <w:rPr>
                <w:sz w:val="20"/>
                <w:szCs w:val="20"/>
              </w:rPr>
            </w:pPr>
          </w:p>
          <w:p w14:paraId="7D5235D9" w14:textId="77777777" w:rsidR="00266A2D" w:rsidRPr="00FB26BE" w:rsidRDefault="00266A2D" w:rsidP="00266A2D">
            <w:pPr>
              <w:jc w:val="center"/>
              <w:rPr>
                <w:sz w:val="20"/>
                <w:szCs w:val="20"/>
              </w:rPr>
            </w:pPr>
          </w:p>
        </w:tc>
        <w:tc>
          <w:tcPr>
            <w:tcW w:w="4336" w:type="dxa"/>
            <w:gridSpan w:val="4"/>
            <w:tcBorders>
              <w:top w:val="nil"/>
              <w:left w:val="nil"/>
              <w:bottom w:val="nil"/>
              <w:right w:val="nil"/>
            </w:tcBorders>
            <w:shd w:val="clear" w:color="auto" w:fill="auto"/>
            <w:noWrap/>
            <w:vAlign w:val="bottom"/>
            <w:hideMark/>
          </w:tcPr>
          <w:p w14:paraId="55E8B7B9" w14:textId="77777777" w:rsidR="00266A2D" w:rsidRPr="00FB26BE" w:rsidRDefault="00266A2D" w:rsidP="00266A2D">
            <w:pPr>
              <w:rPr>
                <w:sz w:val="20"/>
                <w:szCs w:val="20"/>
              </w:rPr>
            </w:pPr>
          </w:p>
        </w:tc>
        <w:tc>
          <w:tcPr>
            <w:tcW w:w="621" w:type="dxa"/>
            <w:gridSpan w:val="3"/>
            <w:tcBorders>
              <w:top w:val="nil"/>
              <w:left w:val="nil"/>
              <w:bottom w:val="nil"/>
              <w:right w:val="nil"/>
            </w:tcBorders>
            <w:shd w:val="clear" w:color="auto" w:fill="auto"/>
            <w:noWrap/>
            <w:vAlign w:val="bottom"/>
            <w:hideMark/>
          </w:tcPr>
          <w:p w14:paraId="5BDD1D2E" w14:textId="77777777" w:rsidR="00266A2D" w:rsidRPr="00FB26BE" w:rsidRDefault="00266A2D" w:rsidP="00266A2D">
            <w:pPr>
              <w:rPr>
                <w:sz w:val="20"/>
                <w:szCs w:val="20"/>
              </w:rPr>
            </w:pPr>
          </w:p>
        </w:tc>
        <w:tc>
          <w:tcPr>
            <w:tcW w:w="1080" w:type="dxa"/>
            <w:gridSpan w:val="4"/>
            <w:tcBorders>
              <w:top w:val="nil"/>
              <w:left w:val="nil"/>
              <w:bottom w:val="nil"/>
              <w:right w:val="nil"/>
            </w:tcBorders>
            <w:shd w:val="clear" w:color="auto" w:fill="auto"/>
            <w:noWrap/>
            <w:vAlign w:val="bottom"/>
            <w:hideMark/>
          </w:tcPr>
          <w:p w14:paraId="4CB559E8" w14:textId="77777777" w:rsidR="00266A2D" w:rsidRPr="00FB26BE" w:rsidRDefault="00266A2D" w:rsidP="00266A2D">
            <w:pPr>
              <w:rPr>
                <w:sz w:val="20"/>
                <w:szCs w:val="20"/>
              </w:rPr>
            </w:pPr>
          </w:p>
        </w:tc>
        <w:tc>
          <w:tcPr>
            <w:tcW w:w="1417" w:type="dxa"/>
            <w:gridSpan w:val="4"/>
            <w:tcBorders>
              <w:top w:val="nil"/>
              <w:left w:val="nil"/>
              <w:bottom w:val="nil"/>
              <w:right w:val="nil"/>
            </w:tcBorders>
            <w:shd w:val="clear" w:color="auto" w:fill="auto"/>
            <w:noWrap/>
            <w:vAlign w:val="bottom"/>
            <w:hideMark/>
          </w:tcPr>
          <w:p w14:paraId="6446FE35" w14:textId="77777777" w:rsidR="00266A2D" w:rsidRPr="00FB26BE" w:rsidRDefault="00266A2D" w:rsidP="00266A2D">
            <w:pPr>
              <w:rPr>
                <w:sz w:val="20"/>
                <w:szCs w:val="20"/>
              </w:rPr>
            </w:pPr>
          </w:p>
        </w:tc>
        <w:tc>
          <w:tcPr>
            <w:tcW w:w="1705" w:type="dxa"/>
            <w:gridSpan w:val="3"/>
            <w:tcBorders>
              <w:top w:val="nil"/>
              <w:left w:val="nil"/>
              <w:bottom w:val="nil"/>
              <w:right w:val="nil"/>
            </w:tcBorders>
            <w:shd w:val="clear" w:color="auto" w:fill="auto"/>
            <w:noWrap/>
            <w:vAlign w:val="bottom"/>
            <w:hideMark/>
          </w:tcPr>
          <w:p w14:paraId="12932ACC" w14:textId="77777777" w:rsidR="00266A2D" w:rsidRPr="00FB26BE" w:rsidRDefault="00266A2D" w:rsidP="00266A2D">
            <w:pPr>
              <w:jc w:val="center"/>
              <w:rPr>
                <w:sz w:val="20"/>
                <w:szCs w:val="20"/>
              </w:rPr>
            </w:pPr>
          </w:p>
        </w:tc>
      </w:tr>
      <w:tr w:rsidR="00266A2D" w:rsidRPr="00FB26BE" w14:paraId="4766ED01" w14:textId="77777777" w:rsidTr="00A33D34">
        <w:trPr>
          <w:gridAfter w:val="1"/>
          <w:wAfter w:w="211" w:type="dxa"/>
          <w:trHeight w:val="326"/>
        </w:trPr>
        <w:tc>
          <w:tcPr>
            <w:tcW w:w="502" w:type="dxa"/>
            <w:gridSpan w:val="3"/>
            <w:tcBorders>
              <w:top w:val="single" w:sz="8" w:space="0" w:color="auto"/>
              <w:left w:val="single" w:sz="8" w:space="0" w:color="auto"/>
              <w:bottom w:val="single" w:sz="4" w:space="0" w:color="auto"/>
              <w:right w:val="single" w:sz="8" w:space="0" w:color="auto"/>
            </w:tcBorders>
            <w:shd w:val="clear" w:color="auto" w:fill="F7DFA3"/>
            <w:noWrap/>
            <w:vAlign w:val="center"/>
            <w:hideMark/>
          </w:tcPr>
          <w:p w14:paraId="782B9136" w14:textId="77777777" w:rsidR="00266A2D" w:rsidRPr="00FB26BE" w:rsidRDefault="00266A2D" w:rsidP="00266A2D">
            <w:pPr>
              <w:jc w:val="center"/>
              <w:rPr>
                <w:rFonts w:ascii="Arial CE" w:hAnsi="Arial CE" w:cs="Arial CE"/>
                <w:b/>
                <w:bCs/>
              </w:rPr>
            </w:pPr>
            <w:r w:rsidRPr="00FB26BE">
              <w:rPr>
                <w:rFonts w:ascii="Arial CE" w:hAnsi="Arial CE" w:cs="Arial CE"/>
                <w:b/>
                <w:bCs/>
              </w:rPr>
              <w:t>2</w:t>
            </w:r>
          </w:p>
        </w:tc>
        <w:tc>
          <w:tcPr>
            <w:tcW w:w="605" w:type="dxa"/>
            <w:gridSpan w:val="3"/>
            <w:tcBorders>
              <w:top w:val="single" w:sz="8" w:space="0" w:color="auto"/>
              <w:left w:val="nil"/>
              <w:bottom w:val="single" w:sz="4" w:space="0" w:color="auto"/>
              <w:right w:val="nil"/>
            </w:tcBorders>
            <w:shd w:val="clear" w:color="auto" w:fill="F7DFA3"/>
            <w:noWrap/>
            <w:vAlign w:val="center"/>
            <w:hideMark/>
          </w:tcPr>
          <w:p w14:paraId="3A6EC69E" w14:textId="77777777" w:rsidR="00266A2D" w:rsidRPr="00FB26BE" w:rsidRDefault="00266A2D" w:rsidP="00266A2D">
            <w:pPr>
              <w:rPr>
                <w:rFonts w:ascii="Arial CE" w:hAnsi="Arial CE" w:cs="Arial CE"/>
              </w:rPr>
            </w:pPr>
            <w:r w:rsidRPr="00FB26BE">
              <w:rPr>
                <w:rFonts w:ascii="Arial CE" w:hAnsi="Arial CE" w:cs="Arial CE"/>
              </w:rPr>
              <w:t xml:space="preserve"> </w:t>
            </w:r>
          </w:p>
        </w:tc>
        <w:tc>
          <w:tcPr>
            <w:tcW w:w="9159" w:type="dxa"/>
            <w:gridSpan w:val="18"/>
            <w:tcBorders>
              <w:top w:val="single" w:sz="8" w:space="0" w:color="auto"/>
              <w:left w:val="nil"/>
              <w:bottom w:val="single" w:sz="4" w:space="0" w:color="auto"/>
              <w:right w:val="single" w:sz="8" w:space="0" w:color="000000"/>
            </w:tcBorders>
            <w:shd w:val="clear" w:color="auto" w:fill="F7DFA3"/>
            <w:noWrap/>
            <w:vAlign w:val="center"/>
            <w:hideMark/>
          </w:tcPr>
          <w:p w14:paraId="46C67AEF" w14:textId="77777777" w:rsidR="00266A2D" w:rsidRPr="00FB26BE" w:rsidRDefault="00266A2D" w:rsidP="00266A2D">
            <w:pPr>
              <w:rPr>
                <w:rFonts w:ascii="Arial CE" w:hAnsi="Arial CE" w:cs="Arial CE"/>
                <w:b/>
                <w:bCs/>
              </w:rPr>
            </w:pPr>
            <w:r w:rsidRPr="00FB26BE">
              <w:rPr>
                <w:rFonts w:ascii="Arial CE" w:hAnsi="Arial CE" w:cs="Arial CE"/>
                <w:b/>
                <w:bCs/>
              </w:rPr>
              <w:t>GRADBENO-OBRTNIŠKA DELA:   DELA Z JEKLOM</w:t>
            </w:r>
          </w:p>
        </w:tc>
      </w:tr>
      <w:tr w:rsidR="00266A2D" w:rsidRPr="00FB26BE" w14:paraId="4C01275E" w14:textId="77777777" w:rsidTr="00A33D34">
        <w:trPr>
          <w:gridAfter w:val="1"/>
          <w:wAfter w:w="211" w:type="dxa"/>
          <w:trHeight w:val="299"/>
        </w:trPr>
        <w:tc>
          <w:tcPr>
            <w:tcW w:w="502" w:type="dxa"/>
            <w:gridSpan w:val="3"/>
            <w:tcBorders>
              <w:top w:val="single" w:sz="8" w:space="0" w:color="auto"/>
              <w:left w:val="single" w:sz="8" w:space="0" w:color="auto"/>
              <w:bottom w:val="single" w:sz="8" w:space="0" w:color="auto"/>
              <w:right w:val="single" w:sz="8" w:space="0" w:color="auto"/>
            </w:tcBorders>
            <w:shd w:val="clear" w:color="auto" w:fill="F7DFA3"/>
            <w:noWrap/>
            <w:vAlign w:val="center"/>
            <w:hideMark/>
          </w:tcPr>
          <w:p w14:paraId="529F1275" w14:textId="77777777" w:rsidR="00266A2D" w:rsidRPr="00FB26BE" w:rsidRDefault="00266A2D" w:rsidP="00266A2D">
            <w:pPr>
              <w:jc w:val="center"/>
              <w:rPr>
                <w:rFonts w:ascii="Arial CE" w:hAnsi="Arial CE" w:cs="Arial CE"/>
                <w:b/>
                <w:bCs/>
              </w:rPr>
            </w:pPr>
            <w:r w:rsidRPr="00FB26BE">
              <w:rPr>
                <w:rFonts w:ascii="Arial CE" w:hAnsi="Arial CE" w:cs="Arial CE"/>
                <w:b/>
                <w:bCs/>
              </w:rPr>
              <w:t>2.1</w:t>
            </w:r>
          </w:p>
        </w:tc>
        <w:tc>
          <w:tcPr>
            <w:tcW w:w="605" w:type="dxa"/>
            <w:gridSpan w:val="3"/>
            <w:tcBorders>
              <w:top w:val="single" w:sz="8" w:space="0" w:color="auto"/>
              <w:left w:val="nil"/>
              <w:bottom w:val="single" w:sz="8" w:space="0" w:color="auto"/>
              <w:right w:val="nil"/>
            </w:tcBorders>
            <w:shd w:val="clear" w:color="auto" w:fill="F7DFA3"/>
            <w:vAlign w:val="center"/>
            <w:hideMark/>
          </w:tcPr>
          <w:p w14:paraId="3B93FD34" w14:textId="77777777" w:rsidR="00266A2D" w:rsidRPr="00FB26BE" w:rsidRDefault="00266A2D" w:rsidP="00266A2D">
            <w:pPr>
              <w:rPr>
                <w:rFonts w:ascii="Arial CE" w:hAnsi="Arial CE" w:cs="Arial CE"/>
                <w:b/>
                <w:bCs/>
              </w:rPr>
            </w:pPr>
            <w:r w:rsidRPr="00FB26BE">
              <w:rPr>
                <w:rFonts w:ascii="Arial CE" w:hAnsi="Arial CE" w:cs="Arial CE"/>
                <w:b/>
                <w:bCs/>
              </w:rPr>
              <w:t> </w:t>
            </w:r>
          </w:p>
        </w:tc>
        <w:tc>
          <w:tcPr>
            <w:tcW w:w="9159" w:type="dxa"/>
            <w:gridSpan w:val="18"/>
            <w:tcBorders>
              <w:top w:val="single" w:sz="8" w:space="0" w:color="auto"/>
              <w:left w:val="nil"/>
              <w:bottom w:val="single" w:sz="8" w:space="0" w:color="auto"/>
              <w:right w:val="single" w:sz="8" w:space="0" w:color="000000"/>
            </w:tcBorders>
            <w:shd w:val="clear" w:color="auto" w:fill="F7DFA3"/>
            <w:vAlign w:val="center"/>
            <w:hideMark/>
          </w:tcPr>
          <w:p w14:paraId="3765808B" w14:textId="77777777" w:rsidR="00266A2D" w:rsidRPr="00FB26BE" w:rsidRDefault="00266A2D" w:rsidP="00266A2D">
            <w:pPr>
              <w:rPr>
                <w:rFonts w:ascii="Arial CE" w:hAnsi="Arial CE" w:cs="Arial CE"/>
                <w:b/>
                <w:bCs/>
              </w:rPr>
            </w:pPr>
            <w:r w:rsidRPr="00FB26BE">
              <w:rPr>
                <w:rFonts w:ascii="Arial CE" w:hAnsi="Arial CE" w:cs="Arial CE"/>
                <w:b/>
                <w:bCs/>
              </w:rPr>
              <w:t>DELA Z JEKLOM - sanacija jeklene konstrukcije</w:t>
            </w:r>
          </w:p>
        </w:tc>
      </w:tr>
      <w:tr w:rsidR="00266A2D" w:rsidRPr="00FB26BE" w14:paraId="6607FD63" w14:textId="77777777" w:rsidTr="00A33D34">
        <w:trPr>
          <w:gridAfter w:val="1"/>
          <w:wAfter w:w="211" w:type="dxa"/>
          <w:trHeight w:val="286"/>
        </w:trPr>
        <w:tc>
          <w:tcPr>
            <w:tcW w:w="502" w:type="dxa"/>
            <w:gridSpan w:val="3"/>
            <w:tcBorders>
              <w:top w:val="nil"/>
              <w:left w:val="single" w:sz="8" w:space="0" w:color="auto"/>
              <w:bottom w:val="single" w:sz="4" w:space="0" w:color="auto"/>
              <w:right w:val="nil"/>
            </w:tcBorders>
            <w:shd w:val="clear" w:color="auto" w:fill="F7DFA3"/>
            <w:noWrap/>
            <w:vAlign w:val="bottom"/>
            <w:hideMark/>
          </w:tcPr>
          <w:p w14:paraId="635016F1"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vAlign w:val="bottom"/>
            <w:hideMark/>
          </w:tcPr>
          <w:p w14:paraId="128CF492"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A</w:t>
            </w:r>
          </w:p>
        </w:tc>
        <w:tc>
          <w:tcPr>
            <w:tcW w:w="4336" w:type="dxa"/>
            <w:gridSpan w:val="4"/>
            <w:tcBorders>
              <w:top w:val="nil"/>
              <w:left w:val="single" w:sz="4" w:space="0" w:color="auto"/>
              <w:bottom w:val="single" w:sz="4" w:space="0" w:color="auto"/>
              <w:right w:val="single" w:sz="4" w:space="0" w:color="auto"/>
            </w:tcBorders>
            <w:shd w:val="clear" w:color="auto" w:fill="F7DFA3"/>
            <w:noWrap/>
            <w:vAlign w:val="bottom"/>
            <w:hideMark/>
          </w:tcPr>
          <w:p w14:paraId="448F306C"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B</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44417F98"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D</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1FC8B453"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C</w:t>
            </w:r>
          </w:p>
        </w:tc>
        <w:tc>
          <w:tcPr>
            <w:tcW w:w="1417" w:type="dxa"/>
            <w:gridSpan w:val="4"/>
            <w:tcBorders>
              <w:top w:val="nil"/>
              <w:left w:val="nil"/>
              <w:bottom w:val="single" w:sz="4" w:space="0" w:color="auto"/>
              <w:right w:val="nil"/>
            </w:tcBorders>
            <w:shd w:val="clear" w:color="auto" w:fill="F7DFA3"/>
            <w:noWrap/>
            <w:vAlign w:val="bottom"/>
            <w:hideMark/>
          </w:tcPr>
          <w:p w14:paraId="71BAA047"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E</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1FA3B29D"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F</w:t>
            </w:r>
          </w:p>
        </w:tc>
      </w:tr>
      <w:tr w:rsidR="00A33D34" w:rsidRPr="00FB26BE" w14:paraId="28D507B1" w14:textId="77777777" w:rsidTr="00527686">
        <w:trPr>
          <w:gridAfter w:val="1"/>
          <w:wAfter w:w="211" w:type="dxa"/>
          <w:trHeight w:val="286"/>
        </w:trPr>
        <w:tc>
          <w:tcPr>
            <w:tcW w:w="502" w:type="dxa"/>
            <w:gridSpan w:val="3"/>
            <w:tcBorders>
              <w:top w:val="nil"/>
              <w:left w:val="single" w:sz="8" w:space="0" w:color="auto"/>
              <w:bottom w:val="nil"/>
              <w:right w:val="nil"/>
            </w:tcBorders>
            <w:shd w:val="clear" w:color="auto" w:fill="F7DFA3"/>
            <w:noWrap/>
            <w:vAlign w:val="bottom"/>
            <w:hideMark/>
          </w:tcPr>
          <w:p w14:paraId="5B909C53"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vAlign w:val="bottom"/>
            <w:hideMark/>
          </w:tcPr>
          <w:p w14:paraId="55CA026E" w14:textId="77777777" w:rsidR="00A33D34" w:rsidRPr="00FB26BE" w:rsidRDefault="00A33D34" w:rsidP="00266A2D">
            <w:pPr>
              <w:jc w:val="center"/>
              <w:rPr>
                <w:rFonts w:ascii="Arial CE" w:hAnsi="Arial CE" w:cs="Arial CE"/>
                <w:b/>
                <w:bCs/>
                <w:sz w:val="18"/>
                <w:szCs w:val="18"/>
              </w:rPr>
            </w:pPr>
            <w:proofErr w:type="spellStart"/>
            <w:r w:rsidRPr="00FB26BE">
              <w:rPr>
                <w:rFonts w:ascii="Arial CE" w:hAnsi="Arial CE" w:cs="Arial CE"/>
                <w:b/>
                <w:bCs/>
                <w:sz w:val="18"/>
                <w:szCs w:val="18"/>
              </w:rPr>
              <w:t>zap</w:t>
            </w:r>
            <w:proofErr w:type="spellEnd"/>
            <w:r w:rsidRPr="00FB26BE">
              <w:rPr>
                <w:rFonts w:ascii="Arial CE" w:hAnsi="Arial CE" w:cs="Arial CE"/>
                <w:b/>
                <w:bCs/>
                <w:sz w:val="18"/>
                <w:szCs w:val="18"/>
              </w:rPr>
              <w:t>. št.</w:t>
            </w:r>
          </w:p>
        </w:tc>
        <w:tc>
          <w:tcPr>
            <w:tcW w:w="4336" w:type="dxa"/>
            <w:gridSpan w:val="4"/>
            <w:tcBorders>
              <w:top w:val="nil"/>
              <w:left w:val="single" w:sz="4" w:space="0" w:color="auto"/>
              <w:bottom w:val="nil"/>
              <w:right w:val="single" w:sz="4" w:space="0" w:color="auto"/>
            </w:tcBorders>
            <w:shd w:val="clear" w:color="auto" w:fill="F7DFA3"/>
            <w:noWrap/>
            <w:vAlign w:val="bottom"/>
            <w:hideMark/>
          </w:tcPr>
          <w:p w14:paraId="41CC0D7A"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opis postavke</w:t>
            </w:r>
          </w:p>
        </w:tc>
        <w:tc>
          <w:tcPr>
            <w:tcW w:w="621" w:type="dxa"/>
            <w:gridSpan w:val="3"/>
            <w:tcBorders>
              <w:top w:val="nil"/>
              <w:left w:val="nil"/>
              <w:bottom w:val="nil"/>
              <w:right w:val="single" w:sz="4" w:space="0" w:color="auto"/>
            </w:tcBorders>
            <w:shd w:val="clear" w:color="auto" w:fill="F7DFA3"/>
            <w:noWrap/>
            <w:vAlign w:val="bottom"/>
            <w:hideMark/>
          </w:tcPr>
          <w:p w14:paraId="4C2DE127"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enota</w:t>
            </w:r>
          </w:p>
        </w:tc>
        <w:tc>
          <w:tcPr>
            <w:tcW w:w="1080" w:type="dxa"/>
            <w:gridSpan w:val="4"/>
            <w:tcBorders>
              <w:top w:val="nil"/>
              <w:left w:val="nil"/>
              <w:bottom w:val="nil"/>
              <w:right w:val="single" w:sz="4" w:space="0" w:color="auto"/>
            </w:tcBorders>
            <w:shd w:val="clear" w:color="auto" w:fill="F7DFA3"/>
            <w:noWrap/>
            <w:vAlign w:val="bottom"/>
            <w:hideMark/>
          </w:tcPr>
          <w:p w14:paraId="17237B39"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količina</w:t>
            </w:r>
          </w:p>
        </w:tc>
        <w:tc>
          <w:tcPr>
            <w:tcW w:w="1417" w:type="dxa"/>
            <w:gridSpan w:val="4"/>
            <w:vMerge w:val="restart"/>
            <w:tcBorders>
              <w:top w:val="nil"/>
              <w:left w:val="nil"/>
              <w:right w:val="nil"/>
            </w:tcBorders>
            <w:shd w:val="clear" w:color="auto" w:fill="F7DFA3"/>
            <w:noWrap/>
            <w:vAlign w:val="bottom"/>
            <w:hideMark/>
          </w:tcPr>
          <w:p w14:paraId="473AFC51" w14:textId="20BE7C00"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5" w:type="dxa"/>
            <w:gridSpan w:val="3"/>
            <w:vMerge w:val="restart"/>
            <w:tcBorders>
              <w:top w:val="nil"/>
              <w:left w:val="single" w:sz="4" w:space="0" w:color="auto"/>
              <w:right w:val="single" w:sz="8" w:space="0" w:color="auto"/>
            </w:tcBorders>
            <w:shd w:val="clear" w:color="auto" w:fill="F7DFA3"/>
            <w:noWrap/>
            <w:vAlign w:val="bottom"/>
            <w:hideMark/>
          </w:tcPr>
          <w:p w14:paraId="3CEE9B9F" w14:textId="66A36B15"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A33D34" w:rsidRPr="00FB26BE" w14:paraId="5E5E6B5A" w14:textId="77777777" w:rsidTr="00527686">
        <w:trPr>
          <w:gridAfter w:val="1"/>
          <w:wAfter w:w="211" w:type="dxa"/>
          <w:trHeight w:val="299"/>
        </w:trPr>
        <w:tc>
          <w:tcPr>
            <w:tcW w:w="502" w:type="dxa"/>
            <w:gridSpan w:val="3"/>
            <w:tcBorders>
              <w:top w:val="nil"/>
              <w:left w:val="single" w:sz="8" w:space="0" w:color="auto"/>
              <w:bottom w:val="single" w:sz="8" w:space="0" w:color="auto"/>
              <w:right w:val="nil"/>
            </w:tcBorders>
            <w:shd w:val="clear" w:color="auto" w:fill="F7DFA3"/>
            <w:noWrap/>
            <w:vAlign w:val="bottom"/>
            <w:hideMark/>
          </w:tcPr>
          <w:p w14:paraId="0F94DE7B"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8" w:space="0" w:color="auto"/>
              <w:right w:val="nil"/>
            </w:tcBorders>
            <w:shd w:val="clear" w:color="auto" w:fill="F7DFA3"/>
            <w:noWrap/>
            <w:vAlign w:val="bottom"/>
            <w:hideMark/>
          </w:tcPr>
          <w:p w14:paraId="5D27CB9B"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4336" w:type="dxa"/>
            <w:gridSpan w:val="4"/>
            <w:tcBorders>
              <w:top w:val="nil"/>
              <w:left w:val="single" w:sz="4" w:space="0" w:color="auto"/>
              <w:bottom w:val="single" w:sz="8" w:space="0" w:color="auto"/>
              <w:right w:val="single" w:sz="4" w:space="0" w:color="auto"/>
            </w:tcBorders>
            <w:shd w:val="clear" w:color="auto" w:fill="F7DFA3"/>
            <w:noWrap/>
            <w:vAlign w:val="bottom"/>
            <w:hideMark/>
          </w:tcPr>
          <w:p w14:paraId="5ABAD89E"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621" w:type="dxa"/>
            <w:gridSpan w:val="3"/>
            <w:tcBorders>
              <w:top w:val="nil"/>
              <w:left w:val="nil"/>
              <w:bottom w:val="single" w:sz="8" w:space="0" w:color="auto"/>
              <w:right w:val="single" w:sz="4" w:space="0" w:color="auto"/>
            </w:tcBorders>
            <w:shd w:val="clear" w:color="auto" w:fill="F7DFA3"/>
            <w:noWrap/>
            <w:vAlign w:val="bottom"/>
            <w:hideMark/>
          </w:tcPr>
          <w:p w14:paraId="4D150109"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080" w:type="dxa"/>
            <w:gridSpan w:val="4"/>
            <w:tcBorders>
              <w:top w:val="nil"/>
              <w:left w:val="nil"/>
              <w:bottom w:val="single" w:sz="8" w:space="0" w:color="auto"/>
              <w:right w:val="single" w:sz="4" w:space="0" w:color="auto"/>
            </w:tcBorders>
            <w:shd w:val="clear" w:color="auto" w:fill="F7DFA3"/>
            <w:noWrap/>
            <w:vAlign w:val="bottom"/>
            <w:hideMark/>
          </w:tcPr>
          <w:p w14:paraId="39D595BB"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417" w:type="dxa"/>
            <w:gridSpan w:val="4"/>
            <w:vMerge/>
            <w:tcBorders>
              <w:left w:val="nil"/>
              <w:bottom w:val="single" w:sz="8" w:space="0" w:color="auto"/>
              <w:right w:val="nil"/>
            </w:tcBorders>
            <w:shd w:val="clear" w:color="auto" w:fill="F7DFA3"/>
            <w:noWrap/>
            <w:vAlign w:val="bottom"/>
            <w:hideMark/>
          </w:tcPr>
          <w:p w14:paraId="51DDEA25" w14:textId="237B0D43" w:rsidR="00A33D34" w:rsidRPr="00FB26BE" w:rsidRDefault="00A33D34" w:rsidP="00266A2D">
            <w:pPr>
              <w:jc w:val="center"/>
              <w:rPr>
                <w:rFonts w:ascii="Arial CE" w:hAnsi="Arial CE" w:cs="Arial CE"/>
                <w:b/>
                <w:bCs/>
                <w:sz w:val="18"/>
                <w:szCs w:val="18"/>
              </w:rPr>
            </w:pPr>
          </w:p>
        </w:tc>
        <w:tc>
          <w:tcPr>
            <w:tcW w:w="1705" w:type="dxa"/>
            <w:gridSpan w:val="3"/>
            <w:vMerge/>
            <w:tcBorders>
              <w:left w:val="single" w:sz="4" w:space="0" w:color="auto"/>
              <w:bottom w:val="single" w:sz="8" w:space="0" w:color="auto"/>
              <w:right w:val="single" w:sz="8" w:space="0" w:color="auto"/>
            </w:tcBorders>
            <w:shd w:val="clear" w:color="auto" w:fill="F7DFA3"/>
            <w:noWrap/>
            <w:vAlign w:val="bottom"/>
            <w:hideMark/>
          </w:tcPr>
          <w:p w14:paraId="496C64A8" w14:textId="26557752" w:rsidR="00A33D34" w:rsidRPr="00FB26BE" w:rsidRDefault="00A33D34" w:rsidP="00266A2D">
            <w:pPr>
              <w:jc w:val="center"/>
              <w:rPr>
                <w:rFonts w:ascii="Arial CE" w:hAnsi="Arial CE" w:cs="Arial CE"/>
                <w:b/>
                <w:bCs/>
                <w:sz w:val="18"/>
                <w:szCs w:val="18"/>
              </w:rPr>
            </w:pPr>
          </w:p>
        </w:tc>
      </w:tr>
      <w:tr w:rsidR="00266A2D" w:rsidRPr="00FB26BE" w14:paraId="60EEBC71" w14:textId="77777777" w:rsidTr="00A33D34">
        <w:trPr>
          <w:gridAfter w:val="1"/>
          <w:wAfter w:w="211" w:type="dxa"/>
          <w:trHeight w:val="1617"/>
        </w:trPr>
        <w:tc>
          <w:tcPr>
            <w:tcW w:w="502" w:type="dxa"/>
            <w:gridSpan w:val="3"/>
            <w:tcBorders>
              <w:top w:val="nil"/>
              <w:left w:val="single" w:sz="8" w:space="0" w:color="auto"/>
              <w:bottom w:val="nil"/>
              <w:right w:val="single" w:sz="8" w:space="0" w:color="auto"/>
            </w:tcBorders>
            <w:shd w:val="clear" w:color="auto" w:fill="F7DFA3"/>
            <w:noWrap/>
            <w:hideMark/>
          </w:tcPr>
          <w:p w14:paraId="6749523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nil"/>
              <w:bottom w:val="nil"/>
              <w:right w:val="nil"/>
            </w:tcBorders>
            <w:shd w:val="clear" w:color="auto" w:fill="F7DFA3"/>
            <w:noWrap/>
            <w:hideMark/>
          </w:tcPr>
          <w:p w14:paraId="02E488E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001</w:t>
            </w:r>
          </w:p>
        </w:tc>
        <w:tc>
          <w:tcPr>
            <w:tcW w:w="4336" w:type="dxa"/>
            <w:gridSpan w:val="4"/>
            <w:tcBorders>
              <w:top w:val="nil"/>
              <w:left w:val="single" w:sz="4" w:space="0" w:color="auto"/>
              <w:bottom w:val="nil"/>
              <w:right w:val="single" w:sz="4" w:space="0" w:color="auto"/>
            </w:tcBorders>
            <w:shd w:val="clear" w:color="auto" w:fill="F7DFA3"/>
            <w:hideMark/>
          </w:tcPr>
          <w:p w14:paraId="14652691"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 </w:t>
            </w:r>
            <w:proofErr w:type="spellStart"/>
            <w:r w:rsidRPr="00FB26BE">
              <w:rPr>
                <w:rFonts w:ascii="Arial CE" w:hAnsi="Arial CE" w:cs="Arial CE"/>
                <w:sz w:val="18"/>
                <w:szCs w:val="18"/>
              </w:rPr>
              <w:t>prekorodiranih</w:t>
            </w:r>
            <w:proofErr w:type="spellEnd"/>
            <w:r w:rsidRPr="00FB26BE">
              <w:rPr>
                <w:rFonts w:ascii="Arial CE" w:hAnsi="Arial CE" w:cs="Arial CE"/>
                <w:sz w:val="18"/>
                <w:szCs w:val="18"/>
              </w:rPr>
              <w:t xml:space="preserve"> ograjnih stebričkov na obeh straneh mostu-</w:t>
            </w:r>
            <w:proofErr w:type="spellStart"/>
            <w:r w:rsidRPr="00FB26BE">
              <w:rPr>
                <w:rFonts w:ascii="Arial CE" w:hAnsi="Arial CE" w:cs="Arial CE"/>
                <w:sz w:val="18"/>
                <w:szCs w:val="18"/>
              </w:rPr>
              <w:t>odrez</w:t>
            </w:r>
            <w:proofErr w:type="spellEnd"/>
            <w:r w:rsidRPr="00FB26BE">
              <w:rPr>
                <w:rFonts w:ascii="Arial CE" w:hAnsi="Arial CE" w:cs="Arial CE"/>
                <w:sz w:val="18"/>
                <w:szCs w:val="18"/>
              </w:rPr>
              <w:t xml:space="preserve"> na </w:t>
            </w:r>
            <w:proofErr w:type="spellStart"/>
            <w:r w:rsidRPr="00FB26BE">
              <w:rPr>
                <w:rFonts w:ascii="Arial CE" w:hAnsi="Arial CE" w:cs="Arial CE"/>
                <w:sz w:val="18"/>
                <w:szCs w:val="18"/>
              </w:rPr>
              <w:t>prekorodiranem</w:t>
            </w:r>
            <w:proofErr w:type="spellEnd"/>
            <w:r w:rsidRPr="00FB26BE">
              <w:rPr>
                <w:rFonts w:ascii="Arial CE" w:hAnsi="Arial CE" w:cs="Arial CE"/>
                <w:sz w:val="18"/>
                <w:szCs w:val="18"/>
              </w:rPr>
              <w:t xml:space="preserve"> mestu, vgradnja nove sidrne pločevine, </w:t>
            </w:r>
            <w:proofErr w:type="spellStart"/>
            <w:r w:rsidRPr="00FB26BE">
              <w:rPr>
                <w:rFonts w:ascii="Arial CE" w:hAnsi="Arial CE" w:cs="Arial CE"/>
                <w:sz w:val="18"/>
                <w:szCs w:val="18"/>
              </w:rPr>
              <w:t>privaritev</w:t>
            </w:r>
            <w:proofErr w:type="spellEnd"/>
            <w:r w:rsidRPr="00FB26BE">
              <w:rPr>
                <w:rFonts w:ascii="Arial CE" w:hAnsi="Arial CE" w:cs="Arial CE"/>
                <w:sz w:val="18"/>
                <w:szCs w:val="18"/>
              </w:rPr>
              <w:t xml:space="preserve"> obstoječega stebrička ograje na sidrno ploščo. Sidrne plošče se v kamnite bloke krilnih vencev pritrjujejo s sidrnimi vijaki-sidrni vijaki ki se lepijo s kemičnimi masami.  Izvedbeni razred – EXC 2. Podrobnejša navodila navedena na risbi-List 4: Detajl sanacije vpetja ograjnega stebrička. Lokacija poškodb označena na risbi List 1: Tloris objekta.</w:t>
            </w:r>
          </w:p>
        </w:tc>
        <w:tc>
          <w:tcPr>
            <w:tcW w:w="621" w:type="dxa"/>
            <w:gridSpan w:val="3"/>
            <w:tcBorders>
              <w:top w:val="nil"/>
              <w:left w:val="nil"/>
              <w:bottom w:val="nil"/>
              <w:right w:val="single" w:sz="4" w:space="0" w:color="auto"/>
            </w:tcBorders>
            <w:shd w:val="clear" w:color="auto" w:fill="F7DFA3"/>
            <w:noWrap/>
            <w:vAlign w:val="bottom"/>
            <w:hideMark/>
          </w:tcPr>
          <w:p w14:paraId="07854CF1"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nil"/>
              <w:left w:val="nil"/>
              <w:bottom w:val="nil"/>
              <w:right w:val="single" w:sz="4" w:space="0" w:color="auto"/>
            </w:tcBorders>
            <w:shd w:val="clear" w:color="auto" w:fill="F7DFA3"/>
            <w:noWrap/>
            <w:vAlign w:val="bottom"/>
            <w:hideMark/>
          </w:tcPr>
          <w:p w14:paraId="1FE56FE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3</w:t>
            </w:r>
          </w:p>
        </w:tc>
        <w:tc>
          <w:tcPr>
            <w:tcW w:w="1417" w:type="dxa"/>
            <w:gridSpan w:val="4"/>
            <w:tcBorders>
              <w:top w:val="nil"/>
              <w:left w:val="nil"/>
              <w:bottom w:val="nil"/>
              <w:right w:val="nil"/>
            </w:tcBorders>
            <w:shd w:val="clear" w:color="auto" w:fill="F7DFA3"/>
            <w:noWrap/>
            <w:vAlign w:val="bottom"/>
            <w:hideMark/>
          </w:tcPr>
          <w:p w14:paraId="4001B24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1C220A3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2334A8A" w14:textId="77777777" w:rsidTr="00A33D34">
        <w:trPr>
          <w:gridAfter w:val="1"/>
          <w:wAfter w:w="211" w:type="dxa"/>
          <w:trHeight w:val="286"/>
        </w:trPr>
        <w:tc>
          <w:tcPr>
            <w:tcW w:w="502" w:type="dxa"/>
            <w:gridSpan w:val="3"/>
            <w:tcBorders>
              <w:top w:val="nil"/>
              <w:left w:val="single" w:sz="8" w:space="0" w:color="auto"/>
              <w:bottom w:val="nil"/>
              <w:right w:val="single" w:sz="8" w:space="0" w:color="auto"/>
            </w:tcBorders>
            <w:shd w:val="clear" w:color="auto" w:fill="F7DFA3"/>
            <w:noWrap/>
            <w:hideMark/>
          </w:tcPr>
          <w:p w14:paraId="41C01A6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01C2F6E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2F87E3CD"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 -pločevina 12/200/200 (S235); </w:t>
            </w:r>
            <w:r w:rsidRPr="00FB26BE">
              <w:rPr>
                <w:rFonts w:ascii="Calibri" w:hAnsi="Calibri" w:cs="Calibri"/>
                <w:sz w:val="18"/>
                <w:szCs w:val="18"/>
              </w:rPr>
              <w:t>Σ</w:t>
            </w:r>
            <w:r w:rsidRPr="00FB26BE">
              <w:rPr>
                <w:rFonts w:ascii="Arial CE" w:hAnsi="Arial CE" w:cs="Arial CE"/>
                <w:sz w:val="18"/>
                <w:szCs w:val="18"/>
              </w:rPr>
              <w:t>=3,8kg</w:t>
            </w:r>
          </w:p>
        </w:tc>
        <w:tc>
          <w:tcPr>
            <w:tcW w:w="621" w:type="dxa"/>
            <w:gridSpan w:val="3"/>
            <w:tcBorders>
              <w:top w:val="nil"/>
              <w:left w:val="nil"/>
              <w:bottom w:val="nil"/>
              <w:right w:val="single" w:sz="4" w:space="0" w:color="auto"/>
            </w:tcBorders>
            <w:shd w:val="clear" w:color="auto" w:fill="F7DFA3"/>
            <w:noWrap/>
            <w:vAlign w:val="bottom"/>
            <w:hideMark/>
          </w:tcPr>
          <w:p w14:paraId="0B3AF31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6F8B712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53808B75" w14:textId="77777777" w:rsidR="00266A2D" w:rsidRPr="00FB26BE" w:rsidRDefault="00266A2D" w:rsidP="00266A2D">
            <w:pPr>
              <w:jc w:val="center"/>
              <w:rPr>
                <w:rFonts w:ascii="Arial CE" w:hAnsi="Arial CE" w:cs="Arial CE"/>
                <w:sz w:val="18"/>
                <w:szCs w:val="18"/>
              </w:rPr>
            </w:pP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0572DA7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5AE2812C" w14:textId="77777777" w:rsidTr="00A33D34">
        <w:trPr>
          <w:gridAfter w:val="1"/>
          <w:wAfter w:w="211" w:type="dxa"/>
          <w:trHeight w:val="286"/>
        </w:trPr>
        <w:tc>
          <w:tcPr>
            <w:tcW w:w="502" w:type="dxa"/>
            <w:gridSpan w:val="3"/>
            <w:tcBorders>
              <w:top w:val="nil"/>
              <w:left w:val="single" w:sz="8" w:space="0" w:color="auto"/>
              <w:bottom w:val="single" w:sz="4" w:space="0" w:color="auto"/>
              <w:right w:val="single" w:sz="8" w:space="0" w:color="auto"/>
            </w:tcBorders>
            <w:shd w:val="clear" w:color="auto" w:fill="F7DFA3"/>
            <w:noWrap/>
            <w:hideMark/>
          </w:tcPr>
          <w:p w14:paraId="24BF650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hideMark/>
          </w:tcPr>
          <w:p w14:paraId="5D938FA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F7DFA3"/>
            <w:noWrap/>
            <w:hideMark/>
          </w:tcPr>
          <w:p w14:paraId="00FB4999"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4343281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02657BA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F7DFA3"/>
            <w:noWrap/>
            <w:vAlign w:val="bottom"/>
            <w:hideMark/>
          </w:tcPr>
          <w:p w14:paraId="0A44B82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0959F39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ADCE0BD" w14:textId="77777777" w:rsidTr="00A33D34">
        <w:trPr>
          <w:gridAfter w:val="1"/>
          <w:wAfter w:w="211" w:type="dxa"/>
          <w:trHeight w:val="1386"/>
        </w:trPr>
        <w:tc>
          <w:tcPr>
            <w:tcW w:w="502" w:type="dxa"/>
            <w:gridSpan w:val="3"/>
            <w:tcBorders>
              <w:top w:val="nil"/>
              <w:left w:val="single" w:sz="8" w:space="0" w:color="auto"/>
              <w:bottom w:val="nil"/>
              <w:right w:val="single" w:sz="8" w:space="0" w:color="auto"/>
            </w:tcBorders>
            <w:shd w:val="clear" w:color="auto" w:fill="F7DFA3"/>
            <w:noWrap/>
            <w:hideMark/>
          </w:tcPr>
          <w:p w14:paraId="3E824EB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nil"/>
              <w:bottom w:val="nil"/>
              <w:right w:val="nil"/>
            </w:tcBorders>
            <w:shd w:val="clear" w:color="auto" w:fill="F7DFA3"/>
            <w:noWrap/>
            <w:hideMark/>
          </w:tcPr>
          <w:p w14:paraId="28121A8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002</w:t>
            </w:r>
          </w:p>
        </w:tc>
        <w:tc>
          <w:tcPr>
            <w:tcW w:w="4336" w:type="dxa"/>
            <w:gridSpan w:val="4"/>
            <w:tcBorders>
              <w:top w:val="nil"/>
              <w:left w:val="single" w:sz="4" w:space="0" w:color="auto"/>
              <w:bottom w:val="nil"/>
              <w:right w:val="single" w:sz="4" w:space="0" w:color="auto"/>
            </w:tcBorders>
            <w:shd w:val="clear" w:color="auto" w:fill="F7DFA3"/>
            <w:hideMark/>
          </w:tcPr>
          <w:p w14:paraId="59912774"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Zamenjava poškodovanega/</w:t>
            </w:r>
            <w:proofErr w:type="spellStart"/>
            <w:r w:rsidRPr="00FB26BE">
              <w:rPr>
                <w:rFonts w:ascii="Arial CE" w:hAnsi="Arial CE" w:cs="Arial CE"/>
                <w:sz w:val="18"/>
                <w:szCs w:val="18"/>
              </w:rPr>
              <w:t>prekorodiranega</w:t>
            </w:r>
            <w:proofErr w:type="spellEnd"/>
            <w:r w:rsidRPr="00FB26BE">
              <w:rPr>
                <w:rFonts w:ascii="Arial CE" w:hAnsi="Arial CE" w:cs="Arial CE"/>
                <w:sz w:val="18"/>
                <w:szCs w:val="18"/>
              </w:rPr>
              <w:t xml:space="preserve"> pritrdilnega vijaka ograje servisnega hodnika na </w:t>
            </w:r>
            <w:proofErr w:type="spellStart"/>
            <w:r w:rsidRPr="00FB26BE">
              <w:rPr>
                <w:rFonts w:ascii="Arial CE" w:hAnsi="Arial CE" w:cs="Arial CE"/>
                <w:sz w:val="18"/>
                <w:szCs w:val="18"/>
              </w:rPr>
              <w:t>gorvodni</w:t>
            </w:r>
            <w:proofErr w:type="spellEnd"/>
            <w:r w:rsidRPr="00FB26BE">
              <w:rPr>
                <w:rFonts w:ascii="Arial CE" w:hAnsi="Arial CE" w:cs="Arial CE"/>
                <w:sz w:val="18"/>
                <w:szCs w:val="18"/>
              </w:rPr>
              <w:t xml:space="preserve"> strani (primer iz sl. 8, 9, 10 v točki 2.5.3  IZN-ja). Namesto odstranjenih vijakov se vgradijo sklopi: vijak M12/50 (ISO4017) + matica M12 (ISO4032) + 2x podložka A13 (ISO7090) - kvalitete 8.8/8. Vse v </w:t>
            </w:r>
            <w:proofErr w:type="spellStart"/>
            <w:r w:rsidRPr="00FB26BE">
              <w:rPr>
                <w:rFonts w:ascii="Arial CE" w:hAnsi="Arial CE" w:cs="Arial CE"/>
                <w:sz w:val="18"/>
                <w:szCs w:val="18"/>
              </w:rPr>
              <w:t>vročecinkani</w:t>
            </w:r>
            <w:proofErr w:type="spellEnd"/>
            <w:r w:rsidRPr="00FB26BE">
              <w:rPr>
                <w:rFonts w:ascii="Arial CE" w:hAnsi="Arial CE" w:cs="Arial CE"/>
                <w:sz w:val="18"/>
                <w:szCs w:val="18"/>
              </w:rPr>
              <w:t xml:space="preserve"> zaščiti. Ob vgradnji spojni/vijačni material čvrsto priviti.</w:t>
            </w:r>
          </w:p>
        </w:tc>
        <w:tc>
          <w:tcPr>
            <w:tcW w:w="621" w:type="dxa"/>
            <w:gridSpan w:val="3"/>
            <w:tcBorders>
              <w:top w:val="nil"/>
              <w:left w:val="nil"/>
              <w:bottom w:val="nil"/>
              <w:right w:val="single" w:sz="4" w:space="0" w:color="auto"/>
            </w:tcBorders>
            <w:shd w:val="clear" w:color="auto" w:fill="F7DFA3"/>
            <w:noWrap/>
            <w:vAlign w:val="bottom"/>
            <w:hideMark/>
          </w:tcPr>
          <w:p w14:paraId="30A368A1"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80" w:type="dxa"/>
            <w:gridSpan w:val="4"/>
            <w:tcBorders>
              <w:top w:val="nil"/>
              <w:left w:val="nil"/>
              <w:bottom w:val="nil"/>
              <w:right w:val="single" w:sz="4" w:space="0" w:color="auto"/>
            </w:tcBorders>
            <w:shd w:val="clear" w:color="auto" w:fill="F7DFA3"/>
            <w:noWrap/>
            <w:vAlign w:val="bottom"/>
            <w:hideMark/>
          </w:tcPr>
          <w:p w14:paraId="07F1BA0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4</w:t>
            </w:r>
          </w:p>
        </w:tc>
        <w:tc>
          <w:tcPr>
            <w:tcW w:w="1417" w:type="dxa"/>
            <w:gridSpan w:val="4"/>
            <w:tcBorders>
              <w:top w:val="nil"/>
              <w:left w:val="nil"/>
              <w:bottom w:val="nil"/>
              <w:right w:val="nil"/>
            </w:tcBorders>
            <w:shd w:val="clear" w:color="auto" w:fill="F7DFA3"/>
            <w:noWrap/>
            <w:vAlign w:val="bottom"/>
            <w:hideMark/>
          </w:tcPr>
          <w:p w14:paraId="5F79D08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5F423AF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D08E346" w14:textId="77777777" w:rsidTr="00A33D34">
        <w:trPr>
          <w:gridAfter w:val="1"/>
          <w:wAfter w:w="211" w:type="dxa"/>
          <w:trHeight w:val="286"/>
        </w:trPr>
        <w:tc>
          <w:tcPr>
            <w:tcW w:w="502" w:type="dxa"/>
            <w:gridSpan w:val="3"/>
            <w:tcBorders>
              <w:top w:val="nil"/>
              <w:left w:val="single" w:sz="8" w:space="0" w:color="auto"/>
              <w:bottom w:val="single" w:sz="4" w:space="0" w:color="auto"/>
              <w:right w:val="single" w:sz="8" w:space="0" w:color="auto"/>
            </w:tcBorders>
            <w:shd w:val="clear" w:color="auto" w:fill="F7DFA3"/>
            <w:noWrap/>
            <w:hideMark/>
          </w:tcPr>
          <w:p w14:paraId="56A65F5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hideMark/>
          </w:tcPr>
          <w:p w14:paraId="47A38A2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F7DFA3"/>
            <w:noWrap/>
            <w:hideMark/>
          </w:tcPr>
          <w:p w14:paraId="67F7F14D"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2DF10FD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13F937B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F7DFA3"/>
            <w:noWrap/>
            <w:vAlign w:val="bottom"/>
            <w:hideMark/>
          </w:tcPr>
          <w:p w14:paraId="5ADA6EE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08DE239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B0C822C" w14:textId="77777777" w:rsidTr="00A33D34">
        <w:trPr>
          <w:gridAfter w:val="1"/>
          <w:wAfter w:w="211" w:type="dxa"/>
          <w:trHeight w:val="2772"/>
        </w:trPr>
        <w:tc>
          <w:tcPr>
            <w:tcW w:w="502" w:type="dxa"/>
            <w:gridSpan w:val="3"/>
            <w:tcBorders>
              <w:top w:val="nil"/>
              <w:left w:val="single" w:sz="8" w:space="0" w:color="auto"/>
              <w:bottom w:val="nil"/>
              <w:right w:val="single" w:sz="8" w:space="0" w:color="auto"/>
            </w:tcBorders>
            <w:shd w:val="clear" w:color="auto" w:fill="F7DFA3"/>
            <w:noWrap/>
            <w:hideMark/>
          </w:tcPr>
          <w:p w14:paraId="6903D8D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nil"/>
              <w:bottom w:val="nil"/>
              <w:right w:val="nil"/>
            </w:tcBorders>
            <w:shd w:val="clear" w:color="auto" w:fill="F7DFA3"/>
            <w:noWrap/>
            <w:hideMark/>
          </w:tcPr>
          <w:p w14:paraId="53A24C8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003</w:t>
            </w:r>
          </w:p>
        </w:tc>
        <w:tc>
          <w:tcPr>
            <w:tcW w:w="4336" w:type="dxa"/>
            <w:gridSpan w:val="4"/>
            <w:tcBorders>
              <w:top w:val="nil"/>
              <w:left w:val="single" w:sz="4" w:space="0" w:color="auto"/>
              <w:bottom w:val="nil"/>
              <w:right w:val="single" w:sz="4" w:space="0" w:color="auto"/>
            </w:tcBorders>
            <w:shd w:val="clear" w:color="auto" w:fill="F7DFA3"/>
            <w:hideMark/>
          </w:tcPr>
          <w:p w14:paraId="145DC4A3"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Izdelava in montaža novih pohodnih rešetk na  levem in desnem hodniku premostitvene konstrukcije. Pohodne  rešetke širine cca. 370mm (nosilni trak rešetke minimalno 30/2mm; velikost okenca cca. 33mm x 33mm, pritrjevanje s standardnimi </w:t>
            </w:r>
            <w:proofErr w:type="spellStart"/>
            <w:r w:rsidRPr="00FB26BE">
              <w:rPr>
                <w:rFonts w:ascii="Arial CE" w:hAnsi="Arial CE" w:cs="Arial CE"/>
                <w:sz w:val="18"/>
                <w:szCs w:val="18"/>
              </w:rPr>
              <w:t>klemami</w:t>
            </w:r>
            <w:proofErr w:type="spellEnd"/>
            <w:r w:rsidRPr="00FB26BE">
              <w:rPr>
                <w:rFonts w:ascii="Arial CE" w:hAnsi="Arial CE" w:cs="Arial CE"/>
                <w:sz w:val="18"/>
                <w:szCs w:val="18"/>
              </w:rPr>
              <w:t xml:space="preserve">) se postavljajo na </w:t>
            </w:r>
            <w:proofErr w:type="spellStart"/>
            <w:r w:rsidRPr="00FB26BE">
              <w:rPr>
                <w:rFonts w:ascii="Arial CE" w:hAnsi="Arial CE" w:cs="Arial CE"/>
                <w:sz w:val="18"/>
                <w:szCs w:val="18"/>
              </w:rPr>
              <w:t>novovgrajena</w:t>
            </w:r>
            <w:proofErr w:type="spellEnd"/>
            <w:r w:rsidRPr="00FB26BE">
              <w:rPr>
                <w:rFonts w:ascii="Arial CE" w:hAnsi="Arial CE" w:cs="Arial CE"/>
                <w:sz w:val="18"/>
                <w:szCs w:val="18"/>
              </w:rPr>
              <w:t xml:space="preserve"> </w:t>
            </w:r>
            <w:proofErr w:type="spellStart"/>
            <w:r w:rsidRPr="00FB26BE">
              <w:rPr>
                <w:rFonts w:ascii="Arial CE" w:hAnsi="Arial CE" w:cs="Arial CE"/>
                <w:sz w:val="18"/>
                <w:szCs w:val="18"/>
              </w:rPr>
              <w:t>raznokraka</w:t>
            </w:r>
            <w:proofErr w:type="spellEnd"/>
            <w:r w:rsidRPr="00FB26BE">
              <w:rPr>
                <w:rFonts w:ascii="Arial CE" w:hAnsi="Arial CE" w:cs="Arial CE"/>
                <w:sz w:val="18"/>
                <w:szCs w:val="18"/>
              </w:rPr>
              <w:t xml:space="preserve"> kotnika L60/40/5 v kval. S235. </w:t>
            </w:r>
            <w:proofErr w:type="spellStart"/>
            <w:r w:rsidRPr="00FB26BE">
              <w:rPr>
                <w:rFonts w:ascii="Arial CE" w:hAnsi="Arial CE" w:cs="Arial CE"/>
                <w:sz w:val="18"/>
                <w:szCs w:val="18"/>
              </w:rPr>
              <w:t>Podkonstrukcija</w:t>
            </w:r>
            <w:proofErr w:type="spellEnd"/>
            <w:r w:rsidRPr="00FB26BE">
              <w:rPr>
                <w:rFonts w:ascii="Arial CE" w:hAnsi="Arial CE" w:cs="Arial CE"/>
                <w:sz w:val="18"/>
                <w:szCs w:val="18"/>
              </w:rPr>
              <w:t xml:space="preserve"> rešetk-</w:t>
            </w:r>
            <w:proofErr w:type="spellStart"/>
            <w:r w:rsidRPr="00FB26BE">
              <w:rPr>
                <w:rFonts w:ascii="Arial CE" w:hAnsi="Arial CE" w:cs="Arial CE"/>
                <w:sz w:val="18"/>
                <w:szCs w:val="18"/>
              </w:rPr>
              <w:t>raznokraka</w:t>
            </w:r>
            <w:proofErr w:type="spellEnd"/>
            <w:r w:rsidRPr="00FB26BE">
              <w:rPr>
                <w:rFonts w:ascii="Arial CE" w:hAnsi="Arial CE" w:cs="Arial CE"/>
                <w:sz w:val="18"/>
                <w:szCs w:val="18"/>
              </w:rPr>
              <w:t xml:space="preserve"> kotnika z zunanjim razmakom cca. 390mm se pritrjujeta na obstoječe pritrditve (pri prečnikih na 5,08m) oz. na novo izdelane podpore iz ploščatega jekla (vmesne podpore). Rešetke, </w:t>
            </w:r>
            <w:proofErr w:type="spellStart"/>
            <w:r w:rsidRPr="00FB26BE">
              <w:rPr>
                <w:rFonts w:ascii="Arial CE" w:hAnsi="Arial CE" w:cs="Arial CE"/>
                <w:sz w:val="18"/>
                <w:szCs w:val="18"/>
              </w:rPr>
              <w:t>podkonstrukcija</w:t>
            </w:r>
            <w:proofErr w:type="spellEnd"/>
            <w:r w:rsidRPr="00FB26BE">
              <w:rPr>
                <w:rFonts w:ascii="Arial CE" w:hAnsi="Arial CE" w:cs="Arial CE"/>
                <w:sz w:val="18"/>
                <w:szCs w:val="18"/>
              </w:rPr>
              <w:t xml:space="preserve"> in ves spojni-vijačni material so izvedene v </w:t>
            </w:r>
            <w:proofErr w:type="spellStart"/>
            <w:r w:rsidRPr="00FB26BE">
              <w:rPr>
                <w:rFonts w:ascii="Arial CE" w:hAnsi="Arial CE" w:cs="Arial CE"/>
                <w:sz w:val="18"/>
                <w:szCs w:val="18"/>
              </w:rPr>
              <w:t>vročecinkani</w:t>
            </w:r>
            <w:proofErr w:type="spellEnd"/>
            <w:r w:rsidRPr="00FB26BE">
              <w:rPr>
                <w:rFonts w:ascii="Arial CE" w:hAnsi="Arial CE" w:cs="Arial CE"/>
                <w:sz w:val="18"/>
                <w:szCs w:val="18"/>
              </w:rPr>
              <w:t xml:space="preserve"> zaščiti skladno s SIST EN ISO 1461. Izvedbeni razred – EXC 2. Podrobnejša navodila navedena na risbi-List 2: TLORIS - Shema montaže rešetk.                                                   Dejanske mere/dolžine posneti na objektu !</w:t>
            </w:r>
          </w:p>
        </w:tc>
        <w:tc>
          <w:tcPr>
            <w:tcW w:w="621" w:type="dxa"/>
            <w:gridSpan w:val="3"/>
            <w:tcBorders>
              <w:top w:val="nil"/>
              <w:left w:val="nil"/>
              <w:bottom w:val="nil"/>
              <w:right w:val="single" w:sz="4" w:space="0" w:color="auto"/>
            </w:tcBorders>
            <w:shd w:val="clear" w:color="auto" w:fill="F7DFA3"/>
            <w:noWrap/>
            <w:vAlign w:val="bottom"/>
            <w:hideMark/>
          </w:tcPr>
          <w:p w14:paraId="6C4D578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nil"/>
              <w:right w:val="single" w:sz="4" w:space="0" w:color="auto"/>
            </w:tcBorders>
            <w:shd w:val="clear" w:color="auto" w:fill="F7DFA3"/>
            <w:noWrap/>
            <w:vAlign w:val="bottom"/>
            <w:hideMark/>
          </w:tcPr>
          <w:p w14:paraId="6E24170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49</w:t>
            </w:r>
          </w:p>
        </w:tc>
        <w:tc>
          <w:tcPr>
            <w:tcW w:w="1417" w:type="dxa"/>
            <w:gridSpan w:val="4"/>
            <w:tcBorders>
              <w:top w:val="nil"/>
              <w:left w:val="nil"/>
              <w:bottom w:val="nil"/>
              <w:right w:val="nil"/>
            </w:tcBorders>
            <w:shd w:val="clear" w:color="auto" w:fill="F7DFA3"/>
            <w:noWrap/>
            <w:vAlign w:val="bottom"/>
            <w:hideMark/>
          </w:tcPr>
          <w:p w14:paraId="799570B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751112D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37E9EA17" w14:textId="77777777" w:rsidTr="00A33D34">
        <w:trPr>
          <w:gridAfter w:val="1"/>
          <w:wAfter w:w="211" w:type="dxa"/>
          <w:trHeight w:val="286"/>
        </w:trPr>
        <w:tc>
          <w:tcPr>
            <w:tcW w:w="502" w:type="dxa"/>
            <w:gridSpan w:val="3"/>
            <w:tcBorders>
              <w:top w:val="nil"/>
              <w:left w:val="single" w:sz="8" w:space="0" w:color="auto"/>
              <w:bottom w:val="nil"/>
              <w:right w:val="single" w:sz="8" w:space="0" w:color="auto"/>
            </w:tcBorders>
            <w:shd w:val="clear" w:color="auto" w:fill="F7DFA3"/>
            <w:noWrap/>
            <w:hideMark/>
          </w:tcPr>
          <w:p w14:paraId="19EA912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56CF3D5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6771FB77"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 -ocena dolžine hodnika 63m, skupaj oba 126 </w:t>
            </w:r>
            <w:proofErr w:type="spellStart"/>
            <w:r w:rsidRPr="00FB26BE">
              <w:rPr>
                <w:rFonts w:ascii="Arial CE" w:hAnsi="Arial CE" w:cs="Arial CE"/>
                <w:sz w:val="18"/>
                <w:szCs w:val="18"/>
              </w:rPr>
              <w:t>t.m</w:t>
            </w:r>
            <w:proofErr w:type="spellEnd"/>
            <w:r w:rsidRPr="00FB26BE">
              <w:rPr>
                <w:rFonts w:ascii="Arial CE" w:hAnsi="Arial CE" w:cs="Arial CE"/>
                <w:sz w:val="18"/>
                <w:szCs w:val="18"/>
              </w:rPr>
              <w:t>.</w:t>
            </w:r>
          </w:p>
        </w:tc>
        <w:tc>
          <w:tcPr>
            <w:tcW w:w="621" w:type="dxa"/>
            <w:gridSpan w:val="3"/>
            <w:tcBorders>
              <w:top w:val="nil"/>
              <w:left w:val="nil"/>
              <w:bottom w:val="nil"/>
              <w:right w:val="single" w:sz="4" w:space="0" w:color="auto"/>
            </w:tcBorders>
            <w:shd w:val="clear" w:color="auto" w:fill="F7DFA3"/>
            <w:noWrap/>
            <w:vAlign w:val="bottom"/>
            <w:hideMark/>
          </w:tcPr>
          <w:p w14:paraId="1AC8E68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2840FB9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6000F0A6" w14:textId="77777777" w:rsidR="00266A2D" w:rsidRPr="00FB26BE" w:rsidRDefault="00266A2D" w:rsidP="00266A2D">
            <w:pPr>
              <w:jc w:val="center"/>
              <w:rPr>
                <w:rFonts w:ascii="Arial CE" w:hAnsi="Arial CE" w:cs="Arial CE"/>
                <w:sz w:val="18"/>
                <w:szCs w:val="18"/>
              </w:rPr>
            </w:pP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1F1D08D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0A4DB66" w14:textId="77777777" w:rsidTr="00A33D34">
        <w:trPr>
          <w:gridAfter w:val="1"/>
          <w:wAfter w:w="211" w:type="dxa"/>
          <w:trHeight w:val="286"/>
        </w:trPr>
        <w:tc>
          <w:tcPr>
            <w:tcW w:w="502" w:type="dxa"/>
            <w:gridSpan w:val="3"/>
            <w:tcBorders>
              <w:top w:val="nil"/>
              <w:left w:val="single" w:sz="8" w:space="0" w:color="auto"/>
              <w:bottom w:val="single" w:sz="4" w:space="0" w:color="auto"/>
              <w:right w:val="single" w:sz="8" w:space="0" w:color="auto"/>
            </w:tcBorders>
            <w:shd w:val="clear" w:color="auto" w:fill="F7DFA3"/>
            <w:noWrap/>
            <w:hideMark/>
          </w:tcPr>
          <w:p w14:paraId="23C64C1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hideMark/>
          </w:tcPr>
          <w:p w14:paraId="0962297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F7DFA3"/>
            <w:noWrap/>
            <w:hideMark/>
          </w:tcPr>
          <w:p w14:paraId="15DD4732"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65010CE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7458B52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F7DFA3"/>
            <w:noWrap/>
            <w:vAlign w:val="bottom"/>
            <w:hideMark/>
          </w:tcPr>
          <w:p w14:paraId="0A2BBFE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4B6E46F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A48B3E6" w14:textId="77777777" w:rsidTr="00A33D34">
        <w:trPr>
          <w:gridAfter w:val="1"/>
          <w:wAfter w:w="211" w:type="dxa"/>
          <w:trHeight w:val="3003"/>
        </w:trPr>
        <w:tc>
          <w:tcPr>
            <w:tcW w:w="502" w:type="dxa"/>
            <w:gridSpan w:val="3"/>
            <w:tcBorders>
              <w:top w:val="nil"/>
              <w:left w:val="single" w:sz="8" w:space="0" w:color="auto"/>
              <w:bottom w:val="nil"/>
              <w:right w:val="single" w:sz="8" w:space="0" w:color="auto"/>
            </w:tcBorders>
            <w:shd w:val="clear" w:color="auto" w:fill="F7DFA3"/>
            <w:noWrap/>
            <w:hideMark/>
          </w:tcPr>
          <w:p w14:paraId="2F81D35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nil"/>
              <w:bottom w:val="nil"/>
              <w:right w:val="nil"/>
            </w:tcBorders>
            <w:shd w:val="clear" w:color="auto" w:fill="F7DFA3"/>
            <w:noWrap/>
            <w:hideMark/>
          </w:tcPr>
          <w:p w14:paraId="2294763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004</w:t>
            </w:r>
          </w:p>
        </w:tc>
        <w:tc>
          <w:tcPr>
            <w:tcW w:w="4336" w:type="dxa"/>
            <w:gridSpan w:val="4"/>
            <w:tcBorders>
              <w:top w:val="nil"/>
              <w:left w:val="single" w:sz="4" w:space="0" w:color="auto"/>
              <w:bottom w:val="nil"/>
              <w:right w:val="single" w:sz="4" w:space="0" w:color="auto"/>
            </w:tcBorders>
            <w:shd w:val="clear" w:color="auto" w:fill="F7DFA3"/>
            <w:hideMark/>
          </w:tcPr>
          <w:p w14:paraId="66800BB4" w14:textId="1CB862C3" w:rsidR="007A64EB" w:rsidRDefault="00266A2D" w:rsidP="00266A2D">
            <w:pPr>
              <w:rPr>
                <w:rFonts w:ascii="Arial CE" w:hAnsi="Arial CE" w:cs="Arial CE"/>
                <w:sz w:val="18"/>
                <w:szCs w:val="18"/>
              </w:rPr>
            </w:pPr>
            <w:r w:rsidRPr="00FB26BE">
              <w:rPr>
                <w:rFonts w:ascii="Arial" w:hAnsi="Arial" w:cs="Arial"/>
                <w:sz w:val="18"/>
                <w:szCs w:val="18"/>
              </w:rPr>
              <w:t xml:space="preserve">Izdelava in montaža novih pohodnih rešetk - sredinske med tiroma. Pohodne  rešetke širine cca. 700mm (nosilni trak rešetke minimalno 30/2mm; velikost okenca cca. 33mm x 33mm, pritrjevanje s standardnimi </w:t>
            </w:r>
            <w:proofErr w:type="spellStart"/>
            <w:r w:rsidRPr="00FB26BE">
              <w:rPr>
                <w:rFonts w:ascii="Arial" w:hAnsi="Arial" w:cs="Arial"/>
                <w:sz w:val="18"/>
                <w:szCs w:val="18"/>
              </w:rPr>
              <w:t>klemami</w:t>
            </w:r>
            <w:proofErr w:type="spellEnd"/>
            <w:r w:rsidRPr="00FB26BE">
              <w:rPr>
                <w:rFonts w:ascii="Arial" w:hAnsi="Arial" w:cs="Arial"/>
                <w:sz w:val="18"/>
                <w:szCs w:val="18"/>
              </w:rPr>
              <w:t xml:space="preserve">) se postavljajo na </w:t>
            </w:r>
            <w:proofErr w:type="spellStart"/>
            <w:r w:rsidRPr="00FB26BE">
              <w:rPr>
                <w:rFonts w:ascii="Arial" w:hAnsi="Arial" w:cs="Arial"/>
                <w:sz w:val="18"/>
                <w:szCs w:val="18"/>
              </w:rPr>
              <w:t>novovgrajena</w:t>
            </w:r>
            <w:proofErr w:type="spellEnd"/>
            <w:r w:rsidRPr="00FB26BE">
              <w:rPr>
                <w:rFonts w:ascii="Arial" w:hAnsi="Arial" w:cs="Arial"/>
                <w:sz w:val="18"/>
                <w:szCs w:val="18"/>
              </w:rPr>
              <w:t xml:space="preserve"> </w:t>
            </w:r>
            <w:proofErr w:type="spellStart"/>
            <w:r w:rsidRPr="00FB26BE">
              <w:rPr>
                <w:rFonts w:ascii="Arial" w:hAnsi="Arial" w:cs="Arial"/>
                <w:sz w:val="18"/>
                <w:szCs w:val="18"/>
              </w:rPr>
              <w:t>raznokraka</w:t>
            </w:r>
            <w:proofErr w:type="spellEnd"/>
            <w:r w:rsidRPr="00FB26BE">
              <w:rPr>
                <w:rFonts w:ascii="Arial" w:hAnsi="Arial" w:cs="Arial"/>
                <w:sz w:val="18"/>
                <w:szCs w:val="18"/>
              </w:rPr>
              <w:t xml:space="preserve"> kotnika L60/40/5 v kval. S235. </w:t>
            </w:r>
            <w:proofErr w:type="spellStart"/>
            <w:r w:rsidRPr="00FB26BE">
              <w:rPr>
                <w:rFonts w:ascii="Arial" w:hAnsi="Arial" w:cs="Arial"/>
                <w:sz w:val="18"/>
                <w:szCs w:val="18"/>
              </w:rPr>
              <w:t>Podkonstrukcija</w:t>
            </w:r>
            <w:proofErr w:type="spellEnd"/>
            <w:r w:rsidRPr="00FB26BE">
              <w:rPr>
                <w:rFonts w:ascii="Arial" w:hAnsi="Arial" w:cs="Arial"/>
                <w:sz w:val="18"/>
                <w:szCs w:val="18"/>
              </w:rPr>
              <w:t xml:space="preserve"> rešetk-</w:t>
            </w:r>
            <w:proofErr w:type="spellStart"/>
            <w:r w:rsidRPr="00FB26BE">
              <w:rPr>
                <w:rFonts w:ascii="Arial" w:hAnsi="Arial" w:cs="Arial"/>
                <w:sz w:val="18"/>
                <w:szCs w:val="18"/>
              </w:rPr>
              <w:t>raznokraka</w:t>
            </w:r>
            <w:proofErr w:type="spellEnd"/>
            <w:r w:rsidRPr="00FB26BE">
              <w:rPr>
                <w:rFonts w:ascii="Arial" w:hAnsi="Arial" w:cs="Arial"/>
                <w:sz w:val="18"/>
                <w:szCs w:val="18"/>
              </w:rPr>
              <w:t xml:space="preserve"> kotnika z zunanjim razmakom cca. 720mm se pritrjujeta na obstoječe pritrditve (pri prečnikih na 5,08m) oz. so dodatno oprte na pragove npr. na cca. 1/3 razpetine prečnika. Rešetke, </w:t>
            </w:r>
            <w:proofErr w:type="spellStart"/>
            <w:r w:rsidRPr="00FB26BE">
              <w:rPr>
                <w:rFonts w:ascii="Arial" w:hAnsi="Arial" w:cs="Arial"/>
                <w:sz w:val="18"/>
                <w:szCs w:val="18"/>
              </w:rPr>
              <w:t>podkonstrukcija</w:t>
            </w:r>
            <w:proofErr w:type="spellEnd"/>
            <w:r w:rsidRPr="00FB26BE">
              <w:rPr>
                <w:rFonts w:ascii="Arial" w:hAnsi="Arial" w:cs="Arial"/>
                <w:sz w:val="18"/>
                <w:szCs w:val="18"/>
              </w:rPr>
              <w:t xml:space="preserve"> in ves spojni-vijačni material so izvedene v </w:t>
            </w:r>
            <w:proofErr w:type="spellStart"/>
            <w:r w:rsidRPr="00FB26BE">
              <w:rPr>
                <w:rFonts w:ascii="Arial" w:hAnsi="Arial" w:cs="Arial"/>
                <w:sz w:val="18"/>
                <w:szCs w:val="18"/>
              </w:rPr>
              <w:t>vročecinkani</w:t>
            </w:r>
            <w:proofErr w:type="spellEnd"/>
            <w:r w:rsidRPr="00FB26BE">
              <w:rPr>
                <w:rFonts w:ascii="Arial" w:hAnsi="Arial" w:cs="Arial"/>
                <w:sz w:val="18"/>
                <w:szCs w:val="18"/>
              </w:rPr>
              <w:t xml:space="preserve"> zaščiti skladno s SIST EN ISO 1461. Izvedbeni razred – EXC 2. Podrobnejša navodila navedena na risbi-List </w:t>
            </w:r>
            <w:r w:rsidRPr="00FB26BE">
              <w:rPr>
                <w:rFonts w:ascii="Arial" w:hAnsi="Arial" w:cs="Arial"/>
                <w:sz w:val="18"/>
                <w:szCs w:val="18"/>
              </w:rPr>
              <w:lastRenderedPageBreak/>
              <w:t>2: TLORIS - Shema montaže rešetk.                                                   Dejanske mere/dolžine posneti na objektu !</w:t>
            </w:r>
            <w:r w:rsidR="007A64EB" w:rsidRPr="00FB26BE">
              <w:rPr>
                <w:rFonts w:ascii="Arial CE" w:hAnsi="Arial CE" w:cs="Arial CE"/>
                <w:sz w:val="18"/>
                <w:szCs w:val="18"/>
              </w:rPr>
              <w:t xml:space="preserve"> </w:t>
            </w:r>
          </w:p>
          <w:p w14:paraId="68B18D5B" w14:textId="77777777" w:rsidR="007A64EB" w:rsidRDefault="007A64EB" w:rsidP="00266A2D">
            <w:pPr>
              <w:rPr>
                <w:rFonts w:ascii="Arial CE" w:hAnsi="Arial CE" w:cs="Arial CE"/>
                <w:sz w:val="18"/>
                <w:szCs w:val="18"/>
              </w:rPr>
            </w:pPr>
          </w:p>
          <w:p w14:paraId="3486C5E9" w14:textId="594DF7B1" w:rsidR="00266A2D" w:rsidRPr="00FB26BE" w:rsidRDefault="007A64EB" w:rsidP="00266A2D">
            <w:pPr>
              <w:rPr>
                <w:rFonts w:ascii="Arial CE" w:hAnsi="Arial CE" w:cs="Arial CE"/>
                <w:sz w:val="18"/>
                <w:szCs w:val="18"/>
              </w:rPr>
            </w:pPr>
            <w:r w:rsidRPr="00FB26BE">
              <w:rPr>
                <w:rFonts w:ascii="Arial CE" w:hAnsi="Arial CE" w:cs="Arial CE"/>
                <w:sz w:val="18"/>
                <w:szCs w:val="18"/>
              </w:rPr>
              <w:t xml:space="preserve"> -ocena dolžine hodnika 63m</w:t>
            </w:r>
          </w:p>
        </w:tc>
        <w:tc>
          <w:tcPr>
            <w:tcW w:w="621" w:type="dxa"/>
            <w:gridSpan w:val="3"/>
            <w:tcBorders>
              <w:top w:val="nil"/>
              <w:left w:val="nil"/>
              <w:bottom w:val="nil"/>
              <w:right w:val="single" w:sz="4" w:space="0" w:color="auto"/>
            </w:tcBorders>
            <w:shd w:val="clear" w:color="auto" w:fill="F7DFA3"/>
            <w:noWrap/>
            <w:vAlign w:val="bottom"/>
            <w:hideMark/>
          </w:tcPr>
          <w:p w14:paraId="3163578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lastRenderedPageBreak/>
              <w:t>m2</w:t>
            </w:r>
          </w:p>
        </w:tc>
        <w:tc>
          <w:tcPr>
            <w:tcW w:w="1080" w:type="dxa"/>
            <w:gridSpan w:val="4"/>
            <w:tcBorders>
              <w:top w:val="nil"/>
              <w:left w:val="nil"/>
              <w:bottom w:val="nil"/>
              <w:right w:val="single" w:sz="4" w:space="0" w:color="auto"/>
            </w:tcBorders>
            <w:shd w:val="clear" w:color="auto" w:fill="F7DFA3"/>
            <w:noWrap/>
            <w:vAlign w:val="bottom"/>
            <w:hideMark/>
          </w:tcPr>
          <w:p w14:paraId="4B20E43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46</w:t>
            </w:r>
          </w:p>
        </w:tc>
        <w:tc>
          <w:tcPr>
            <w:tcW w:w="1417" w:type="dxa"/>
            <w:gridSpan w:val="4"/>
            <w:tcBorders>
              <w:top w:val="nil"/>
              <w:left w:val="nil"/>
              <w:bottom w:val="nil"/>
              <w:right w:val="nil"/>
            </w:tcBorders>
            <w:shd w:val="clear" w:color="auto" w:fill="F7DFA3"/>
            <w:noWrap/>
            <w:vAlign w:val="bottom"/>
            <w:hideMark/>
          </w:tcPr>
          <w:p w14:paraId="47E0624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06273C8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1F2008C2" w14:textId="77777777" w:rsidTr="00A33D34">
        <w:trPr>
          <w:gridAfter w:val="1"/>
          <w:wAfter w:w="211" w:type="dxa"/>
          <w:trHeight w:val="286"/>
        </w:trPr>
        <w:tc>
          <w:tcPr>
            <w:tcW w:w="502" w:type="dxa"/>
            <w:gridSpan w:val="3"/>
            <w:tcBorders>
              <w:top w:val="nil"/>
              <w:left w:val="single" w:sz="8" w:space="0" w:color="auto"/>
              <w:bottom w:val="nil"/>
              <w:right w:val="single" w:sz="8" w:space="0" w:color="auto"/>
            </w:tcBorders>
            <w:shd w:val="clear" w:color="auto" w:fill="F7DFA3"/>
            <w:noWrap/>
            <w:hideMark/>
          </w:tcPr>
          <w:p w14:paraId="422A374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6897658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131EB181" w14:textId="750CFC56" w:rsidR="00266A2D" w:rsidRPr="00FB26BE" w:rsidRDefault="00266A2D" w:rsidP="00266A2D">
            <w:pPr>
              <w:jc w:val="both"/>
              <w:rPr>
                <w:rFonts w:ascii="Arial CE" w:hAnsi="Arial CE" w:cs="Arial CE"/>
                <w:sz w:val="18"/>
                <w:szCs w:val="18"/>
              </w:rPr>
            </w:pPr>
          </w:p>
        </w:tc>
        <w:tc>
          <w:tcPr>
            <w:tcW w:w="621" w:type="dxa"/>
            <w:gridSpan w:val="3"/>
            <w:tcBorders>
              <w:top w:val="nil"/>
              <w:left w:val="nil"/>
              <w:bottom w:val="nil"/>
              <w:right w:val="single" w:sz="4" w:space="0" w:color="auto"/>
            </w:tcBorders>
            <w:shd w:val="clear" w:color="auto" w:fill="F7DFA3"/>
            <w:noWrap/>
            <w:vAlign w:val="bottom"/>
            <w:hideMark/>
          </w:tcPr>
          <w:p w14:paraId="1B8C63F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73E3430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709071D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706CF5D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3D50E0EE" w14:textId="77777777" w:rsidTr="007A64EB">
        <w:trPr>
          <w:gridAfter w:val="1"/>
          <w:wAfter w:w="211" w:type="dxa"/>
          <w:trHeight w:val="60"/>
        </w:trPr>
        <w:tc>
          <w:tcPr>
            <w:tcW w:w="502" w:type="dxa"/>
            <w:gridSpan w:val="3"/>
            <w:tcBorders>
              <w:top w:val="nil"/>
              <w:left w:val="single" w:sz="8" w:space="0" w:color="auto"/>
              <w:bottom w:val="nil"/>
              <w:right w:val="single" w:sz="8" w:space="0" w:color="auto"/>
            </w:tcBorders>
            <w:shd w:val="clear" w:color="auto" w:fill="F7DFA3"/>
            <w:noWrap/>
            <w:hideMark/>
          </w:tcPr>
          <w:p w14:paraId="2AFCB14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3B28B59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23CC78A5"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nil"/>
              <w:right w:val="single" w:sz="4" w:space="0" w:color="auto"/>
            </w:tcBorders>
            <w:shd w:val="clear" w:color="auto" w:fill="F7DFA3"/>
            <w:noWrap/>
            <w:vAlign w:val="bottom"/>
            <w:hideMark/>
          </w:tcPr>
          <w:p w14:paraId="763D0A4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1EC0832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5A73AFD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232E2BB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0D77A1B" w14:textId="77777777" w:rsidTr="00A33D34">
        <w:trPr>
          <w:gridAfter w:val="1"/>
          <w:wAfter w:w="211" w:type="dxa"/>
          <w:trHeight w:val="2310"/>
        </w:trPr>
        <w:tc>
          <w:tcPr>
            <w:tcW w:w="502" w:type="dxa"/>
            <w:gridSpan w:val="3"/>
            <w:tcBorders>
              <w:top w:val="single" w:sz="4" w:space="0" w:color="auto"/>
              <w:left w:val="single" w:sz="8" w:space="0" w:color="auto"/>
              <w:bottom w:val="nil"/>
              <w:right w:val="single" w:sz="8" w:space="0" w:color="auto"/>
            </w:tcBorders>
            <w:shd w:val="clear" w:color="auto" w:fill="F7DFA3"/>
            <w:noWrap/>
            <w:hideMark/>
          </w:tcPr>
          <w:p w14:paraId="62D1DA2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single" w:sz="4" w:space="0" w:color="auto"/>
              <w:left w:val="nil"/>
              <w:bottom w:val="nil"/>
              <w:right w:val="nil"/>
            </w:tcBorders>
            <w:shd w:val="clear" w:color="auto" w:fill="F7DFA3"/>
            <w:noWrap/>
            <w:hideMark/>
          </w:tcPr>
          <w:p w14:paraId="27AC211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005</w:t>
            </w:r>
          </w:p>
        </w:tc>
        <w:tc>
          <w:tcPr>
            <w:tcW w:w="4336" w:type="dxa"/>
            <w:gridSpan w:val="4"/>
            <w:tcBorders>
              <w:top w:val="single" w:sz="4" w:space="0" w:color="auto"/>
              <w:left w:val="single" w:sz="4" w:space="0" w:color="auto"/>
              <w:bottom w:val="nil"/>
              <w:right w:val="single" w:sz="4" w:space="0" w:color="auto"/>
            </w:tcBorders>
            <w:shd w:val="clear" w:color="auto" w:fill="F7DFA3"/>
            <w:hideMark/>
          </w:tcPr>
          <w:p w14:paraId="117ECF18" w14:textId="77777777" w:rsidR="00266A2D" w:rsidRPr="00FB26BE" w:rsidRDefault="00266A2D" w:rsidP="00266A2D">
            <w:pPr>
              <w:rPr>
                <w:rFonts w:ascii="Arial CE" w:hAnsi="Arial CE" w:cs="Arial CE"/>
                <w:sz w:val="18"/>
                <w:szCs w:val="18"/>
              </w:rPr>
            </w:pPr>
            <w:r w:rsidRPr="00FB26BE">
              <w:rPr>
                <w:rFonts w:ascii="Arial" w:hAnsi="Arial" w:cs="Arial"/>
                <w:sz w:val="18"/>
                <w:szCs w:val="18"/>
              </w:rPr>
              <w:t xml:space="preserve">Izdelava in montaža novih pohodnih rešetk -namestitev na oba servisna hodnika znotraj mostne konstrukcije. Pohodne  SP rešetke širine cca. 730mm (nosilni trak rešetke minimalno 30/2mm; velikost okenca cca. 33mm x 38mm, pritrjevanje s standardnimi </w:t>
            </w:r>
            <w:proofErr w:type="spellStart"/>
            <w:r w:rsidRPr="00FB26BE">
              <w:rPr>
                <w:rFonts w:ascii="Arial" w:hAnsi="Arial" w:cs="Arial"/>
                <w:sz w:val="18"/>
                <w:szCs w:val="18"/>
              </w:rPr>
              <w:t>klemami</w:t>
            </w:r>
            <w:proofErr w:type="spellEnd"/>
            <w:r w:rsidRPr="00FB26BE">
              <w:rPr>
                <w:rFonts w:ascii="Arial" w:hAnsi="Arial" w:cs="Arial"/>
                <w:sz w:val="18"/>
                <w:szCs w:val="18"/>
              </w:rPr>
              <w:t xml:space="preserve">) se postavljajo znotraj obstoječega svetlega profila obeh hodnikov - na spodnje že obstoječe UNP 80 profile. SP rešetke in ves spojni-vijačni material so izvedene v </w:t>
            </w:r>
            <w:proofErr w:type="spellStart"/>
            <w:r w:rsidRPr="00FB26BE">
              <w:rPr>
                <w:rFonts w:ascii="Arial" w:hAnsi="Arial" w:cs="Arial"/>
                <w:sz w:val="18"/>
                <w:szCs w:val="18"/>
              </w:rPr>
              <w:t>vročecinkani</w:t>
            </w:r>
            <w:proofErr w:type="spellEnd"/>
            <w:r w:rsidRPr="00FB26BE">
              <w:rPr>
                <w:rFonts w:ascii="Arial" w:hAnsi="Arial" w:cs="Arial"/>
                <w:sz w:val="18"/>
                <w:szCs w:val="18"/>
              </w:rPr>
              <w:t xml:space="preserve"> zaščiti skladno s SIST EN ISO 1461. Izvedbeni razred – EXC 2. Podrobnejša navodila navedena na risbi-List 3: Detajl montaže rešetk na servisnih hodnikih. Dejanske mere/dolžine posneti na objektu !</w:t>
            </w:r>
          </w:p>
        </w:tc>
        <w:tc>
          <w:tcPr>
            <w:tcW w:w="621" w:type="dxa"/>
            <w:gridSpan w:val="3"/>
            <w:tcBorders>
              <w:top w:val="single" w:sz="4" w:space="0" w:color="auto"/>
              <w:left w:val="nil"/>
              <w:bottom w:val="nil"/>
              <w:right w:val="single" w:sz="4" w:space="0" w:color="auto"/>
            </w:tcBorders>
            <w:shd w:val="clear" w:color="auto" w:fill="F7DFA3"/>
            <w:noWrap/>
            <w:vAlign w:val="bottom"/>
            <w:hideMark/>
          </w:tcPr>
          <w:p w14:paraId="48DB8DB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single" w:sz="4" w:space="0" w:color="auto"/>
              <w:left w:val="nil"/>
              <w:bottom w:val="nil"/>
              <w:right w:val="single" w:sz="4" w:space="0" w:color="auto"/>
            </w:tcBorders>
            <w:shd w:val="clear" w:color="auto" w:fill="F7DFA3"/>
            <w:noWrap/>
            <w:vAlign w:val="bottom"/>
            <w:hideMark/>
          </w:tcPr>
          <w:p w14:paraId="29D919C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85</w:t>
            </w:r>
          </w:p>
        </w:tc>
        <w:tc>
          <w:tcPr>
            <w:tcW w:w="1417" w:type="dxa"/>
            <w:gridSpan w:val="4"/>
            <w:tcBorders>
              <w:top w:val="single" w:sz="4" w:space="0" w:color="auto"/>
              <w:left w:val="nil"/>
              <w:bottom w:val="nil"/>
              <w:right w:val="nil"/>
            </w:tcBorders>
            <w:shd w:val="clear" w:color="auto" w:fill="F7DFA3"/>
            <w:noWrap/>
            <w:vAlign w:val="bottom"/>
            <w:hideMark/>
          </w:tcPr>
          <w:p w14:paraId="08BD93E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single" w:sz="4" w:space="0" w:color="auto"/>
              <w:left w:val="single" w:sz="4" w:space="0" w:color="auto"/>
              <w:bottom w:val="nil"/>
              <w:right w:val="single" w:sz="8" w:space="0" w:color="auto"/>
            </w:tcBorders>
            <w:shd w:val="clear" w:color="auto" w:fill="F7DFA3"/>
            <w:noWrap/>
            <w:vAlign w:val="bottom"/>
            <w:hideMark/>
          </w:tcPr>
          <w:p w14:paraId="6BE08EE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3DBA686C" w14:textId="77777777" w:rsidTr="00A33D34">
        <w:trPr>
          <w:gridAfter w:val="1"/>
          <w:wAfter w:w="211" w:type="dxa"/>
          <w:trHeight w:val="286"/>
        </w:trPr>
        <w:tc>
          <w:tcPr>
            <w:tcW w:w="502" w:type="dxa"/>
            <w:gridSpan w:val="3"/>
            <w:tcBorders>
              <w:top w:val="nil"/>
              <w:left w:val="single" w:sz="8" w:space="0" w:color="auto"/>
              <w:bottom w:val="nil"/>
              <w:right w:val="single" w:sz="8" w:space="0" w:color="auto"/>
            </w:tcBorders>
            <w:shd w:val="clear" w:color="auto" w:fill="F7DFA3"/>
            <w:noWrap/>
            <w:hideMark/>
          </w:tcPr>
          <w:p w14:paraId="0574223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535191F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F7DFA3"/>
            <w:noWrap/>
            <w:hideMark/>
          </w:tcPr>
          <w:p w14:paraId="7B597F7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 - -ocena dolžine hodnika 58m, skupaj oba 116 </w:t>
            </w:r>
            <w:proofErr w:type="spellStart"/>
            <w:r w:rsidRPr="00FB26BE">
              <w:rPr>
                <w:rFonts w:ascii="Arial CE" w:hAnsi="Arial CE" w:cs="Arial CE"/>
                <w:sz w:val="18"/>
                <w:szCs w:val="18"/>
              </w:rPr>
              <w:t>t.m</w:t>
            </w:r>
            <w:proofErr w:type="spellEnd"/>
            <w:r w:rsidRPr="00FB26BE">
              <w:rPr>
                <w:rFonts w:ascii="Arial CE" w:hAnsi="Arial CE" w:cs="Arial CE"/>
                <w:sz w:val="18"/>
                <w:szCs w:val="18"/>
              </w:rPr>
              <w:t>.</w:t>
            </w:r>
          </w:p>
        </w:tc>
        <w:tc>
          <w:tcPr>
            <w:tcW w:w="621" w:type="dxa"/>
            <w:gridSpan w:val="3"/>
            <w:tcBorders>
              <w:top w:val="nil"/>
              <w:left w:val="nil"/>
              <w:bottom w:val="nil"/>
              <w:right w:val="single" w:sz="4" w:space="0" w:color="auto"/>
            </w:tcBorders>
            <w:shd w:val="clear" w:color="auto" w:fill="F7DFA3"/>
            <w:noWrap/>
            <w:vAlign w:val="bottom"/>
            <w:hideMark/>
          </w:tcPr>
          <w:p w14:paraId="337C67D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nil"/>
              <w:right w:val="single" w:sz="4" w:space="0" w:color="auto"/>
            </w:tcBorders>
            <w:shd w:val="clear" w:color="auto" w:fill="F7DFA3"/>
            <w:noWrap/>
            <w:vAlign w:val="bottom"/>
            <w:hideMark/>
          </w:tcPr>
          <w:p w14:paraId="46A8EBD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F7DFA3"/>
            <w:noWrap/>
            <w:vAlign w:val="bottom"/>
            <w:hideMark/>
          </w:tcPr>
          <w:p w14:paraId="596C622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F7DFA3"/>
            <w:noWrap/>
            <w:vAlign w:val="bottom"/>
            <w:hideMark/>
          </w:tcPr>
          <w:p w14:paraId="2DFF7F1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320AD67" w14:textId="77777777" w:rsidTr="00A33D34">
        <w:trPr>
          <w:gridAfter w:val="1"/>
          <w:wAfter w:w="211" w:type="dxa"/>
          <w:trHeight w:val="286"/>
        </w:trPr>
        <w:tc>
          <w:tcPr>
            <w:tcW w:w="502" w:type="dxa"/>
            <w:gridSpan w:val="3"/>
            <w:tcBorders>
              <w:top w:val="nil"/>
              <w:left w:val="single" w:sz="8" w:space="0" w:color="auto"/>
              <w:bottom w:val="single" w:sz="4" w:space="0" w:color="auto"/>
              <w:right w:val="single" w:sz="8" w:space="0" w:color="auto"/>
            </w:tcBorders>
            <w:shd w:val="clear" w:color="auto" w:fill="F7DFA3"/>
            <w:noWrap/>
            <w:hideMark/>
          </w:tcPr>
          <w:p w14:paraId="3344C86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F7DFA3"/>
            <w:noWrap/>
            <w:hideMark/>
          </w:tcPr>
          <w:p w14:paraId="70C8269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F7DFA3"/>
            <w:noWrap/>
            <w:hideMark/>
          </w:tcPr>
          <w:p w14:paraId="497CC07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single" w:sz="4" w:space="0" w:color="auto"/>
              <w:right w:val="single" w:sz="4" w:space="0" w:color="auto"/>
            </w:tcBorders>
            <w:shd w:val="clear" w:color="auto" w:fill="F7DFA3"/>
            <w:noWrap/>
            <w:vAlign w:val="bottom"/>
            <w:hideMark/>
          </w:tcPr>
          <w:p w14:paraId="51F0D18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80" w:type="dxa"/>
            <w:gridSpan w:val="4"/>
            <w:tcBorders>
              <w:top w:val="nil"/>
              <w:left w:val="nil"/>
              <w:bottom w:val="single" w:sz="4" w:space="0" w:color="auto"/>
              <w:right w:val="single" w:sz="4" w:space="0" w:color="auto"/>
            </w:tcBorders>
            <w:shd w:val="clear" w:color="auto" w:fill="F7DFA3"/>
            <w:noWrap/>
            <w:vAlign w:val="bottom"/>
            <w:hideMark/>
          </w:tcPr>
          <w:p w14:paraId="1EA2ED4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F7DFA3"/>
            <w:noWrap/>
            <w:vAlign w:val="bottom"/>
            <w:hideMark/>
          </w:tcPr>
          <w:p w14:paraId="6B75905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F7DFA3"/>
            <w:noWrap/>
            <w:vAlign w:val="bottom"/>
            <w:hideMark/>
          </w:tcPr>
          <w:p w14:paraId="182F216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850B344" w14:textId="77777777" w:rsidTr="00A33D34">
        <w:trPr>
          <w:gridAfter w:val="1"/>
          <w:wAfter w:w="211" w:type="dxa"/>
          <w:trHeight w:val="2554"/>
        </w:trPr>
        <w:tc>
          <w:tcPr>
            <w:tcW w:w="502" w:type="dxa"/>
            <w:gridSpan w:val="3"/>
            <w:tcBorders>
              <w:top w:val="nil"/>
              <w:left w:val="single" w:sz="8" w:space="0" w:color="auto"/>
              <w:bottom w:val="double" w:sz="6" w:space="0" w:color="auto"/>
              <w:right w:val="nil"/>
            </w:tcBorders>
            <w:shd w:val="clear" w:color="auto" w:fill="F7DFA3"/>
            <w:noWrap/>
            <w:hideMark/>
          </w:tcPr>
          <w:p w14:paraId="77A92B7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2.1</w:t>
            </w:r>
          </w:p>
        </w:tc>
        <w:tc>
          <w:tcPr>
            <w:tcW w:w="605" w:type="dxa"/>
            <w:gridSpan w:val="3"/>
            <w:tcBorders>
              <w:top w:val="nil"/>
              <w:left w:val="single" w:sz="8" w:space="0" w:color="auto"/>
              <w:bottom w:val="double" w:sz="6" w:space="0" w:color="auto"/>
              <w:right w:val="single" w:sz="4" w:space="0" w:color="auto"/>
            </w:tcBorders>
            <w:shd w:val="clear" w:color="auto" w:fill="F7DFA3"/>
            <w:noWrap/>
            <w:hideMark/>
          </w:tcPr>
          <w:p w14:paraId="2FF59FB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006</w:t>
            </w:r>
          </w:p>
        </w:tc>
        <w:tc>
          <w:tcPr>
            <w:tcW w:w="4336" w:type="dxa"/>
            <w:gridSpan w:val="4"/>
            <w:tcBorders>
              <w:top w:val="nil"/>
              <w:left w:val="nil"/>
              <w:bottom w:val="double" w:sz="6" w:space="0" w:color="auto"/>
              <w:right w:val="nil"/>
            </w:tcBorders>
            <w:shd w:val="clear" w:color="auto" w:fill="F7DFA3"/>
            <w:noWrap/>
            <w:hideMark/>
          </w:tcPr>
          <w:p w14:paraId="7CFE0D51"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xml:space="preserve">Obstoječa jeklena </w:t>
            </w:r>
            <w:proofErr w:type="spellStart"/>
            <w:r w:rsidRPr="00FB26BE">
              <w:rPr>
                <w:rFonts w:ascii="Arial CE" w:hAnsi="Arial CE" w:cs="Arial CE"/>
                <w:sz w:val="18"/>
                <w:szCs w:val="18"/>
              </w:rPr>
              <w:t>prekladna</w:t>
            </w:r>
            <w:proofErr w:type="spellEnd"/>
            <w:r w:rsidRPr="00FB26BE">
              <w:rPr>
                <w:rFonts w:ascii="Arial CE" w:hAnsi="Arial CE" w:cs="Arial CE"/>
                <w:sz w:val="18"/>
                <w:szCs w:val="18"/>
              </w:rPr>
              <w:t xml:space="preserve"> konstrukcija mostu: Sanacija zaščite proti koroziji - peskanje celotne površine do Sa2</w:t>
            </w:r>
            <w:r w:rsidRPr="00FB26BE">
              <w:rPr>
                <w:rFonts w:ascii="Calibri" w:hAnsi="Calibri" w:cs="Calibri"/>
                <w:sz w:val="18"/>
                <w:szCs w:val="18"/>
              </w:rPr>
              <w:t>½</w:t>
            </w:r>
            <w:r w:rsidRPr="00FB26BE">
              <w:rPr>
                <w:rFonts w:ascii="Arial CE" w:hAnsi="Arial CE" w:cs="Arial CE"/>
                <w:sz w:val="18"/>
                <w:szCs w:val="18"/>
              </w:rPr>
              <w:t xml:space="preserve">, na težko dostopnih oz. neizvedljivih mestih čiščenje korozije z brusilkami/strgali/kladivi, brušenje ostrih korodiranih prehodov, </w:t>
            </w:r>
            <w:proofErr w:type="spellStart"/>
            <w:r w:rsidRPr="00FB26BE">
              <w:rPr>
                <w:rFonts w:ascii="Arial CE" w:hAnsi="Arial CE" w:cs="Arial CE"/>
                <w:sz w:val="18"/>
                <w:szCs w:val="18"/>
              </w:rPr>
              <w:t>odpraševanje</w:t>
            </w:r>
            <w:proofErr w:type="spellEnd"/>
            <w:r w:rsidRPr="00FB26BE">
              <w:rPr>
                <w:rFonts w:ascii="Arial CE" w:hAnsi="Arial CE" w:cs="Arial CE"/>
                <w:sz w:val="18"/>
                <w:szCs w:val="18"/>
              </w:rPr>
              <w:t xml:space="preserve"> ter izvedba zaščite s sistemom premazov (epoksi temelj, epoksi vmesni premazi in PU pokrivni premaz odporen na UV žarke v skupni debelini 300µm) - premazni sistem C4.07/ za atmosferski razred C4 po SIST EN ISO 12944-5. Zbiranje in odvoz celotne količine uporabljenega sredstva za peskanje in vseh odpadkov, čiščenje in podmazanje pomičnih ležišč z mineralno mastjo z dodatkom PTFE. Podrobnejši opis naveden v                                              P-31871/1-IZN  tč. 2.5.4</w:t>
            </w:r>
          </w:p>
        </w:tc>
        <w:tc>
          <w:tcPr>
            <w:tcW w:w="621" w:type="dxa"/>
            <w:gridSpan w:val="3"/>
            <w:tcBorders>
              <w:top w:val="nil"/>
              <w:left w:val="single" w:sz="4" w:space="0" w:color="auto"/>
              <w:bottom w:val="double" w:sz="6" w:space="0" w:color="auto"/>
              <w:right w:val="single" w:sz="4" w:space="0" w:color="auto"/>
            </w:tcBorders>
            <w:shd w:val="clear" w:color="auto" w:fill="F7DFA3"/>
            <w:noWrap/>
            <w:vAlign w:val="bottom"/>
            <w:hideMark/>
          </w:tcPr>
          <w:p w14:paraId="3951DFB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80" w:type="dxa"/>
            <w:gridSpan w:val="4"/>
            <w:tcBorders>
              <w:top w:val="nil"/>
              <w:left w:val="nil"/>
              <w:bottom w:val="double" w:sz="6" w:space="0" w:color="auto"/>
              <w:right w:val="nil"/>
            </w:tcBorders>
            <w:shd w:val="clear" w:color="auto" w:fill="F7DFA3"/>
            <w:noWrap/>
            <w:vAlign w:val="bottom"/>
            <w:hideMark/>
          </w:tcPr>
          <w:p w14:paraId="14FFB8D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2350</w:t>
            </w:r>
          </w:p>
        </w:tc>
        <w:tc>
          <w:tcPr>
            <w:tcW w:w="1417" w:type="dxa"/>
            <w:gridSpan w:val="4"/>
            <w:tcBorders>
              <w:top w:val="nil"/>
              <w:left w:val="single" w:sz="4" w:space="0" w:color="auto"/>
              <w:bottom w:val="double" w:sz="6" w:space="0" w:color="auto"/>
              <w:right w:val="single" w:sz="4" w:space="0" w:color="auto"/>
            </w:tcBorders>
            <w:shd w:val="clear" w:color="auto" w:fill="F7DFA3"/>
            <w:noWrap/>
            <w:vAlign w:val="bottom"/>
            <w:hideMark/>
          </w:tcPr>
          <w:p w14:paraId="316399C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nil"/>
              <w:bottom w:val="double" w:sz="6" w:space="0" w:color="auto"/>
              <w:right w:val="single" w:sz="8" w:space="0" w:color="auto"/>
            </w:tcBorders>
            <w:shd w:val="clear" w:color="auto" w:fill="F7DFA3"/>
            <w:noWrap/>
            <w:vAlign w:val="bottom"/>
            <w:hideMark/>
          </w:tcPr>
          <w:p w14:paraId="55102B0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31C1CCD" w14:textId="77777777" w:rsidTr="00A33D34">
        <w:trPr>
          <w:gridAfter w:val="1"/>
          <w:wAfter w:w="211" w:type="dxa"/>
          <w:trHeight w:val="299"/>
        </w:trPr>
        <w:tc>
          <w:tcPr>
            <w:tcW w:w="502" w:type="dxa"/>
            <w:gridSpan w:val="3"/>
            <w:tcBorders>
              <w:top w:val="nil"/>
              <w:left w:val="single" w:sz="8" w:space="0" w:color="auto"/>
              <w:bottom w:val="nil"/>
              <w:right w:val="single" w:sz="8" w:space="0" w:color="auto"/>
            </w:tcBorders>
            <w:shd w:val="clear" w:color="auto" w:fill="F7DFA3"/>
            <w:noWrap/>
            <w:hideMark/>
          </w:tcPr>
          <w:p w14:paraId="7AFA29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F7DFA3"/>
            <w:noWrap/>
            <w:hideMark/>
          </w:tcPr>
          <w:p w14:paraId="6A0C2A4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nil"/>
            </w:tcBorders>
            <w:shd w:val="clear" w:color="auto" w:fill="F7DFA3"/>
            <w:noWrap/>
            <w:hideMark/>
          </w:tcPr>
          <w:p w14:paraId="6FBFA79B"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21" w:type="dxa"/>
            <w:gridSpan w:val="3"/>
            <w:tcBorders>
              <w:top w:val="nil"/>
              <w:left w:val="nil"/>
              <w:bottom w:val="nil"/>
              <w:right w:val="nil"/>
            </w:tcBorders>
            <w:shd w:val="clear" w:color="auto" w:fill="F7DFA3"/>
            <w:noWrap/>
            <w:vAlign w:val="bottom"/>
            <w:hideMark/>
          </w:tcPr>
          <w:p w14:paraId="268DEB22" w14:textId="77777777" w:rsidR="00266A2D" w:rsidRPr="00FB26BE" w:rsidRDefault="00266A2D" w:rsidP="00266A2D">
            <w:pPr>
              <w:jc w:val="both"/>
              <w:rPr>
                <w:rFonts w:ascii="Arial CE" w:hAnsi="Arial CE" w:cs="Arial CE"/>
                <w:sz w:val="18"/>
                <w:szCs w:val="18"/>
              </w:rPr>
            </w:pPr>
          </w:p>
        </w:tc>
        <w:tc>
          <w:tcPr>
            <w:tcW w:w="1080" w:type="dxa"/>
            <w:gridSpan w:val="4"/>
            <w:tcBorders>
              <w:top w:val="nil"/>
              <w:left w:val="nil"/>
              <w:bottom w:val="nil"/>
              <w:right w:val="nil"/>
            </w:tcBorders>
            <w:shd w:val="clear" w:color="auto" w:fill="F7DFA3"/>
            <w:noWrap/>
            <w:vAlign w:val="bottom"/>
            <w:hideMark/>
          </w:tcPr>
          <w:p w14:paraId="2D823AB7" w14:textId="77777777" w:rsidR="00266A2D" w:rsidRPr="00FB26BE" w:rsidRDefault="00266A2D" w:rsidP="00266A2D">
            <w:pPr>
              <w:jc w:val="center"/>
              <w:rPr>
                <w:sz w:val="20"/>
                <w:szCs w:val="20"/>
              </w:rPr>
            </w:pPr>
          </w:p>
        </w:tc>
        <w:tc>
          <w:tcPr>
            <w:tcW w:w="1417" w:type="dxa"/>
            <w:gridSpan w:val="4"/>
            <w:tcBorders>
              <w:top w:val="nil"/>
              <w:left w:val="nil"/>
              <w:bottom w:val="nil"/>
              <w:right w:val="nil"/>
            </w:tcBorders>
            <w:shd w:val="clear" w:color="auto" w:fill="F7DFA3"/>
            <w:noWrap/>
            <w:vAlign w:val="bottom"/>
            <w:hideMark/>
          </w:tcPr>
          <w:p w14:paraId="78133D44" w14:textId="77777777" w:rsidR="00266A2D" w:rsidRPr="00FB26BE" w:rsidRDefault="00266A2D" w:rsidP="00266A2D">
            <w:pPr>
              <w:jc w:val="center"/>
              <w:rPr>
                <w:sz w:val="20"/>
                <w:szCs w:val="20"/>
              </w:rPr>
            </w:pPr>
          </w:p>
        </w:tc>
        <w:tc>
          <w:tcPr>
            <w:tcW w:w="1705" w:type="dxa"/>
            <w:gridSpan w:val="3"/>
            <w:tcBorders>
              <w:top w:val="nil"/>
              <w:left w:val="nil"/>
              <w:bottom w:val="nil"/>
              <w:right w:val="single" w:sz="8" w:space="0" w:color="auto"/>
            </w:tcBorders>
            <w:shd w:val="clear" w:color="auto" w:fill="F7DFA3"/>
            <w:noWrap/>
            <w:vAlign w:val="bottom"/>
            <w:hideMark/>
          </w:tcPr>
          <w:p w14:paraId="1522622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7513E9A" w14:textId="77777777" w:rsidTr="00A33D34">
        <w:trPr>
          <w:gridAfter w:val="1"/>
          <w:wAfter w:w="211" w:type="dxa"/>
          <w:trHeight w:val="299"/>
        </w:trPr>
        <w:tc>
          <w:tcPr>
            <w:tcW w:w="502" w:type="dxa"/>
            <w:gridSpan w:val="3"/>
            <w:tcBorders>
              <w:top w:val="nil"/>
              <w:left w:val="single" w:sz="8" w:space="0" w:color="auto"/>
              <w:bottom w:val="single" w:sz="8" w:space="0" w:color="auto"/>
              <w:right w:val="single" w:sz="8" w:space="0" w:color="auto"/>
            </w:tcBorders>
            <w:shd w:val="clear" w:color="auto" w:fill="F7DFA3"/>
            <w:noWrap/>
            <w:vAlign w:val="center"/>
            <w:hideMark/>
          </w:tcPr>
          <w:p w14:paraId="4889CBE0" w14:textId="77777777" w:rsidR="00266A2D" w:rsidRPr="00FB26BE" w:rsidRDefault="00266A2D" w:rsidP="00266A2D">
            <w:pPr>
              <w:jc w:val="center"/>
              <w:rPr>
                <w:rFonts w:ascii="Arial CE" w:hAnsi="Arial CE" w:cs="Arial CE"/>
                <w:b/>
                <w:bCs/>
              </w:rPr>
            </w:pPr>
            <w:r w:rsidRPr="00FB26BE">
              <w:rPr>
                <w:rFonts w:ascii="Arial CE" w:hAnsi="Arial CE" w:cs="Arial CE"/>
                <w:b/>
                <w:bCs/>
              </w:rPr>
              <w:t>2.1</w:t>
            </w:r>
          </w:p>
        </w:tc>
        <w:tc>
          <w:tcPr>
            <w:tcW w:w="605" w:type="dxa"/>
            <w:gridSpan w:val="3"/>
            <w:tcBorders>
              <w:top w:val="nil"/>
              <w:left w:val="nil"/>
              <w:bottom w:val="single" w:sz="8" w:space="0" w:color="auto"/>
              <w:right w:val="nil"/>
            </w:tcBorders>
            <w:shd w:val="clear" w:color="auto" w:fill="F7DFA3"/>
            <w:noWrap/>
            <w:vAlign w:val="center"/>
            <w:hideMark/>
          </w:tcPr>
          <w:p w14:paraId="695F1D53" w14:textId="77777777" w:rsidR="00266A2D" w:rsidRPr="00FB26BE" w:rsidRDefault="00266A2D" w:rsidP="00266A2D">
            <w:pPr>
              <w:jc w:val="center"/>
              <w:rPr>
                <w:rFonts w:ascii="Arial CE" w:hAnsi="Arial CE" w:cs="Arial CE"/>
              </w:rPr>
            </w:pPr>
            <w:r w:rsidRPr="00FB26BE">
              <w:rPr>
                <w:rFonts w:ascii="Arial CE" w:hAnsi="Arial CE" w:cs="Arial CE"/>
              </w:rPr>
              <w:t> </w:t>
            </w:r>
          </w:p>
        </w:tc>
        <w:tc>
          <w:tcPr>
            <w:tcW w:w="6037" w:type="dxa"/>
            <w:gridSpan w:val="11"/>
            <w:tcBorders>
              <w:top w:val="nil"/>
              <w:left w:val="single" w:sz="4" w:space="0" w:color="auto"/>
              <w:bottom w:val="single" w:sz="8" w:space="0" w:color="auto"/>
              <w:right w:val="nil"/>
            </w:tcBorders>
            <w:shd w:val="clear" w:color="auto" w:fill="F7DFA3"/>
            <w:vAlign w:val="center"/>
            <w:hideMark/>
          </w:tcPr>
          <w:p w14:paraId="00F4E7E7"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xml:space="preserve">DELA Z JEKLOM - sanacija jeklene </w:t>
            </w:r>
            <w:proofErr w:type="spellStart"/>
            <w:r w:rsidRPr="00FB26BE">
              <w:rPr>
                <w:rFonts w:ascii="Arial CE" w:hAnsi="Arial CE" w:cs="Arial CE"/>
                <w:b/>
                <w:bCs/>
                <w:sz w:val="20"/>
                <w:szCs w:val="20"/>
              </w:rPr>
              <w:t>konst</w:t>
            </w:r>
            <w:proofErr w:type="spellEnd"/>
            <w:r w:rsidRPr="00FB26BE">
              <w:rPr>
                <w:rFonts w:ascii="Arial CE" w:hAnsi="Arial CE" w:cs="Arial CE"/>
                <w:b/>
                <w:bCs/>
                <w:sz w:val="20"/>
                <w:szCs w:val="20"/>
              </w:rPr>
              <w:t>. - SKUPAJ (€)</w:t>
            </w:r>
          </w:p>
        </w:tc>
        <w:tc>
          <w:tcPr>
            <w:tcW w:w="1417" w:type="dxa"/>
            <w:gridSpan w:val="4"/>
            <w:tcBorders>
              <w:top w:val="nil"/>
              <w:left w:val="nil"/>
              <w:bottom w:val="single" w:sz="8" w:space="0" w:color="auto"/>
              <w:right w:val="nil"/>
            </w:tcBorders>
            <w:shd w:val="clear" w:color="auto" w:fill="F7DFA3"/>
            <w:noWrap/>
            <w:vAlign w:val="center"/>
            <w:hideMark/>
          </w:tcPr>
          <w:p w14:paraId="4E7127DD" w14:textId="77777777" w:rsidR="00266A2D" w:rsidRPr="00FB26BE" w:rsidRDefault="00266A2D" w:rsidP="00266A2D">
            <w:pPr>
              <w:jc w:val="center"/>
              <w:rPr>
                <w:rFonts w:ascii="Symbol" w:hAnsi="Symbol" w:cs="Calibri"/>
                <w:b/>
                <w:bCs/>
                <w:sz w:val="20"/>
                <w:szCs w:val="20"/>
              </w:rPr>
            </w:pPr>
            <w:r w:rsidRPr="00FB26BE">
              <w:rPr>
                <w:rFonts w:ascii="Symbol" w:hAnsi="Symbol" w:cs="Calibri"/>
                <w:b/>
                <w:bCs/>
                <w:sz w:val="20"/>
                <w:szCs w:val="20"/>
              </w:rPr>
              <w:t></w:t>
            </w:r>
            <w:r w:rsidRPr="00FB26BE">
              <w:rPr>
                <w:rFonts w:ascii="Symbol" w:hAnsi="Symbol" w:cs="Calibri"/>
                <w:b/>
                <w:bCs/>
                <w:sz w:val="20"/>
                <w:szCs w:val="20"/>
              </w:rPr>
              <w:t></w:t>
            </w:r>
            <w:r w:rsidRPr="00FB26BE">
              <w:rPr>
                <w:rFonts w:ascii="Symbol" w:hAnsi="Symbol" w:cs="Calibri"/>
                <w:b/>
                <w:bCs/>
                <w:sz w:val="20"/>
                <w:szCs w:val="20"/>
              </w:rPr>
              <w:t></w:t>
            </w:r>
          </w:p>
        </w:tc>
        <w:tc>
          <w:tcPr>
            <w:tcW w:w="1705" w:type="dxa"/>
            <w:gridSpan w:val="3"/>
            <w:tcBorders>
              <w:top w:val="nil"/>
              <w:left w:val="nil"/>
              <w:bottom w:val="single" w:sz="8" w:space="0" w:color="auto"/>
              <w:right w:val="single" w:sz="8" w:space="0" w:color="auto"/>
            </w:tcBorders>
            <w:shd w:val="clear" w:color="auto" w:fill="F7DFA3"/>
            <w:noWrap/>
            <w:vAlign w:val="center"/>
            <w:hideMark/>
          </w:tcPr>
          <w:p w14:paraId="661323CC"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w:t>
            </w:r>
          </w:p>
        </w:tc>
      </w:tr>
      <w:tr w:rsidR="00266A2D" w:rsidRPr="00FB26BE" w14:paraId="6C580B3E" w14:textId="77777777" w:rsidTr="00A33D34">
        <w:trPr>
          <w:gridAfter w:val="2"/>
          <w:wAfter w:w="239" w:type="dxa"/>
          <w:trHeight w:val="299"/>
        </w:trPr>
        <w:tc>
          <w:tcPr>
            <w:tcW w:w="474" w:type="dxa"/>
            <w:gridSpan w:val="2"/>
            <w:tcBorders>
              <w:top w:val="nil"/>
              <w:left w:val="single" w:sz="8" w:space="0" w:color="auto"/>
              <w:bottom w:val="single" w:sz="8" w:space="0" w:color="auto"/>
              <w:right w:val="single" w:sz="8" w:space="0" w:color="auto"/>
            </w:tcBorders>
            <w:shd w:val="clear" w:color="auto" w:fill="CCFFFF"/>
            <w:noWrap/>
            <w:vAlign w:val="center"/>
            <w:hideMark/>
          </w:tcPr>
          <w:p w14:paraId="52DB463A" w14:textId="77777777" w:rsidR="00266A2D" w:rsidRPr="00FB26BE" w:rsidRDefault="00266A2D" w:rsidP="00266A2D">
            <w:pPr>
              <w:jc w:val="center"/>
              <w:rPr>
                <w:rFonts w:ascii="Arial CE" w:hAnsi="Arial CE" w:cs="Arial CE"/>
                <w:b/>
                <w:bCs/>
              </w:rPr>
            </w:pPr>
            <w:r w:rsidRPr="00FB26BE">
              <w:rPr>
                <w:rFonts w:ascii="Arial CE" w:hAnsi="Arial CE" w:cs="Arial CE"/>
                <w:b/>
                <w:bCs/>
              </w:rPr>
              <w:t>2.2</w:t>
            </w:r>
          </w:p>
        </w:tc>
        <w:tc>
          <w:tcPr>
            <w:tcW w:w="605" w:type="dxa"/>
            <w:gridSpan w:val="3"/>
            <w:tcBorders>
              <w:top w:val="nil"/>
              <w:left w:val="nil"/>
              <w:bottom w:val="single" w:sz="8" w:space="0" w:color="auto"/>
              <w:right w:val="nil"/>
            </w:tcBorders>
            <w:shd w:val="clear" w:color="auto" w:fill="CCFFFF"/>
            <w:vAlign w:val="center"/>
            <w:hideMark/>
          </w:tcPr>
          <w:p w14:paraId="41220652" w14:textId="77777777" w:rsidR="00266A2D" w:rsidRPr="00FB26BE" w:rsidRDefault="00266A2D" w:rsidP="00266A2D">
            <w:pPr>
              <w:rPr>
                <w:rFonts w:ascii="Arial CE" w:hAnsi="Arial CE" w:cs="Arial CE"/>
                <w:b/>
                <w:bCs/>
              </w:rPr>
            </w:pPr>
            <w:r w:rsidRPr="00FB26BE">
              <w:rPr>
                <w:rFonts w:ascii="Arial CE" w:hAnsi="Arial CE" w:cs="Arial CE"/>
                <w:b/>
                <w:bCs/>
              </w:rPr>
              <w:t> </w:t>
            </w:r>
          </w:p>
        </w:tc>
        <w:tc>
          <w:tcPr>
            <w:tcW w:w="9159" w:type="dxa"/>
            <w:gridSpan w:val="18"/>
            <w:tcBorders>
              <w:top w:val="single" w:sz="8" w:space="0" w:color="auto"/>
              <w:left w:val="nil"/>
              <w:bottom w:val="single" w:sz="8" w:space="0" w:color="auto"/>
              <w:right w:val="single" w:sz="8" w:space="0" w:color="000000"/>
            </w:tcBorders>
            <w:shd w:val="clear" w:color="auto" w:fill="CCFFFF"/>
            <w:vAlign w:val="center"/>
            <w:hideMark/>
          </w:tcPr>
          <w:p w14:paraId="51595D2B" w14:textId="77777777" w:rsidR="00266A2D" w:rsidRPr="00FB26BE" w:rsidRDefault="00266A2D" w:rsidP="00266A2D">
            <w:pPr>
              <w:rPr>
                <w:rFonts w:ascii="Arial CE" w:hAnsi="Arial CE" w:cs="Arial CE"/>
                <w:b/>
                <w:bCs/>
              </w:rPr>
            </w:pPr>
            <w:r w:rsidRPr="00FB26BE">
              <w:rPr>
                <w:rFonts w:ascii="Arial CE" w:hAnsi="Arial CE" w:cs="Arial CE"/>
                <w:b/>
                <w:bCs/>
              </w:rPr>
              <w:t>ZIDARSKA DELA</w:t>
            </w:r>
          </w:p>
        </w:tc>
      </w:tr>
      <w:tr w:rsidR="00266A2D" w:rsidRPr="00FB26BE" w14:paraId="102E6988" w14:textId="77777777" w:rsidTr="00A33D34">
        <w:trPr>
          <w:gridAfter w:val="2"/>
          <w:wAfter w:w="239" w:type="dxa"/>
          <w:trHeight w:val="286"/>
        </w:trPr>
        <w:tc>
          <w:tcPr>
            <w:tcW w:w="474" w:type="dxa"/>
            <w:gridSpan w:val="2"/>
            <w:tcBorders>
              <w:top w:val="nil"/>
              <w:left w:val="single" w:sz="8" w:space="0" w:color="auto"/>
              <w:bottom w:val="single" w:sz="4" w:space="0" w:color="auto"/>
              <w:right w:val="nil"/>
            </w:tcBorders>
            <w:shd w:val="clear" w:color="auto" w:fill="CCFFFF"/>
            <w:noWrap/>
            <w:vAlign w:val="bottom"/>
            <w:hideMark/>
          </w:tcPr>
          <w:p w14:paraId="08B43473"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vAlign w:val="bottom"/>
            <w:hideMark/>
          </w:tcPr>
          <w:p w14:paraId="044CDB0D"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A</w:t>
            </w:r>
          </w:p>
        </w:tc>
        <w:tc>
          <w:tcPr>
            <w:tcW w:w="4336" w:type="dxa"/>
            <w:gridSpan w:val="4"/>
            <w:tcBorders>
              <w:top w:val="nil"/>
              <w:left w:val="single" w:sz="4" w:space="0" w:color="auto"/>
              <w:bottom w:val="single" w:sz="4" w:space="0" w:color="auto"/>
              <w:right w:val="single" w:sz="4" w:space="0" w:color="auto"/>
            </w:tcBorders>
            <w:shd w:val="clear" w:color="auto" w:fill="CCFFFF"/>
            <w:noWrap/>
            <w:vAlign w:val="bottom"/>
            <w:hideMark/>
          </w:tcPr>
          <w:p w14:paraId="137C28D7"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B</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1D376C8A"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D</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724BB8F4"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C</w:t>
            </w:r>
          </w:p>
        </w:tc>
        <w:tc>
          <w:tcPr>
            <w:tcW w:w="1417" w:type="dxa"/>
            <w:gridSpan w:val="4"/>
            <w:tcBorders>
              <w:top w:val="nil"/>
              <w:left w:val="nil"/>
              <w:bottom w:val="single" w:sz="4" w:space="0" w:color="auto"/>
              <w:right w:val="nil"/>
            </w:tcBorders>
            <w:shd w:val="clear" w:color="auto" w:fill="CCFFFF"/>
            <w:noWrap/>
            <w:vAlign w:val="bottom"/>
            <w:hideMark/>
          </w:tcPr>
          <w:p w14:paraId="5E036C23"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E</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44587286"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F</w:t>
            </w:r>
          </w:p>
        </w:tc>
      </w:tr>
      <w:tr w:rsidR="00A33D34" w:rsidRPr="00FB26BE" w14:paraId="38160C95" w14:textId="77777777" w:rsidTr="00527686">
        <w:trPr>
          <w:gridAfter w:val="2"/>
          <w:wAfter w:w="239" w:type="dxa"/>
          <w:trHeight w:val="286"/>
        </w:trPr>
        <w:tc>
          <w:tcPr>
            <w:tcW w:w="474" w:type="dxa"/>
            <w:gridSpan w:val="2"/>
            <w:tcBorders>
              <w:top w:val="nil"/>
              <w:left w:val="single" w:sz="8" w:space="0" w:color="auto"/>
              <w:bottom w:val="nil"/>
              <w:right w:val="nil"/>
            </w:tcBorders>
            <w:shd w:val="clear" w:color="auto" w:fill="CCFFFF"/>
            <w:noWrap/>
            <w:vAlign w:val="bottom"/>
            <w:hideMark/>
          </w:tcPr>
          <w:p w14:paraId="5F933AA1"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CCFFFF"/>
            <w:noWrap/>
            <w:vAlign w:val="bottom"/>
            <w:hideMark/>
          </w:tcPr>
          <w:p w14:paraId="2E3D237B" w14:textId="77777777" w:rsidR="00A33D34" w:rsidRPr="00FB26BE" w:rsidRDefault="00A33D34" w:rsidP="00266A2D">
            <w:pPr>
              <w:jc w:val="center"/>
              <w:rPr>
                <w:rFonts w:ascii="Arial CE" w:hAnsi="Arial CE" w:cs="Arial CE"/>
                <w:b/>
                <w:bCs/>
                <w:sz w:val="18"/>
                <w:szCs w:val="18"/>
              </w:rPr>
            </w:pPr>
            <w:proofErr w:type="spellStart"/>
            <w:r w:rsidRPr="00FB26BE">
              <w:rPr>
                <w:rFonts w:ascii="Arial CE" w:hAnsi="Arial CE" w:cs="Arial CE"/>
                <w:b/>
                <w:bCs/>
                <w:sz w:val="18"/>
                <w:szCs w:val="18"/>
              </w:rPr>
              <w:t>zap</w:t>
            </w:r>
            <w:proofErr w:type="spellEnd"/>
            <w:r w:rsidRPr="00FB26BE">
              <w:rPr>
                <w:rFonts w:ascii="Arial CE" w:hAnsi="Arial CE" w:cs="Arial CE"/>
                <w:b/>
                <w:bCs/>
                <w:sz w:val="18"/>
                <w:szCs w:val="18"/>
              </w:rPr>
              <w:t>. št.</w:t>
            </w:r>
          </w:p>
        </w:tc>
        <w:tc>
          <w:tcPr>
            <w:tcW w:w="4336" w:type="dxa"/>
            <w:gridSpan w:val="4"/>
            <w:tcBorders>
              <w:top w:val="nil"/>
              <w:left w:val="single" w:sz="4" w:space="0" w:color="auto"/>
              <w:bottom w:val="nil"/>
              <w:right w:val="single" w:sz="4" w:space="0" w:color="auto"/>
            </w:tcBorders>
            <w:shd w:val="clear" w:color="auto" w:fill="CCFFFF"/>
            <w:noWrap/>
            <w:vAlign w:val="bottom"/>
            <w:hideMark/>
          </w:tcPr>
          <w:p w14:paraId="7A86FC39"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opis postavke</w:t>
            </w:r>
          </w:p>
        </w:tc>
        <w:tc>
          <w:tcPr>
            <w:tcW w:w="649" w:type="dxa"/>
            <w:gridSpan w:val="4"/>
            <w:tcBorders>
              <w:top w:val="nil"/>
              <w:left w:val="nil"/>
              <w:bottom w:val="nil"/>
              <w:right w:val="single" w:sz="4" w:space="0" w:color="auto"/>
            </w:tcBorders>
            <w:shd w:val="clear" w:color="auto" w:fill="CCFFFF"/>
            <w:noWrap/>
            <w:vAlign w:val="bottom"/>
            <w:hideMark/>
          </w:tcPr>
          <w:p w14:paraId="27870F0B"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enota</w:t>
            </w:r>
          </w:p>
        </w:tc>
        <w:tc>
          <w:tcPr>
            <w:tcW w:w="1052" w:type="dxa"/>
            <w:gridSpan w:val="3"/>
            <w:tcBorders>
              <w:top w:val="nil"/>
              <w:left w:val="nil"/>
              <w:bottom w:val="nil"/>
              <w:right w:val="single" w:sz="4" w:space="0" w:color="auto"/>
            </w:tcBorders>
            <w:shd w:val="clear" w:color="auto" w:fill="CCFFFF"/>
            <w:noWrap/>
            <w:vAlign w:val="bottom"/>
            <w:hideMark/>
          </w:tcPr>
          <w:p w14:paraId="0358E80D"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količina</w:t>
            </w:r>
          </w:p>
        </w:tc>
        <w:tc>
          <w:tcPr>
            <w:tcW w:w="1417" w:type="dxa"/>
            <w:gridSpan w:val="4"/>
            <w:vMerge w:val="restart"/>
            <w:tcBorders>
              <w:top w:val="nil"/>
              <w:left w:val="nil"/>
              <w:right w:val="nil"/>
            </w:tcBorders>
            <w:shd w:val="clear" w:color="auto" w:fill="CCFFFF"/>
            <w:noWrap/>
            <w:vAlign w:val="bottom"/>
            <w:hideMark/>
          </w:tcPr>
          <w:p w14:paraId="04CAE00A" w14:textId="017B2CB2"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5" w:type="dxa"/>
            <w:gridSpan w:val="3"/>
            <w:vMerge w:val="restart"/>
            <w:tcBorders>
              <w:top w:val="nil"/>
              <w:left w:val="single" w:sz="4" w:space="0" w:color="auto"/>
              <w:right w:val="single" w:sz="8" w:space="0" w:color="auto"/>
            </w:tcBorders>
            <w:shd w:val="clear" w:color="auto" w:fill="CCFFFF"/>
            <w:noWrap/>
            <w:vAlign w:val="bottom"/>
            <w:hideMark/>
          </w:tcPr>
          <w:p w14:paraId="7601A4A4" w14:textId="5303A825"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A33D34" w:rsidRPr="00FB26BE" w14:paraId="6CF987F6" w14:textId="77777777" w:rsidTr="00527686">
        <w:trPr>
          <w:gridAfter w:val="2"/>
          <w:wAfter w:w="239" w:type="dxa"/>
          <w:trHeight w:val="299"/>
        </w:trPr>
        <w:tc>
          <w:tcPr>
            <w:tcW w:w="474" w:type="dxa"/>
            <w:gridSpan w:val="2"/>
            <w:tcBorders>
              <w:top w:val="nil"/>
              <w:left w:val="single" w:sz="8" w:space="0" w:color="auto"/>
              <w:bottom w:val="single" w:sz="8" w:space="0" w:color="auto"/>
              <w:right w:val="nil"/>
            </w:tcBorders>
            <w:shd w:val="clear" w:color="auto" w:fill="CCFFFF"/>
            <w:noWrap/>
            <w:vAlign w:val="bottom"/>
            <w:hideMark/>
          </w:tcPr>
          <w:p w14:paraId="40ED8446"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8" w:space="0" w:color="auto"/>
              <w:right w:val="nil"/>
            </w:tcBorders>
            <w:shd w:val="clear" w:color="auto" w:fill="CCFFFF"/>
            <w:noWrap/>
            <w:vAlign w:val="bottom"/>
            <w:hideMark/>
          </w:tcPr>
          <w:p w14:paraId="72F84A97"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4336" w:type="dxa"/>
            <w:gridSpan w:val="4"/>
            <w:tcBorders>
              <w:top w:val="nil"/>
              <w:left w:val="single" w:sz="4" w:space="0" w:color="auto"/>
              <w:bottom w:val="single" w:sz="8" w:space="0" w:color="auto"/>
              <w:right w:val="single" w:sz="4" w:space="0" w:color="auto"/>
            </w:tcBorders>
            <w:shd w:val="clear" w:color="auto" w:fill="CCFFFF"/>
            <w:noWrap/>
            <w:vAlign w:val="bottom"/>
            <w:hideMark/>
          </w:tcPr>
          <w:p w14:paraId="3A5288E7"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649" w:type="dxa"/>
            <w:gridSpan w:val="4"/>
            <w:tcBorders>
              <w:top w:val="nil"/>
              <w:left w:val="nil"/>
              <w:bottom w:val="single" w:sz="8" w:space="0" w:color="auto"/>
              <w:right w:val="single" w:sz="4" w:space="0" w:color="auto"/>
            </w:tcBorders>
            <w:shd w:val="clear" w:color="auto" w:fill="CCFFFF"/>
            <w:noWrap/>
            <w:vAlign w:val="bottom"/>
            <w:hideMark/>
          </w:tcPr>
          <w:p w14:paraId="0B5ADE1D"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052" w:type="dxa"/>
            <w:gridSpan w:val="3"/>
            <w:tcBorders>
              <w:top w:val="nil"/>
              <w:left w:val="nil"/>
              <w:bottom w:val="single" w:sz="8" w:space="0" w:color="auto"/>
              <w:right w:val="single" w:sz="4" w:space="0" w:color="auto"/>
            </w:tcBorders>
            <w:shd w:val="clear" w:color="auto" w:fill="CCFFFF"/>
            <w:noWrap/>
            <w:vAlign w:val="bottom"/>
            <w:hideMark/>
          </w:tcPr>
          <w:p w14:paraId="3807A9FF"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417" w:type="dxa"/>
            <w:gridSpan w:val="4"/>
            <w:vMerge/>
            <w:tcBorders>
              <w:left w:val="nil"/>
              <w:bottom w:val="single" w:sz="8" w:space="0" w:color="auto"/>
              <w:right w:val="nil"/>
            </w:tcBorders>
            <w:shd w:val="clear" w:color="auto" w:fill="CCFFFF"/>
            <w:noWrap/>
            <w:vAlign w:val="bottom"/>
            <w:hideMark/>
          </w:tcPr>
          <w:p w14:paraId="19115C9A" w14:textId="22917E67" w:rsidR="00A33D34" w:rsidRPr="00FB26BE" w:rsidRDefault="00A33D34" w:rsidP="00266A2D">
            <w:pPr>
              <w:jc w:val="center"/>
              <w:rPr>
                <w:rFonts w:ascii="Arial CE" w:hAnsi="Arial CE" w:cs="Arial CE"/>
                <w:b/>
                <w:bCs/>
                <w:sz w:val="18"/>
                <w:szCs w:val="18"/>
              </w:rPr>
            </w:pPr>
          </w:p>
        </w:tc>
        <w:tc>
          <w:tcPr>
            <w:tcW w:w="1705" w:type="dxa"/>
            <w:gridSpan w:val="3"/>
            <w:vMerge/>
            <w:tcBorders>
              <w:left w:val="single" w:sz="4" w:space="0" w:color="auto"/>
              <w:bottom w:val="single" w:sz="8" w:space="0" w:color="auto"/>
              <w:right w:val="single" w:sz="8" w:space="0" w:color="auto"/>
            </w:tcBorders>
            <w:shd w:val="clear" w:color="auto" w:fill="CCFFFF"/>
            <w:noWrap/>
            <w:vAlign w:val="bottom"/>
            <w:hideMark/>
          </w:tcPr>
          <w:p w14:paraId="4A1A45EE" w14:textId="520DE64A" w:rsidR="00A33D34" w:rsidRPr="00FB26BE" w:rsidRDefault="00A33D34" w:rsidP="00266A2D">
            <w:pPr>
              <w:jc w:val="center"/>
              <w:rPr>
                <w:rFonts w:ascii="Arial CE" w:hAnsi="Arial CE" w:cs="Arial CE"/>
                <w:b/>
                <w:bCs/>
                <w:sz w:val="18"/>
                <w:szCs w:val="18"/>
              </w:rPr>
            </w:pPr>
          </w:p>
        </w:tc>
      </w:tr>
      <w:tr w:rsidR="00266A2D" w:rsidRPr="00FB26BE" w14:paraId="5727D9FC" w14:textId="77777777" w:rsidTr="00A33D34">
        <w:trPr>
          <w:gridAfter w:val="2"/>
          <w:wAfter w:w="239" w:type="dxa"/>
          <w:trHeight w:val="924"/>
        </w:trPr>
        <w:tc>
          <w:tcPr>
            <w:tcW w:w="474" w:type="dxa"/>
            <w:gridSpan w:val="2"/>
            <w:tcBorders>
              <w:top w:val="nil"/>
              <w:left w:val="single" w:sz="8" w:space="0" w:color="auto"/>
              <w:bottom w:val="nil"/>
              <w:right w:val="single" w:sz="8" w:space="0" w:color="auto"/>
            </w:tcBorders>
            <w:shd w:val="clear" w:color="auto" w:fill="CCFFFF"/>
            <w:noWrap/>
            <w:hideMark/>
          </w:tcPr>
          <w:p w14:paraId="3BE1D3A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nil"/>
              <w:left w:val="nil"/>
              <w:bottom w:val="nil"/>
              <w:right w:val="nil"/>
            </w:tcBorders>
            <w:shd w:val="clear" w:color="auto" w:fill="CCFFFF"/>
            <w:noWrap/>
            <w:hideMark/>
          </w:tcPr>
          <w:p w14:paraId="6181FEC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001</w:t>
            </w:r>
          </w:p>
        </w:tc>
        <w:tc>
          <w:tcPr>
            <w:tcW w:w="4336" w:type="dxa"/>
            <w:gridSpan w:val="4"/>
            <w:tcBorders>
              <w:top w:val="single" w:sz="4" w:space="0" w:color="auto"/>
              <w:left w:val="single" w:sz="4" w:space="0" w:color="auto"/>
              <w:bottom w:val="nil"/>
              <w:right w:val="single" w:sz="4" w:space="0" w:color="auto"/>
            </w:tcBorders>
            <w:shd w:val="clear" w:color="auto" w:fill="CCFFFF"/>
            <w:hideMark/>
          </w:tcPr>
          <w:p w14:paraId="53188A03"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Odstranjevanje vegetacije s kamnitega dela opornikov s krili. Ročni </w:t>
            </w:r>
            <w:proofErr w:type="spellStart"/>
            <w:r w:rsidRPr="00FB26BE">
              <w:rPr>
                <w:rFonts w:ascii="Arial CE" w:hAnsi="Arial CE" w:cs="Arial CE"/>
                <w:sz w:val="18"/>
                <w:szCs w:val="18"/>
              </w:rPr>
              <w:t>odrez</w:t>
            </w:r>
            <w:proofErr w:type="spellEnd"/>
            <w:r w:rsidRPr="00FB26BE">
              <w:rPr>
                <w:rFonts w:ascii="Arial CE" w:hAnsi="Arial CE" w:cs="Arial CE"/>
                <w:sz w:val="18"/>
                <w:szCs w:val="18"/>
              </w:rPr>
              <w:t xml:space="preserve">/puljenje </w:t>
            </w:r>
            <w:proofErr w:type="spellStart"/>
            <w:r w:rsidRPr="00FB26BE">
              <w:rPr>
                <w:rFonts w:ascii="Arial CE" w:hAnsi="Arial CE" w:cs="Arial CE"/>
                <w:sz w:val="18"/>
                <w:szCs w:val="18"/>
              </w:rPr>
              <w:t>vegatacije</w:t>
            </w:r>
            <w:proofErr w:type="spellEnd"/>
            <w:r w:rsidRPr="00FB26BE">
              <w:rPr>
                <w:rFonts w:ascii="Arial CE" w:hAnsi="Arial CE" w:cs="Arial CE"/>
                <w:sz w:val="18"/>
                <w:szCs w:val="18"/>
              </w:rPr>
              <w:t xml:space="preserve"> iz fug in površin kamnitih blokov na opornikih, krilih, ograjnih vencih in ograji.</w:t>
            </w:r>
            <w:r w:rsidRPr="00FB26BE">
              <w:rPr>
                <w:rFonts w:ascii="Arial CE" w:hAnsi="Arial CE" w:cs="Arial CE"/>
                <w:sz w:val="18"/>
                <w:szCs w:val="18"/>
              </w:rPr>
              <w:br/>
              <w:t>Podrobnejši prikaz lokacij prikazan na fotografijah v    P-31871/1-IZN.</w:t>
            </w:r>
          </w:p>
        </w:tc>
        <w:tc>
          <w:tcPr>
            <w:tcW w:w="649" w:type="dxa"/>
            <w:gridSpan w:val="4"/>
            <w:tcBorders>
              <w:top w:val="single" w:sz="4" w:space="0" w:color="auto"/>
              <w:left w:val="nil"/>
              <w:bottom w:val="nil"/>
              <w:right w:val="single" w:sz="4" w:space="0" w:color="auto"/>
            </w:tcBorders>
            <w:shd w:val="clear" w:color="auto" w:fill="CCFFFF"/>
            <w:noWrap/>
            <w:vAlign w:val="bottom"/>
            <w:hideMark/>
          </w:tcPr>
          <w:p w14:paraId="6F736DE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m2</w:t>
            </w:r>
          </w:p>
        </w:tc>
        <w:tc>
          <w:tcPr>
            <w:tcW w:w="1052" w:type="dxa"/>
            <w:gridSpan w:val="3"/>
            <w:tcBorders>
              <w:top w:val="single" w:sz="4" w:space="0" w:color="auto"/>
              <w:left w:val="nil"/>
              <w:bottom w:val="nil"/>
              <w:right w:val="single" w:sz="4" w:space="0" w:color="auto"/>
            </w:tcBorders>
            <w:shd w:val="clear" w:color="auto" w:fill="CCFFFF"/>
            <w:noWrap/>
            <w:vAlign w:val="bottom"/>
            <w:hideMark/>
          </w:tcPr>
          <w:p w14:paraId="3A4B33F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80</w:t>
            </w:r>
          </w:p>
        </w:tc>
        <w:tc>
          <w:tcPr>
            <w:tcW w:w="1417" w:type="dxa"/>
            <w:gridSpan w:val="4"/>
            <w:tcBorders>
              <w:top w:val="single" w:sz="4" w:space="0" w:color="auto"/>
              <w:left w:val="nil"/>
              <w:bottom w:val="nil"/>
              <w:right w:val="nil"/>
            </w:tcBorders>
            <w:shd w:val="clear" w:color="auto" w:fill="CCFFFF"/>
            <w:noWrap/>
            <w:vAlign w:val="bottom"/>
            <w:hideMark/>
          </w:tcPr>
          <w:p w14:paraId="7214914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1A15F36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9A976FE" w14:textId="77777777" w:rsidTr="00A33D34">
        <w:trPr>
          <w:gridAfter w:val="2"/>
          <w:wAfter w:w="239" w:type="dxa"/>
          <w:trHeight w:val="286"/>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2EE2866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434A8F1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1E60E46A"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062775A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32DA260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75F256A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6CF40D2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AB20D42" w14:textId="77777777" w:rsidTr="00A33D34">
        <w:trPr>
          <w:gridAfter w:val="2"/>
          <w:wAfter w:w="239" w:type="dxa"/>
          <w:trHeight w:val="1155"/>
        </w:trPr>
        <w:tc>
          <w:tcPr>
            <w:tcW w:w="474" w:type="dxa"/>
            <w:gridSpan w:val="2"/>
            <w:tcBorders>
              <w:top w:val="nil"/>
              <w:left w:val="single" w:sz="8" w:space="0" w:color="auto"/>
              <w:bottom w:val="nil"/>
              <w:right w:val="single" w:sz="8" w:space="0" w:color="auto"/>
            </w:tcBorders>
            <w:shd w:val="clear" w:color="auto" w:fill="CCFFFF"/>
            <w:noWrap/>
            <w:hideMark/>
          </w:tcPr>
          <w:p w14:paraId="2546E8C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lastRenderedPageBreak/>
              <w:t>2.2</w:t>
            </w:r>
          </w:p>
        </w:tc>
        <w:tc>
          <w:tcPr>
            <w:tcW w:w="605" w:type="dxa"/>
            <w:gridSpan w:val="3"/>
            <w:tcBorders>
              <w:top w:val="nil"/>
              <w:left w:val="nil"/>
              <w:bottom w:val="nil"/>
              <w:right w:val="single" w:sz="4" w:space="0" w:color="auto"/>
            </w:tcBorders>
            <w:shd w:val="clear" w:color="auto" w:fill="CCFFFF"/>
            <w:noWrap/>
            <w:hideMark/>
          </w:tcPr>
          <w:p w14:paraId="2C5D19D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002</w:t>
            </w:r>
          </w:p>
        </w:tc>
        <w:tc>
          <w:tcPr>
            <w:tcW w:w="4336" w:type="dxa"/>
            <w:gridSpan w:val="4"/>
            <w:tcBorders>
              <w:top w:val="nil"/>
              <w:left w:val="nil"/>
              <w:bottom w:val="nil"/>
              <w:right w:val="single" w:sz="4" w:space="0" w:color="auto"/>
            </w:tcBorders>
            <w:shd w:val="clear" w:color="auto" w:fill="CCFFFF"/>
            <w:hideMark/>
          </w:tcPr>
          <w:p w14:paraId="0AB46CFA"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Popravilo fug med kamni obeh opornikov s krili.</w:t>
            </w:r>
            <w:r w:rsidRPr="00FB26BE">
              <w:rPr>
                <w:rFonts w:ascii="Arial CE" w:hAnsi="Arial CE" w:cs="Arial CE"/>
                <w:sz w:val="18"/>
                <w:szCs w:val="18"/>
              </w:rPr>
              <w:br/>
              <w:t xml:space="preserve">Sanacija fug se izvede v območju  med kamni na obeh straneh vključno z venci kjer je fiksirana ograja. Za </w:t>
            </w:r>
            <w:proofErr w:type="spellStart"/>
            <w:r w:rsidRPr="00FB26BE">
              <w:rPr>
                <w:rFonts w:ascii="Arial CE" w:hAnsi="Arial CE" w:cs="Arial CE"/>
                <w:sz w:val="18"/>
                <w:szCs w:val="18"/>
              </w:rPr>
              <w:t>fugiranje</w:t>
            </w:r>
            <w:proofErr w:type="spellEnd"/>
            <w:r w:rsidRPr="00FB26BE">
              <w:rPr>
                <w:rFonts w:ascii="Arial CE" w:hAnsi="Arial CE" w:cs="Arial CE"/>
                <w:sz w:val="18"/>
                <w:szCs w:val="18"/>
              </w:rPr>
              <w:t xml:space="preserve"> se uporabi cementno z vlakni ojačano malto. Podrobnejši opis in prikaz lokacij na fotografijah v P-31871/1-IZN  tč. 2.5.6.</w:t>
            </w:r>
          </w:p>
        </w:tc>
        <w:tc>
          <w:tcPr>
            <w:tcW w:w="649" w:type="dxa"/>
            <w:gridSpan w:val="4"/>
            <w:tcBorders>
              <w:top w:val="nil"/>
              <w:left w:val="nil"/>
              <w:bottom w:val="nil"/>
              <w:right w:val="single" w:sz="4" w:space="0" w:color="auto"/>
            </w:tcBorders>
            <w:shd w:val="clear" w:color="auto" w:fill="CCFFFF"/>
            <w:noWrap/>
            <w:vAlign w:val="bottom"/>
            <w:hideMark/>
          </w:tcPr>
          <w:p w14:paraId="46C5649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w:t>
            </w:r>
          </w:p>
        </w:tc>
        <w:tc>
          <w:tcPr>
            <w:tcW w:w="1052" w:type="dxa"/>
            <w:gridSpan w:val="3"/>
            <w:tcBorders>
              <w:top w:val="nil"/>
              <w:left w:val="nil"/>
              <w:bottom w:val="nil"/>
              <w:right w:val="single" w:sz="4" w:space="0" w:color="auto"/>
            </w:tcBorders>
            <w:shd w:val="clear" w:color="auto" w:fill="CCFFFF"/>
            <w:noWrap/>
            <w:vAlign w:val="bottom"/>
            <w:hideMark/>
          </w:tcPr>
          <w:p w14:paraId="1DB0264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60</w:t>
            </w:r>
          </w:p>
        </w:tc>
        <w:tc>
          <w:tcPr>
            <w:tcW w:w="1417" w:type="dxa"/>
            <w:gridSpan w:val="4"/>
            <w:tcBorders>
              <w:top w:val="nil"/>
              <w:left w:val="nil"/>
              <w:bottom w:val="nil"/>
              <w:right w:val="nil"/>
            </w:tcBorders>
            <w:shd w:val="clear" w:color="auto" w:fill="CCFFFF"/>
            <w:noWrap/>
            <w:vAlign w:val="bottom"/>
            <w:hideMark/>
          </w:tcPr>
          <w:p w14:paraId="09B8771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04BC666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694B7DD" w14:textId="77777777" w:rsidTr="00A33D34">
        <w:trPr>
          <w:gridAfter w:val="2"/>
          <w:wAfter w:w="239" w:type="dxa"/>
          <w:trHeight w:val="286"/>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2BB3768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1ED6821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264A7C69"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129394E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42C308D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4F3764D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1B25720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725F6899" w14:textId="77777777" w:rsidTr="00A33D34">
        <w:trPr>
          <w:gridAfter w:val="2"/>
          <w:wAfter w:w="239" w:type="dxa"/>
          <w:trHeight w:val="1386"/>
        </w:trPr>
        <w:tc>
          <w:tcPr>
            <w:tcW w:w="474" w:type="dxa"/>
            <w:gridSpan w:val="2"/>
            <w:tcBorders>
              <w:top w:val="nil"/>
              <w:left w:val="single" w:sz="8" w:space="0" w:color="auto"/>
              <w:bottom w:val="nil"/>
              <w:right w:val="single" w:sz="8" w:space="0" w:color="auto"/>
            </w:tcBorders>
            <w:shd w:val="clear" w:color="auto" w:fill="CCFFFF"/>
            <w:noWrap/>
            <w:hideMark/>
          </w:tcPr>
          <w:p w14:paraId="125E3EA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nil"/>
              <w:left w:val="nil"/>
              <w:bottom w:val="nil"/>
              <w:right w:val="single" w:sz="4" w:space="0" w:color="auto"/>
            </w:tcBorders>
            <w:shd w:val="clear" w:color="auto" w:fill="CCFFFF"/>
            <w:noWrap/>
            <w:hideMark/>
          </w:tcPr>
          <w:p w14:paraId="44973ED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003</w:t>
            </w:r>
          </w:p>
        </w:tc>
        <w:tc>
          <w:tcPr>
            <w:tcW w:w="4336" w:type="dxa"/>
            <w:gridSpan w:val="4"/>
            <w:tcBorders>
              <w:top w:val="nil"/>
              <w:left w:val="nil"/>
              <w:bottom w:val="nil"/>
              <w:right w:val="single" w:sz="4" w:space="0" w:color="auto"/>
            </w:tcBorders>
            <w:shd w:val="clear" w:color="auto" w:fill="CCFFFF"/>
            <w:hideMark/>
          </w:tcPr>
          <w:p w14:paraId="79520588"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Sanacija/zapolnitev reg med masivno konstrukcijo in ležišči (pomična in nepomična) na obeh straneh objekta. Preveč izrinjeno plast svinca se odreže. Za sanacijo se uporabi </w:t>
            </w:r>
            <w:proofErr w:type="spellStart"/>
            <w:r w:rsidRPr="00FB26BE">
              <w:rPr>
                <w:rFonts w:ascii="Arial CE" w:hAnsi="Arial CE" w:cs="Arial CE"/>
                <w:sz w:val="18"/>
                <w:szCs w:val="18"/>
              </w:rPr>
              <w:t>reparaturno</w:t>
            </w:r>
            <w:proofErr w:type="spellEnd"/>
            <w:r w:rsidRPr="00FB26BE">
              <w:rPr>
                <w:rFonts w:ascii="Arial CE" w:hAnsi="Arial CE" w:cs="Arial CE"/>
                <w:sz w:val="18"/>
                <w:szCs w:val="18"/>
              </w:rPr>
              <w:t xml:space="preserve"> epoksidno malto kot. npr. Sikadur-31 CF </w:t>
            </w:r>
            <w:proofErr w:type="spellStart"/>
            <w:r w:rsidRPr="00FB26BE">
              <w:rPr>
                <w:rFonts w:ascii="Arial CE" w:hAnsi="Arial CE" w:cs="Arial CE"/>
                <w:sz w:val="18"/>
                <w:szCs w:val="18"/>
              </w:rPr>
              <w:t>Rapid</w:t>
            </w:r>
            <w:proofErr w:type="spellEnd"/>
            <w:r w:rsidRPr="00FB26BE">
              <w:rPr>
                <w:rFonts w:ascii="Arial CE" w:hAnsi="Arial CE" w:cs="Arial CE"/>
                <w:sz w:val="18"/>
                <w:szCs w:val="18"/>
              </w:rPr>
              <w:t xml:space="preserve"> (Sika).  Podrobnejši opis in prikaz lokacij naveden v P-31871/1-IZN  tč. 2.5.6.</w:t>
            </w:r>
          </w:p>
        </w:tc>
        <w:tc>
          <w:tcPr>
            <w:tcW w:w="649" w:type="dxa"/>
            <w:gridSpan w:val="4"/>
            <w:tcBorders>
              <w:top w:val="nil"/>
              <w:left w:val="nil"/>
              <w:bottom w:val="nil"/>
              <w:right w:val="single" w:sz="4" w:space="0" w:color="auto"/>
            </w:tcBorders>
            <w:shd w:val="clear" w:color="auto" w:fill="CCFFFF"/>
            <w:noWrap/>
            <w:vAlign w:val="bottom"/>
            <w:hideMark/>
          </w:tcPr>
          <w:p w14:paraId="5AAB2D4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w:t>
            </w:r>
          </w:p>
        </w:tc>
        <w:tc>
          <w:tcPr>
            <w:tcW w:w="1052" w:type="dxa"/>
            <w:gridSpan w:val="3"/>
            <w:tcBorders>
              <w:top w:val="nil"/>
              <w:left w:val="nil"/>
              <w:bottom w:val="nil"/>
              <w:right w:val="single" w:sz="4" w:space="0" w:color="auto"/>
            </w:tcBorders>
            <w:shd w:val="clear" w:color="auto" w:fill="CCFFFF"/>
            <w:noWrap/>
            <w:vAlign w:val="bottom"/>
            <w:hideMark/>
          </w:tcPr>
          <w:p w14:paraId="73F5458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4</w:t>
            </w:r>
          </w:p>
        </w:tc>
        <w:tc>
          <w:tcPr>
            <w:tcW w:w="1417" w:type="dxa"/>
            <w:gridSpan w:val="4"/>
            <w:tcBorders>
              <w:top w:val="nil"/>
              <w:left w:val="nil"/>
              <w:bottom w:val="nil"/>
              <w:right w:val="nil"/>
            </w:tcBorders>
            <w:shd w:val="clear" w:color="auto" w:fill="CCFFFF"/>
            <w:noWrap/>
            <w:vAlign w:val="bottom"/>
            <w:hideMark/>
          </w:tcPr>
          <w:p w14:paraId="2379172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7778DA66"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21A0D87" w14:textId="77777777" w:rsidTr="00A33D34">
        <w:trPr>
          <w:gridAfter w:val="2"/>
          <w:wAfter w:w="239" w:type="dxa"/>
          <w:trHeight w:val="286"/>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513CA50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1E92CEB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0111E50E"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268D0D0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0C38745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6CD433E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23D8755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27B1D8B" w14:textId="77777777" w:rsidTr="00A33D34">
        <w:trPr>
          <w:gridAfter w:val="2"/>
          <w:wAfter w:w="239" w:type="dxa"/>
          <w:trHeight w:val="2079"/>
        </w:trPr>
        <w:tc>
          <w:tcPr>
            <w:tcW w:w="474" w:type="dxa"/>
            <w:gridSpan w:val="2"/>
            <w:tcBorders>
              <w:top w:val="nil"/>
              <w:left w:val="single" w:sz="8" w:space="0" w:color="auto"/>
              <w:bottom w:val="nil"/>
              <w:right w:val="single" w:sz="8" w:space="0" w:color="auto"/>
            </w:tcBorders>
            <w:shd w:val="clear" w:color="auto" w:fill="CCFFFF"/>
            <w:noWrap/>
            <w:hideMark/>
          </w:tcPr>
          <w:p w14:paraId="7C85D11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nil"/>
              <w:left w:val="nil"/>
              <w:bottom w:val="nil"/>
              <w:right w:val="single" w:sz="4" w:space="0" w:color="auto"/>
            </w:tcBorders>
            <w:shd w:val="clear" w:color="auto" w:fill="CCFFFF"/>
            <w:noWrap/>
            <w:hideMark/>
          </w:tcPr>
          <w:p w14:paraId="34B3C3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004</w:t>
            </w:r>
          </w:p>
        </w:tc>
        <w:tc>
          <w:tcPr>
            <w:tcW w:w="4336" w:type="dxa"/>
            <w:gridSpan w:val="4"/>
            <w:tcBorders>
              <w:top w:val="nil"/>
              <w:left w:val="nil"/>
              <w:bottom w:val="nil"/>
              <w:right w:val="single" w:sz="4" w:space="0" w:color="auto"/>
            </w:tcBorders>
            <w:shd w:val="clear" w:color="auto" w:fill="CCFFFF"/>
            <w:hideMark/>
          </w:tcPr>
          <w:p w14:paraId="6F54D6B1"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 razpok v kamnitih blokih pod pomičnima, nepomičnima ležiščema ter kamnitem bloku drsnega ležišča </w:t>
            </w:r>
            <w:proofErr w:type="spellStart"/>
            <w:r w:rsidRPr="00FB26BE">
              <w:rPr>
                <w:rFonts w:ascii="Arial CE" w:hAnsi="Arial CE" w:cs="Arial CE"/>
                <w:sz w:val="18"/>
                <w:szCs w:val="18"/>
              </w:rPr>
              <w:t>dolvodno</w:t>
            </w:r>
            <w:proofErr w:type="spellEnd"/>
            <w:r w:rsidRPr="00FB26BE">
              <w:rPr>
                <w:rFonts w:ascii="Arial CE" w:hAnsi="Arial CE" w:cs="Arial CE"/>
                <w:sz w:val="18"/>
                <w:szCs w:val="18"/>
              </w:rPr>
              <w:t xml:space="preserve"> stran Jesenice. Za sanacijo se uporabi </w:t>
            </w:r>
            <w:proofErr w:type="spellStart"/>
            <w:r w:rsidRPr="00FB26BE">
              <w:rPr>
                <w:rFonts w:ascii="Arial CE" w:hAnsi="Arial CE" w:cs="Arial CE"/>
                <w:sz w:val="18"/>
                <w:szCs w:val="18"/>
              </w:rPr>
              <w:t>reparaturno</w:t>
            </w:r>
            <w:proofErr w:type="spellEnd"/>
            <w:r w:rsidRPr="00FB26BE">
              <w:rPr>
                <w:rFonts w:ascii="Arial CE" w:hAnsi="Arial CE" w:cs="Arial CE"/>
                <w:sz w:val="18"/>
                <w:szCs w:val="18"/>
              </w:rPr>
              <w:t xml:space="preserve"> epoksidno malto kot. npr. Sikadur-31 CF </w:t>
            </w:r>
            <w:proofErr w:type="spellStart"/>
            <w:r w:rsidRPr="00FB26BE">
              <w:rPr>
                <w:rFonts w:ascii="Arial CE" w:hAnsi="Arial CE" w:cs="Arial CE"/>
                <w:sz w:val="18"/>
                <w:szCs w:val="18"/>
              </w:rPr>
              <w:t>Rapid</w:t>
            </w:r>
            <w:proofErr w:type="spellEnd"/>
            <w:r w:rsidRPr="00FB26BE">
              <w:rPr>
                <w:rFonts w:ascii="Arial CE" w:hAnsi="Arial CE" w:cs="Arial CE"/>
                <w:sz w:val="18"/>
                <w:szCs w:val="18"/>
              </w:rPr>
              <w:t xml:space="preserve"> (Sika) in nizko viskozno epoksidno smolo (kot npr. </w:t>
            </w:r>
            <w:proofErr w:type="spellStart"/>
            <w:r w:rsidRPr="00FB26BE">
              <w:rPr>
                <w:rFonts w:ascii="Arial CE" w:hAnsi="Arial CE" w:cs="Arial CE"/>
                <w:sz w:val="18"/>
                <w:szCs w:val="18"/>
              </w:rPr>
              <w:t>Sikadur</w:t>
            </w:r>
            <w:proofErr w:type="spellEnd"/>
            <w:r w:rsidRPr="00FB26BE">
              <w:rPr>
                <w:rFonts w:ascii="Arial CE" w:hAnsi="Arial CE" w:cs="Arial CE"/>
                <w:sz w:val="18"/>
                <w:szCs w:val="18"/>
              </w:rPr>
              <w:t xml:space="preserve"> 52 </w:t>
            </w:r>
            <w:proofErr w:type="spellStart"/>
            <w:r w:rsidRPr="00FB26BE">
              <w:rPr>
                <w:rFonts w:ascii="Arial CE" w:hAnsi="Arial CE" w:cs="Arial CE"/>
                <w:sz w:val="18"/>
                <w:szCs w:val="18"/>
              </w:rPr>
              <w:t>Injection</w:t>
            </w:r>
            <w:proofErr w:type="spellEnd"/>
            <w:r w:rsidRPr="00FB26BE">
              <w:rPr>
                <w:rFonts w:ascii="Arial CE" w:hAnsi="Arial CE" w:cs="Arial CE"/>
                <w:sz w:val="18"/>
                <w:szCs w:val="18"/>
              </w:rPr>
              <w:t>). Za polnjenje vertikalnih razpok uporabiti nizkotlačno injekcijsko pištolo, kot nastavke za polnjenje razpok uporabiti predhodno v reže vzidane gumi cevi. Podrobnejši opis in prikaz lokacij naveden v                                                                P-31871/1-IZN  tč. 2.5.6.</w:t>
            </w:r>
          </w:p>
        </w:tc>
        <w:tc>
          <w:tcPr>
            <w:tcW w:w="649" w:type="dxa"/>
            <w:gridSpan w:val="4"/>
            <w:tcBorders>
              <w:top w:val="nil"/>
              <w:left w:val="nil"/>
              <w:bottom w:val="nil"/>
              <w:right w:val="single" w:sz="4" w:space="0" w:color="auto"/>
            </w:tcBorders>
            <w:shd w:val="clear" w:color="auto" w:fill="CCFFFF"/>
            <w:noWrap/>
            <w:vAlign w:val="bottom"/>
            <w:hideMark/>
          </w:tcPr>
          <w:p w14:paraId="24BD299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m</w:t>
            </w:r>
          </w:p>
        </w:tc>
        <w:tc>
          <w:tcPr>
            <w:tcW w:w="1052" w:type="dxa"/>
            <w:gridSpan w:val="3"/>
            <w:tcBorders>
              <w:top w:val="nil"/>
              <w:left w:val="nil"/>
              <w:bottom w:val="nil"/>
              <w:right w:val="single" w:sz="4" w:space="0" w:color="auto"/>
            </w:tcBorders>
            <w:shd w:val="clear" w:color="auto" w:fill="CCFFFF"/>
            <w:noWrap/>
            <w:vAlign w:val="bottom"/>
            <w:hideMark/>
          </w:tcPr>
          <w:p w14:paraId="07F1E8F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8</w:t>
            </w:r>
          </w:p>
        </w:tc>
        <w:tc>
          <w:tcPr>
            <w:tcW w:w="1417" w:type="dxa"/>
            <w:gridSpan w:val="4"/>
            <w:tcBorders>
              <w:top w:val="nil"/>
              <w:left w:val="nil"/>
              <w:bottom w:val="nil"/>
              <w:right w:val="nil"/>
            </w:tcBorders>
            <w:shd w:val="clear" w:color="auto" w:fill="CCFFFF"/>
            <w:noWrap/>
            <w:vAlign w:val="bottom"/>
            <w:hideMark/>
          </w:tcPr>
          <w:p w14:paraId="66831469"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4DB2E15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2907788" w14:textId="77777777" w:rsidTr="00A33D34">
        <w:trPr>
          <w:gridAfter w:val="2"/>
          <w:wAfter w:w="239" w:type="dxa"/>
          <w:trHeight w:val="286"/>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2829490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52E3116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6C1F1B97"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0072702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4144A0F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00E1058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539E7F8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2049CF84" w14:textId="77777777" w:rsidTr="00A33D34">
        <w:trPr>
          <w:gridAfter w:val="2"/>
          <w:wAfter w:w="239" w:type="dxa"/>
          <w:trHeight w:val="1386"/>
        </w:trPr>
        <w:tc>
          <w:tcPr>
            <w:tcW w:w="474" w:type="dxa"/>
            <w:gridSpan w:val="2"/>
            <w:tcBorders>
              <w:top w:val="nil"/>
              <w:left w:val="single" w:sz="8" w:space="0" w:color="auto"/>
              <w:bottom w:val="nil"/>
              <w:right w:val="single" w:sz="8" w:space="0" w:color="auto"/>
            </w:tcBorders>
            <w:shd w:val="clear" w:color="auto" w:fill="CCFFFF"/>
            <w:noWrap/>
            <w:hideMark/>
          </w:tcPr>
          <w:p w14:paraId="7B464E8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nil"/>
              <w:left w:val="nil"/>
              <w:bottom w:val="nil"/>
              <w:right w:val="single" w:sz="4" w:space="0" w:color="auto"/>
            </w:tcBorders>
            <w:shd w:val="clear" w:color="auto" w:fill="CCFFFF"/>
            <w:noWrap/>
            <w:hideMark/>
          </w:tcPr>
          <w:p w14:paraId="533FA51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005</w:t>
            </w:r>
          </w:p>
        </w:tc>
        <w:tc>
          <w:tcPr>
            <w:tcW w:w="4336" w:type="dxa"/>
            <w:gridSpan w:val="4"/>
            <w:tcBorders>
              <w:top w:val="nil"/>
              <w:left w:val="nil"/>
              <w:bottom w:val="nil"/>
              <w:right w:val="single" w:sz="4" w:space="0" w:color="auto"/>
            </w:tcBorders>
            <w:shd w:val="clear" w:color="auto" w:fill="CCFFFF"/>
            <w:hideMark/>
          </w:tcPr>
          <w:p w14:paraId="4BADC45D"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 </w:t>
            </w:r>
            <w:proofErr w:type="spellStart"/>
            <w:r w:rsidRPr="00FB26BE">
              <w:rPr>
                <w:rFonts w:ascii="Arial CE" w:hAnsi="Arial CE" w:cs="Arial CE"/>
                <w:sz w:val="18"/>
                <w:szCs w:val="18"/>
              </w:rPr>
              <w:t>posedlega</w:t>
            </w:r>
            <w:proofErr w:type="spellEnd"/>
            <w:r w:rsidRPr="00FB26BE">
              <w:rPr>
                <w:rFonts w:ascii="Arial CE" w:hAnsi="Arial CE" w:cs="Arial CE"/>
                <w:sz w:val="18"/>
                <w:szCs w:val="18"/>
              </w:rPr>
              <w:t xml:space="preserve"> kamnitega bloka na opornem zidu – drsnem ležišču sekundarnega </w:t>
            </w:r>
            <w:proofErr w:type="spellStart"/>
            <w:r w:rsidRPr="00FB26BE">
              <w:rPr>
                <w:rFonts w:ascii="Arial CE" w:hAnsi="Arial CE" w:cs="Arial CE"/>
                <w:sz w:val="18"/>
                <w:szCs w:val="18"/>
              </w:rPr>
              <w:t>vzdolžnika</w:t>
            </w:r>
            <w:proofErr w:type="spellEnd"/>
            <w:r w:rsidRPr="00FB26BE">
              <w:rPr>
                <w:rFonts w:ascii="Arial CE" w:hAnsi="Arial CE" w:cs="Arial CE"/>
                <w:sz w:val="18"/>
                <w:szCs w:val="18"/>
              </w:rPr>
              <w:t xml:space="preserve"> na strani Jesenic/</w:t>
            </w:r>
            <w:proofErr w:type="spellStart"/>
            <w:r w:rsidRPr="00FB26BE">
              <w:rPr>
                <w:rFonts w:ascii="Arial CE" w:hAnsi="Arial CE" w:cs="Arial CE"/>
                <w:sz w:val="18"/>
                <w:szCs w:val="18"/>
              </w:rPr>
              <w:t>dolvodno</w:t>
            </w:r>
            <w:proofErr w:type="spellEnd"/>
            <w:r w:rsidRPr="00FB26BE">
              <w:rPr>
                <w:rFonts w:ascii="Arial CE" w:hAnsi="Arial CE" w:cs="Arial CE"/>
                <w:sz w:val="18"/>
                <w:szCs w:val="18"/>
              </w:rPr>
              <w:t xml:space="preserve">. Čiščenje preperele fuge, vgradnja jeklenih zagozd za rahel dvig kamnitega bloka, </w:t>
            </w:r>
            <w:proofErr w:type="spellStart"/>
            <w:r w:rsidRPr="00FB26BE">
              <w:rPr>
                <w:rFonts w:ascii="Arial CE" w:hAnsi="Arial CE" w:cs="Arial CE"/>
                <w:sz w:val="18"/>
                <w:szCs w:val="18"/>
              </w:rPr>
              <w:t>podlivanje</w:t>
            </w:r>
            <w:proofErr w:type="spellEnd"/>
            <w:r w:rsidRPr="00FB26BE">
              <w:rPr>
                <w:rFonts w:ascii="Arial CE" w:hAnsi="Arial CE" w:cs="Arial CE"/>
                <w:sz w:val="18"/>
                <w:szCs w:val="18"/>
              </w:rPr>
              <w:t xml:space="preserve"> bloka z </w:t>
            </w:r>
            <w:proofErr w:type="spellStart"/>
            <w:r w:rsidRPr="00FB26BE">
              <w:rPr>
                <w:rFonts w:ascii="Arial CE" w:hAnsi="Arial CE" w:cs="Arial CE"/>
                <w:sz w:val="18"/>
                <w:szCs w:val="18"/>
              </w:rPr>
              <w:t>visokotrdnostno</w:t>
            </w:r>
            <w:proofErr w:type="spellEnd"/>
            <w:r w:rsidRPr="00FB26BE">
              <w:rPr>
                <w:rFonts w:ascii="Arial CE" w:hAnsi="Arial CE" w:cs="Arial CE"/>
                <w:sz w:val="18"/>
                <w:szCs w:val="18"/>
              </w:rPr>
              <w:t xml:space="preserve"> </w:t>
            </w:r>
            <w:proofErr w:type="spellStart"/>
            <w:r w:rsidRPr="00FB26BE">
              <w:rPr>
                <w:rFonts w:ascii="Arial CE" w:hAnsi="Arial CE" w:cs="Arial CE"/>
                <w:sz w:val="18"/>
                <w:szCs w:val="18"/>
              </w:rPr>
              <w:t>podlivno</w:t>
            </w:r>
            <w:proofErr w:type="spellEnd"/>
            <w:r w:rsidRPr="00FB26BE">
              <w:rPr>
                <w:rFonts w:ascii="Arial CE" w:hAnsi="Arial CE" w:cs="Arial CE"/>
                <w:sz w:val="18"/>
                <w:szCs w:val="18"/>
              </w:rPr>
              <w:t xml:space="preserve"> malto/spodaj in ob straneh. Podrobnejši opis in prikaz lokacije naveden v P-31871/1-IZN  tč. 2.5.6.</w:t>
            </w:r>
          </w:p>
        </w:tc>
        <w:tc>
          <w:tcPr>
            <w:tcW w:w="649" w:type="dxa"/>
            <w:gridSpan w:val="4"/>
            <w:tcBorders>
              <w:top w:val="nil"/>
              <w:left w:val="nil"/>
              <w:bottom w:val="nil"/>
              <w:right w:val="single" w:sz="4" w:space="0" w:color="auto"/>
            </w:tcBorders>
            <w:shd w:val="clear" w:color="auto" w:fill="CCFFFF"/>
            <w:noWrap/>
            <w:vAlign w:val="bottom"/>
            <w:hideMark/>
          </w:tcPr>
          <w:p w14:paraId="64530F88"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52" w:type="dxa"/>
            <w:gridSpan w:val="3"/>
            <w:tcBorders>
              <w:top w:val="nil"/>
              <w:left w:val="nil"/>
              <w:bottom w:val="nil"/>
              <w:right w:val="single" w:sz="4" w:space="0" w:color="auto"/>
            </w:tcBorders>
            <w:shd w:val="clear" w:color="auto" w:fill="CCFFFF"/>
            <w:noWrap/>
            <w:vAlign w:val="bottom"/>
            <w:hideMark/>
          </w:tcPr>
          <w:p w14:paraId="6187B5E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nil"/>
              <w:left w:val="nil"/>
              <w:bottom w:val="nil"/>
              <w:right w:val="nil"/>
            </w:tcBorders>
            <w:shd w:val="clear" w:color="auto" w:fill="CCFFFF"/>
            <w:noWrap/>
            <w:vAlign w:val="bottom"/>
            <w:hideMark/>
          </w:tcPr>
          <w:p w14:paraId="2E59AB5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4110103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7137A5D1" w14:textId="77777777" w:rsidTr="00A33D34">
        <w:trPr>
          <w:gridAfter w:val="2"/>
          <w:wAfter w:w="239" w:type="dxa"/>
          <w:trHeight w:val="286"/>
        </w:trPr>
        <w:tc>
          <w:tcPr>
            <w:tcW w:w="474" w:type="dxa"/>
            <w:gridSpan w:val="2"/>
            <w:tcBorders>
              <w:top w:val="nil"/>
              <w:left w:val="single" w:sz="8" w:space="0" w:color="auto"/>
              <w:bottom w:val="nil"/>
              <w:right w:val="single" w:sz="8" w:space="0" w:color="auto"/>
            </w:tcBorders>
            <w:shd w:val="clear" w:color="auto" w:fill="CCFFFF"/>
            <w:noWrap/>
            <w:hideMark/>
          </w:tcPr>
          <w:p w14:paraId="4AAAB8C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CCFFFF"/>
            <w:noWrap/>
            <w:hideMark/>
          </w:tcPr>
          <w:p w14:paraId="127F31CA"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nil"/>
              <w:right w:val="single" w:sz="4" w:space="0" w:color="auto"/>
            </w:tcBorders>
            <w:shd w:val="clear" w:color="auto" w:fill="CCFFFF"/>
            <w:noWrap/>
            <w:hideMark/>
          </w:tcPr>
          <w:p w14:paraId="34A5CC27"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nil"/>
              <w:right w:val="single" w:sz="4" w:space="0" w:color="auto"/>
            </w:tcBorders>
            <w:shd w:val="clear" w:color="auto" w:fill="CCFFFF"/>
            <w:noWrap/>
            <w:vAlign w:val="bottom"/>
            <w:hideMark/>
          </w:tcPr>
          <w:p w14:paraId="5795CFB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nil"/>
              <w:right w:val="single" w:sz="4" w:space="0" w:color="auto"/>
            </w:tcBorders>
            <w:shd w:val="clear" w:color="auto" w:fill="CCFFFF"/>
            <w:noWrap/>
            <w:vAlign w:val="bottom"/>
            <w:hideMark/>
          </w:tcPr>
          <w:p w14:paraId="294F116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nil"/>
              <w:right w:val="nil"/>
            </w:tcBorders>
            <w:shd w:val="clear" w:color="auto" w:fill="CCFFFF"/>
            <w:noWrap/>
            <w:vAlign w:val="bottom"/>
            <w:hideMark/>
          </w:tcPr>
          <w:p w14:paraId="595C49E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448D064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12B3A752" w14:textId="77777777" w:rsidTr="00A33D34">
        <w:trPr>
          <w:gridAfter w:val="2"/>
          <w:wAfter w:w="239" w:type="dxa"/>
          <w:trHeight w:val="2079"/>
        </w:trPr>
        <w:tc>
          <w:tcPr>
            <w:tcW w:w="474" w:type="dxa"/>
            <w:gridSpan w:val="2"/>
            <w:tcBorders>
              <w:top w:val="single" w:sz="4" w:space="0" w:color="auto"/>
              <w:left w:val="single" w:sz="8" w:space="0" w:color="auto"/>
              <w:bottom w:val="nil"/>
              <w:right w:val="single" w:sz="8" w:space="0" w:color="auto"/>
            </w:tcBorders>
            <w:shd w:val="clear" w:color="auto" w:fill="CCFFFF"/>
            <w:noWrap/>
            <w:hideMark/>
          </w:tcPr>
          <w:p w14:paraId="7EE127B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2.2</w:t>
            </w:r>
          </w:p>
        </w:tc>
        <w:tc>
          <w:tcPr>
            <w:tcW w:w="605" w:type="dxa"/>
            <w:gridSpan w:val="3"/>
            <w:tcBorders>
              <w:top w:val="single" w:sz="4" w:space="0" w:color="auto"/>
              <w:left w:val="nil"/>
              <w:bottom w:val="nil"/>
              <w:right w:val="single" w:sz="4" w:space="0" w:color="auto"/>
            </w:tcBorders>
            <w:shd w:val="clear" w:color="auto" w:fill="CCFFFF"/>
            <w:noWrap/>
            <w:hideMark/>
          </w:tcPr>
          <w:p w14:paraId="1EBD0A1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006</w:t>
            </w:r>
          </w:p>
        </w:tc>
        <w:tc>
          <w:tcPr>
            <w:tcW w:w="4336" w:type="dxa"/>
            <w:gridSpan w:val="4"/>
            <w:tcBorders>
              <w:top w:val="single" w:sz="4" w:space="0" w:color="auto"/>
              <w:left w:val="nil"/>
              <w:bottom w:val="nil"/>
              <w:right w:val="single" w:sz="4" w:space="0" w:color="auto"/>
            </w:tcBorders>
            <w:shd w:val="clear" w:color="auto" w:fill="CCFFFF"/>
            <w:hideMark/>
          </w:tcPr>
          <w:p w14:paraId="55381ABF"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xml:space="preserve">Sanacija </w:t>
            </w:r>
            <w:proofErr w:type="spellStart"/>
            <w:r w:rsidRPr="00FB26BE">
              <w:rPr>
                <w:rFonts w:ascii="Arial CE" w:hAnsi="Arial CE" w:cs="Arial CE"/>
                <w:sz w:val="18"/>
                <w:szCs w:val="18"/>
              </w:rPr>
              <w:t>posedlega</w:t>
            </w:r>
            <w:proofErr w:type="spellEnd"/>
            <w:r w:rsidRPr="00FB26BE">
              <w:rPr>
                <w:rFonts w:ascii="Arial CE" w:hAnsi="Arial CE" w:cs="Arial CE"/>
                <w:sz w:val="18"/>
                <w:szCs w:val="18"/>
              </w:rPr>
              <w:t xml:space="preserve"> in razpadlega kamnitega bloka na opornem zidu – drsnem ležišču sekundarnega </w:t>
            </w:r>
            <w:proofErr w:type="spellStart"/>
            <w:r w:rsidRPr="00FB26BE">
              <w:rPr>
                <w:rFonts w:ascii="Arial CE" w:hAnsi="Arial CE" w:cs="Arial CE"/>
                <w:sz w:val="18"/>
                <w:szCs w:val="18"/>
              </w:rPr>
              <w:t>vzdolžnika</w:t>
            </w:r>
            <w:proofErr w:type="spellEnd"/>
            <w:r w:rsidRPr="00FB26BE">
              <w:rPr>
                <w:rFonts w:ascii="Arial CE" w:hAnsi="Arial CE" w:cs="Arial CE"/>
                <w:sz w:val="18"/>
                <w:szCs w:val="18"/>
              </w:rPr>
              <w:t xml:space="preserve"> na strani Jesenic/</w:t>
            </w:r>
            <w:proofErr w:type="spellStart"/>
            <w:r w:rsidRPr="00FB26BE">
              <w:rPr>
                <w:rFonts w:ascii="Arial CE" w:hAnsi="Arial CE" w:cs="Arial CE"/>
                <w:sz w:val="18"/>
                <w:szCs w:val="18"/>
              </w:rPr>
              <w:t>gorvodno</w:t>
            </w:r>
            <w:proofErr w:type="spellEnd"/>
            <w:r w:rsidRPr="00FB26BE">
              <w:rPr>
                <w:rFonts w:ascii="Arial CE" w:hAnsi="Arial CE" w:cs="Arial CE"/>
                <w:sz w:val="18"/>
                <w:szCs w:val="18"/>
              </w:rPr>
              <w:t xml:space="preserve">. Odstranitev delov poškodovanih kamnitih blokov, izsekavanje blokov-doseganje oblike kvadra / vgrajevanje povezovalnih </w:t>
            </w:r>
            <w:proofErr w:type="spellStart"/>
            <w:r w:rsidRPr="00FB26BE">
              <w:rPr>
                <w:rFonts w:ascii="Arial CE" w:hAnsi="Arial CE" w:cs="Arial CE"/>
                <w:sz w:val="18"/>
                <w:szCs w:val="18"/>
              </w:rPr>
              <w:t>sidr</w:t>
            </w:r>
            <w:proofErr w:type="spellEnd"/>
            <w:r w:rsidRPr="00FB26BE">
              <w:rPr>
                <w:rFonts w:ascii="Arial CE" w:hAnsi="Arial CE" w:cs="Arial CE"/>
                <w:sz w:val="18"/>
                <w:szCs w:val="18"/>
              </w:rPr>
              <w:t>/armature v preostale čvrste dele kamnitih blokov /  izdelava armaturnega koša (gl. armatura fi14mm, stremenska fi10mm / nameščanje obstoječega drsnega ležišča / zapolnitev vrzeli z betonom C30/37 XC4/XF3  Podrobnejši opis in prikaz lokacije naveden v P-31871/1-IZN  tč. 2.5.6.</w:t>
            </w:r>
          </w:p>
        </w:tc>
        <w:tc>
          <w:tcPr>
            <w:tcW w:w="649" w:type="dxa"/>
            <w:gridSpan w:val="4"/>
            <w:tcBorders>
              <w:top w:val="single" w:sz="4" w:space="0" w:color="auto"/>
              <w:left w:val="nil"/>
              <w:bottom w:val="nil"/>
              <w:right w:val="single" w:sz="4" w:space="0" w:color="auto"/>
            </w:tcBorders>
            <w:shd w:val="clear" w:color="auto" w:fill="CCFFFF"/>
            <w:noWrap/>
            <w:vAlign w:val="bottom"/>
            <w:hideMark/>
          </w:tcPr>
          <w:p w14:paraId="6466F2CB"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52" w:type="dxa"/>
            <w:gridSpan w:val="3"/>
            <w:tcBorders>
              <w:top w:val="single" w:sz="4" w:space="0" w:color="auto"/>
              <w:left w:val="nil"/>
              <w:bottom w:val="nil"/>
              <w:right w:val="single" w:sz="4" w:space="0" w:color="auto"/>
            </w:tcBorders>
            <w:shd w:val="clear" w:color="auto" w:fill="CCFFFF"/>
            <w:noWrap/>
            <w:vAlign w:val="bottom"/>
            <w:hideMark/>
          </w:tcPr>
          <w:p w14:paraId="5C7D34AE"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single" w:sz="4" w:space="0" w:color="auto"/>
              <w:left w:val="nil"/>
              <w:bottom w:val="nil"/>
              <w:right w:val="nil"/>
            </w:tcBorders>
            <w:shd w:val="clear" w:color="auto" w:fill="CCFFFF"/>
            <w:noWrap/>
            <w:vAlign w:val="bottom"/>
            <w:hideMark/>
          </w:tcPr>
          <w:p w14:paraId="4A5AD65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nil"/>
              <w:left w:val="single" w:sz="4" w:space="0" w:color="auto"/>
              <w:bottom w:val="nil"/>
              <w:right w:val="single" w:sz="8" w:space="0" w:color="auto"/>
            </w:tcBorders>
            <w:shd w:val="clear" w:color="auto" w:fill="CCFFFF"/>
            <w:noWrap/>
            <w:vAlign w:val="bottom"/>
            <w:hideMark/>
          </w:tcPr>
          <w:p w14:paraId="19DEC83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5A480F9A" w14:textId="77777777" w:rsidTr="007A64EB">
        <w:trPr>
          <w:gridAfter w:val="2"/>
          <w:wAfter w:w="239" w:type="dxa"/>
          <w:trHeight w:val="60"/>
        </w:trPr>
        <w:tc>
          <w:tcPr>
            <w:tcW w:w="474" w:type="dxa"/>
            <w:gridSpan w:val="2"/>
            <w:tcBorders>
              <w:top w:val="nil"/>
              <w:left w:val="single" w:sz="8" w:space="0" w:color="auto"/>
              <w:bottom w:val="single" w:sz="4" w:space="0" w:color="auto"/>
              <w:right w:val="single" w:sz="8" w:space="0" w:color="auto"/>
            </w:tcBorders>
            <w:shd w:val="clear" w:color="auto" w:fill="CCFFFF"/>
            <w:noWrap/>
            <w:hideMark/>
          </w:tcPr>
          <w:p w14:paraId="1126B741"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FF"/>
            <w:noWrap/>
            <w:hideMark/>
          </w:tcPr>
          <w:p w14:paraId="1550F08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nil"/>
              <w:left w:val="single" w:sz="4" w:space="0" w:color="auto"/>
              <w:bottom w:val="single" w:sz="4" w:space="0" w:color="auto"/>
              <w:right w:val="single" w:sz="4" w:space="0" w:color="auto"/>
            </w:tcBorders>
            <w:shd w:val="clear" w:color="auto" w:fill="CCFFFF"/>
            <w:noWrap/>
            <w:hideMark/>
          </w:tcPr>
          <w:p w14:paraId="5D279865"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nil"/>
              <w:left w:val="nil"/>
              <w:bottom w:val="single" w:sz="4" w:space="0" w:color="auto"/>
              <w:right w:val="single" w:sz="4" w:space="0" w:color="auto"/>
            </w:tcBorders>
            <w:shd w:val="clear" w:color="auto" w:fill="CCFFFF"/>
            <w:noWrap/>
            <w:vAlign w:val="bottom"/>
            <w:hideMark/>
          </w:tcPr>
          <w:p w14:paraId="530E4D7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nil"/>
              <w:left w:val="nil"/>
              <w:bottom w:val="single" w:sz="4" w:space="0" w:color="auto"/>
              <w:right w:val="single" w:sz="4" w:space="0" w:color="auto"/>
            </w:tcBorders>
            <w:shd w:val="clear" w:color="auto" w:fill="CCFFFF"/>
            <w:noWrap/>
            <w:vAlign w:val="bottom"/>
            <w:hideMark/>
          </w:tcPr>
          <w:p w14:paraId="66BF4C0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nil"/>
              <w:left w:val="nil"/>
              <w:bottom w:val="single" w:sz="4" w:space="0" w:color="auto"/>
              <w:right w:val="nil"/>
            </w:tcBorders>
            <w:shd w:val="clear" w:color="auto" w:fill="CCFFFF"/>
            <w:noWrap/>
            <w:vAlign w:val="bottom"/>
            <w:hideMark/>
          </w:tcPr>
          <w:p w14:paraId="53D3F13F" w14:textId="77777777" w:rsidR="00266A2D" w:rsidRPr="00FB26BE" w:rsidRDefault="00266A2D" w:rsidP="00266A2D">
            <w:pPr>
              <w:jc w:val="center"/>
              <w:rPr>
                <w:rFonts w:ascii="Arial CE" w:hAnsi="Arial CE" w:cs="Arial CE"/>
                <w:sz w:val="18"/>
                <w:szCs w:val="18"/>
              </w:rPr>
            </w:pPr>
          </w:p>
        </w:tc>
        <w:tc>
          <w:tcPr>
            <w:tcW w:w="1705" w:type="dxa"/>
            <w:gridSpan w:val="3"/>
            <w:tcBorders>
              <w:top w:val="nil"/>
              <w:left w:val="single" w:sz="4" w:space="0" w:color="auto"/>
              <w:bottom w:val="single" w:sz="4" w:space="0" w:color="auto"/>
              <w:right w:val="single" w:sz="8" w:space="0" w:color="auto"/>
            </w:tcBorders>
            <w:shd w:val="clear" w:color="auto" w:fill="CCFFFF"/>
            <w:noWrap/>
            <w:vAlign w:val="bottom"/>
            <w:hideMark/>
          </w:tcPr>
          <w:p w14:paraId="04DAD5C8"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657EE012" w14:textId="77777777" w:rsidTr="007A64EB">
        <w:trPr>
          <w:gridAfter w:val="2"/>
          <w:wAfter w:w="239" w:type="dxa"/>
          <w:trHeight w:val="60"/>
        </w:trPr>
        <w:tc>
          <w:tcPr>
            <w:tcW w:w="474" w:type="dxa"/>
            <w:gridSpan w:val="2"/>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266449F8" w14:textId="77777777" w:rsidR="00266A2D" w:rsidRPr="00FB26BE" w:rsidRDefault="00266A2D" w:rsidP="00266A2D">
            <w:pPr>
              <w:jc w:val="center"/>
              <w:rPr>
                <w:rFonts w:ascii="Arial CE" w:hAnsi="Arial CE" w:cs="Arial CE"/>
                <w:b/>
                <w:bCs/>
              </w:rPr>
            </w:pPr>
            <w:r w:rsidRPr="00FB26BE">
              <w:rPr>
                <w:rFonts w:ascii="Arial CE" w:hAnsi="Arial CE" w:cs="Arial CE"/>
                <w:b/>
                <w:bCs/>
              </w:rPr>
              <w:t>2.2</w:t>
            </w:r>
          </w:p>
        </w:tc>
        <w:tc>
          <w:tcPr>
            <w:tcW w:w="605" w:type="dxa"/>
            <w:gridSpan w:val="3"/>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70766CFB" w14:textId="77777777" w:rsidR="00266A2D" w:rsidRPr="00FB26BE" w:rsidRDefault="00266A2D" w:rsidP="00266A2D">
            <w:pPr>
              <w:jc w:val="center"/>
              <w:rPr>
                <w:rFonts w:ascii="Arial CE" w:hAnsi="Arial CE" w:cs="Arial CE"/>
                <w:sz w:val="20"/>
                <w:szCs w:val="20"/>
              </w:rPr>
            </w:pPr>
            <w:r w:rsidRPr="00FB26BE">
              <w:rPr>
                <w:rFonts w:ascii="Arial CE" w:hAnsi="Arial CE" w:cs="Arial CE"/>
                <w:sz w:val="20"/>
                <w:szCs w:val="20"/>
              </w:rPr>
              <w:t> </w:t>
            </w:r>
          </w:p>
        </w:tc>
        <w:tc>
          <w:tcPr>
            <w:tcW w:w="6037" w:type="dxa"/>
            <w:gridSpan w:val="11"/>
            <w:tcBorders>
              <w:top w:val="single" w:sz="4" w:space="0" w:color="auto"/>
              <w:left w:val="single" w:sz="4" w:space="0" w:color="auto"/>
              <w:bottom w:val="single" w:sz="4" w:space="0" w:color="auto"/>
              <w:right w:val="single" w:sz="4" w:space="0" w:color="auto"/>
            </w:tcBorders>
            <w:shd w:val="clear" w:color="auto" w:fill="CCFFFF"/>
            <w:vAlign w:val="center"/>
            <w:hideMark/>
          </w:tcPr>
          <w:p w14:paraId="0A3FDABD"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ZIDARSKA DELA  -  SKUPAJ (€)</w:t>
            </w:r>
          </w:p>
        </w:tc>
        <w:tc>
          <w:tcPr>
            <w:tcW w:w="1417" w:type="dxa"/>
            <w:gridSpan w:val="4"/>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4EB73A62" w14:textId="77777777" w:rsidR="00266A2D" w:rsidRPr="00FB26BE" w:rsidRDefault="00266A2D" w:rsidP="00266A2D">
            <w:pPr>
              <w:jc w:val="center"/>
              <w:rPr>
                <w:rFonts w:ascii="Symbol" w:hAnsi="Symbol" w:cs="Calibri"/>
                <w:b/>
                <w:bCs/>
                <w:sz w:val="20"/>
                <w:szCs w:val="20"/>
              </w:rPr>
            </w:pPr>
            <w:r w:rsidRPr="00FB26BE">
              <w:rPr>
                <w:rFonts w:ascii="Symbol" w:hAnsi="Symbol" w:cs="Calibri"/>
                <w:b/>
                <w:bCs/>
                <w:sz w:val="20"/>
                <w:szCs w:val="20"/>
              </w:rPr>
              <w:t></w:t>
            </w:r>
            <w:r w:rsidRPr="00FB26BE">
              <w:rPr>
                <w:rFonts w:ascii="Symbol" w:hAnsi="Symbol" w:cs="Calibri"/>
                <w:b/>
                <w:bCs/>
                <w:sz w:val="20"/>
                <w:szCs w:val="20"/>
              </w:rPr>
              <w:t></w:t>
            </w:r>
            <w:r w:rsidRPr="00FB26BE">
              <w:rPr>
                <w:rFonts w:ascii="Symbol" w:hAnsi="Symbol" w:cs="Calibri"/>
                <w:b/>
                <w:bCs/>
                <w:sz w:val="20"/>
                <w:szCs w:val="20"/>
              </w:rPr>
              <w:t></w:t>
            </w:r>
          </w:p>
        </w:tc>
        <w:tc>
          <w:tcPr>
            <w:tcW w:w="1705" w:type="dxa"/>
            <w:gridSpan w:val="3"/>
            <w:tcBorders>
              <w:top w:val="single" w:sz="4" w:space="0" w:color="auto"/>
              <w:left w:val="single" w:sz="4" w:space="0" w:color="auto"/>
              <w:bottom w:val="single" w:sz="4" w:space="0" w:color="auto"/>
              <w:right w:val="single" w:sz="4" w:space="0" w:color="auto"/>
            </w:tcBorders>
            <w:shd w:val="clear" w:color="auto" w:fill="CCFFFF"/>
            <w:noWrap/>
            <w:vAlign w:val="center"/>
            <w:hideMark/>
          </w:tcPr>
          <w:p w14:paraId="6647A481"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w:t>
            </w:r>
          </w:p>
        </w:tc>
      </w:tr>
      <w:tr w:rsidR="00266A2D" w:rsidRPr="00FB26BE" w14:paraId="01DEF861" w14:textId="77777777" w:rsidTr="007A64EB">
        <w:trPr>
          <w:gridAfter w:val="2"/>
          <w:wAfter w:w="239" w:type="dxa"/>
          <w:trHeight w:val="286"/>
        </w:trPr>
        <w:tc>
          <w:tcPr>
            <w:tcW w:w="474" w:type="dxa"/>
            <w:gridSpan w:val="2"/>
            <w:tcBorders>
              <w:top w:val="single" w:sz="4" w:space="0" w:color="auto"/>
              <w:left w:val="nil"/>
              <w:bottom w:val="nil"/>
              <w:right w:val="nil"/>
            </w:tcBorders>
            <w:shd w:val="clear" w:color="auto" w:fill="auto"/>
            <w:noWrap/>
            <w:vAlign w:val="bottom"/>
            <w:hideMark/>
          </w:tcPr>
          <w:p w14:paraId="4F67125E" w14:textId="77777777" w:rsidR="00266A2D" w:rsidRPr="00FB26BE" w:rsidRDefault="00266A2D" w:rsidP="00266A2D">
            <w:pPr>
              <w:jc w:val="center"/>
              <w:rPr>
                <w:rFonts w:ascii="Arial CE" w:hAnsi="Arial CE" w:cs="Arial CE"/>
                <w:b/>
                <w:bCs/>
                <w:sz w:val="20"/>
                <w:szCs w:val="20"/>
              </w:rPr>
            </w:pPr>
          </w:p>
        </w:tc>
        <w:tc>
          <w:tcPr>
            <w:tcW w:w="605" w:type="dxa"/>
            <w:gridSpan w:val="3"/>
            <w:tcBorders>
              <w:top w:val="single" w:sz="4" w:space="0" w:color="auto"/>
              <w:left w:val="nil"/>
              <w:bottom w:val="nil"/>
              <w:right w:val="nil"/>
            </w:tcBorders>
            <w:shd w:val="clear" w:color="auto" w:fill="auto"/>
            <w:noWrap/>
            <w:vAlign w:val="bottom"/>
            <w:hideMark/>
          </w:tcPr>
          <w:p w14:paraId="40387558" w14:textId="77777777" w:rsidR="00266A2D" w:rsidRPr="00FB26BE" w:rsidRDefault="00266A2D" w:rsidP="00266A2D">
            <w:pPr>
              <w:jc w:val="center"/>
              <w:rPr>
                <w:sz w:val="20"/>
                <w:szCs w:val="20"/>
              </w:rPr>
            </w:pPr>
          </w:p>
        </w:tc>
        <w:tc>
          <w:tcPr>
            <w:tcW w:w="4336" w:type="dxa"/>
            <w:gridSpan w:val="4"/>
            <w:tcBorders>
              <w:top w:val="single" w:sz="4" w:space="0" w:color="auto"/>
              <w:left w:val="nil"/>
              <w:bottom w:val="nil"/>
              <w:right w:val="nil"/>
            </w:tcBorders>
            <w:shd w:val="clear" w:color="auto" w:fill="auto"/>
            <w:noWrap/>
            <w:vAlign w:val="bottom"/>
            <w:hideMark/>
          </w:tcPr>
          <w:p w14:paraId="50FA7899" w14:textId="77777777" w:rsidR="00266A2D" w:rsidRPr="00FB26BE" w:rsidRDefault="00266A2D" w:rsidP="00266A2D">
            <w:pPr>
              <w:rPr>
                <w:sz w:val="20"/>
                <w:szCs w:val="20"/>
              </w:rPr>
            </w:pPr>
          </w:p>
        </w:tc>
        <w:tc>
          <w:tcPr>
            <w:tcW w:w="649" w:type="dxa"/>
            <w:gridSpan w:val="4"/>
            <w:tcBorders>
              <w:top w:val="single" w:sz="4" w:space="0" w:color="auto"/>
              <w:left w:val="nil"/>
              <w:bottom w:val="nil"/>
              <w:right w:val="nil"/>
            </w:tcBorders>
            <w:shd w:val="clear" w:color="auto" w:fill="auto"/>
            <w:noWrap/>
            <w:vAlign w:val="bottom"/>
            <w:hideMark/>
          </w:tcPr>
          <w:p w14:paraId="33F1784C" w14:textId="77777777" w:rsidR="00266A2D" w:rsidRPr="00FB26BE" w:rsidRDefault="00266A2D" w:rsidP="00266A2D">
            <w:pPr>
              <w:rPr>
                <w:sz w:val="20"/>
                <w:szCs w:val="20"/>
              </w:rPr>
            </w:pPr>
          </w:p>
        </w:tc>
        <w:tc>
          <w:tcPr>
            <w:tcW w:w="1052" w:type="dxa"/>
            <w:gridSpan w:val="3"/>
            <w:tcBorders>
              <w:top w:val="single" w:sz="4" w:space="0" w:color="auto"/>
              <w:left w:val="nil"/>
              <w:bottom w:val="nil"/>
              <w:right w:val="nil"/>
            </w:tcBorders>
            <w:shd w:val="clear" w:color="auto" w:fill="auto"/>
            <w:noWrap/>
            <w:vAlign w:val="bottom"/>
            <w:hideMark/>
          </w:tcPr>
          <w:p w14:paraId="51A0D8F8" w14:textId="77777777" w:rsidR="00266A2D" w:rsidRPr="00FB26BE" w:rsidRDefault="00266A2D" w:rsidP="00266A2D">
            <w:pPr>
              <w:rPr>
                <w:sz w:val="20"/>
                <w:szCs w:val="20"/>
              </w:rPr>
            </w:pPr>
          </w:p>
        </w:tc>
        <w:tc>
          <w:tcPr>
            <w:tcW w:w="1417" w:type="dxa"/>
            <w:gridSpan w:val="4"/>
            <w:tcBorders>
              <w:top w:val="single" w:sz="4" w:space="0" w:color="auto"/>
              <w:left w:val="nil"/>
              <w:bottom w:val="nil"/>
              <w:right w:val="nil"/>
            </w:tcBorders>
            <w:shd w:val="clear" w:color="auto" w:fill="auto"/>
            <w:noWrap/>
            <w:vAlign w:val="bottom"/>
            <w:hideMark/>
          </w:tcPr>
          <w:p w14:paraId="22B0885F" w14:textId="77777777" w:rsidR="00266A2D" w:rsidRPr="00FB26BE" w:rsidRDefault="00266A2D" w:rsidP="00266A2D">
            <w:pPr>
              <w:rPr>
                <w:sz w:val="20"/>
                <w:szCs w:val="20"/>
              </w:rPr>
            </w:pPr>
          </w:p>
        </w:tc>
        <w:tc>
          <w:tcPr>
            <w:tcW w:w="1705" w:type="dxa"/>
            <w:gridSpan w:val="3"/>
            <w:tcBorders>
              <w:top w:val="single" w:sz="4" w:space="0" w:color="auto"/>
              <w:left w:val="nil"/>
              <w:bottom w:val="nil"/>
              <w:right w:val="nil"/>
            </w:tcBorders>
            <w:shd w:val="clear" w:color="auto" w:fill="auto"/>
            <w:noWrap/>
            <w:vAlign w:val="bottom"/>
            <w:hideMark/>
          </w:tcPr>
          <w:p w14:paraId="696C7C07" w14:textId="77777777" w:rsidR="00266A2D" w:rsidRPr="00FB26BE" w:rsidRDefault="00266A2D" w:rsidP="00266A2D">
            <w:pPr>
              <w:jc w:val="center"/>
              <w:rPr>
                <w:sz w:val="20"/>
                <w:szCs w:val="20"/>
              </w:rPr>
            </w:pPr>
          </w:p>
        </w:tc>
      </w:tr>
      <w:tr w:rsidR="00266A2D" w:rsidRPr="00FB26BE" w14:paraId="0BAFAFF4" w14:textId="77777777" w:rsidTr="00A33D34">
        <w:trPr>
          <w:gridAfter w:val="2"/>
          <w:wAfter w:w="239" w:type="dxa"/>
          <w:trHeight w:val="326"/>
        </w:trPr>
        <w:tc>
          <w:tcPr>
            <w:tcW w:w="474" w:type="dxa"/>
            <w:gridSpan w:val="2"/>
            <w:tcBorders>
              <w:top w:val="single" w:sz="8" w:space="0" w:color="auto"/>
              <w:left w:val="single" w:sz="8" w:space="0" w:color="auto"/>
              <w:bottom w:val="single" w:sz="8" w:space="0" w:color="auto"/>
              <w:right w:val="single" w:sz="8" w:space="0" w:color="auto"/>
            </w:tcBorders>
            <w:shd w:val="clear" w:color="auto" w:fill="CCFF33"/>
            <w:noWrap/>
            <w:vAlign w:val="center"/>
            <w:hideMark/>
          </w:tcPr>
          <w:p w14:paraId="5971C2A9" w14:textId="77777777" w:rsidR="00266A2D" w:rsidRPr="00FB26BE" w:rsidRDefault="00266A2D" w:rsidP="00266A2D">
            <w:pPr>
              <w:jc w:val="center"/>
              <w:rPr>
                <w:rFonts w:ascii="Arial CE" w:hAnsi="Arial CE" w:cs="Arial CE"/>
                <w:b/>
                <w:bCs/>
              </w:rPr>
            </w:pPr>
            <w:r w:rsidRPr="00FB26BE">
              <w:rPr>
                <w:rFonts w:ascii="Arial CE" w:hAnsi="Arial CE" w:cs="Arial CE"/>
                <w:b/>
                <w:bCs/>
              </w:rPr>
              <w:t>3</w:t>
            </w:r>
          </w:p>
        </w:tc>
        <w:tc>
          <w:tcPr>
            <w:tcW w:w="605" w:type="dxa"/>
            <w:gridSpan w:val="3"/>
            <w:tcBorders>
              <w:top w:val="single" w:sz="8" w:space="0" w:color="auto"/>
              <w:left w:val="nil"/>
              <w:bottom w:val="single" w:sz="8" w:space="0" w:color="auto"/>
              <w:right w:val="nil"/>
            </w:tcBorders>
            <w:shd w:val="clear" w:color="auto" w:fill="CCFF33"/>
            <w:noWrap/>
            <w:vAlign w:val="center"/>
            <w:hideMark/>
          </w:tcPr>
          <w:p w14:paraId="7C45BA7D" w14:textId="77777777" w:rsidR="00266A2D" w:rsidRPr="00FB26BE" w:rsidRDefault="00266A2D" w:rsidP="00266A2D">
            <w:pPr>
              <w:rPr>
                <w:rFonts w:ascii="Arial CE" w:hAnsi="Arial CE" w:cs="Arial CE"/>
              </w:rPr>
            </w:pPr>
            <w:r w:rsidRPr="00FB26BE">
              <w:rPr>
                <w:rFonts w:ascii="Arial CE" w:hAnsi="Arial CE" w:cs="Arial CE"/>
              </w:rPr>
              <w:t xml:space="preserve"> </w:t>
            </w:r>
          </w:p>
        </w:tc>
        <w:tc>
          <w:tcPr>
            <w:tcW w:w="4336" w:type="dxa"/>
            <w:gridSpan w:val="4"/>
            <w:tcBorders>
              <w:top w:val="single" w:sz="8" w:space="0" w:color="auto"/>
              <w:left w:val="nil"/>
              <w:bottom w:val="single" w:sz="8" w:space="0" w:color="auto"/>
              <w:right w:val="nil"/>
            </w:tcBorders>
            <w:shd w:val="clear" w:color="auto" w:fill="CCFF33"/>
            <w:noWrap/>
            <w:vAlign w:val="center"/>
            <w:hideMark/>
          </w:tcPr>
          <w:p w14:paraId="1A10393C" w14:textId="77777777" w:rsidR="00266A2D" w:rsidRPr="00FB26BE" w:rsidRDefault="00266A2D" w:rsidP="00266A2D">
            <w:pPr>
              <w:rPr>
                <w:rFonts w:ascii="Arial CE" w:hAnsi="Arial CE" w:cs="Arial CE"/>
                <w:b/>
                <w:bCs/>
              </w:rPr>
            </w:pPr>
            <w:r w:rsidRPr="00FB26BE">
              <w:rPr>
                <w:rFonts w:ascii="Arial CE" w:hAnsi="Arial CE" w:cs="Arial CE"/>
                <w:b/>
                <w:bCs/>
              </w:rPr>
              <w:t>RAZNO</w:t>
            </w:r>
          </w:p>
        </w:tc>
        <w:tc>
          <w:tcPr>
            <w:tcW w:w="649" w:type="dxa"/>
            <w:gridSpan w:val="4"/>
            <w:tcBorders>
              <w:top w:val="single" w:sz="8" w:space="0" w:color="auto"/>
              <w:left w:val="nil"/>
              <w:bottom w:val="single" w:sz="8" w:space="0" w:color="auto"/>
              <w:right w:val="nil"/>
            </w:tcBorders>
            <w:shd w:val="clear" w:color="auto" w:fill="CCFF33"/>
            <w:noWrap/>
            <w:vAlign w:val="center"/>
            <w:hideMark/>
          </w:tcPr>
          <w:p w14:paraId="7B7074F5" w14:textId="77777777" w:rsidR="00266A2D" w:rsidRPr="00FB26BE" w:rsidRDefault="00266A2D" w:rsidP="00266A2D">
            <w:pPr>
              <w:rPr>
                <w:rFonts w:ascii="Arial CE" w:hAnsi="Arial CE" w:cs="Arial CE"/>
              </w:rPr>
            </w:pPr>
            <w:r w:rsidRPr="00FB26BE">
              <w:rPr>
                <w:rFonts w:ascii="Arial CE" w:hAnsi="Arial CE" w:cs="Arial CE"/>
              </w:rPr>
              <w:t> </w:t>
            </w:r>
          </w:p>
        </w:tc>
        <w:tc>
          <w:tcPr>
            <w:tcW w:w="1052" w:type="dxa"/>
            <w:gridSpan w:val="3"/>
            <w:tcBorders>
              <w:top w:val="single" w:sz="8" w:space="0" w:color="auto"/>
              <w:left w:val="nil"/>
              <w:bottom w:val="single" w:sz="8" w:space="0" w:color="auto"/>
              <w:right w:val="nil"/>
            </w:tcBorders>
            <w:shd w:val="clear" w:color="auto" w:fill="CCFF33"/>
            <w:noWrap/>
            <w:vAlign w:val="center"/>
            <w:hideMark/>
          </w:tcPr>
          <w:p w14:paraId="2443C3C1" w14:textId="77777777" w:rsidR="00266A2D" w:rsidRPr="00FB26BE" w:rsidRDefault="00266A2D" w:rsidP="00266A2D">
            <w:pPr>
              <w:rPr>
                <w:rFonts w:ascii="Arial CE" w:hAnsi="Arial CE" w:cs="Arial CE"/>
              </w:rPr>
            </w:pPr>
            <w:r w:rsidRPr="00FB26BE">
              <w:rPr>
                <w:rFonts w:ascii="Arial CE" w:hAnsi="Arial CE" w:cs="Arial CE"/>
              </w:rPr>
              <w:t> </w:t>
            </w:r>
          </w:p>
        </w:tc>
        <w:tc>
          <w:tcPr>
            <w:tcW w:w="1417" w:type="dxa"/>
            <w:gridSpan w:val="4"/>
            <w:tcBorders>
              <w:top w:val="single" w:sz="8" w:space="0" w:color="auto"/>
              <w:left w:val="nil"/>
              <w:bottom w:val="single" w:sz="8" w:space="0" w:color="auto"/>
              <w:right w:val="nil"/>
            </w:tcBorders>
            <w:shd w:val="clear" w:color="auto" w:fill="CCFF33"/>
            <w:noWrap/>
            <w:vAlign w:val="center"/>
            <w:hideMark/>
          </w:tcPr>
          <w:p w14:paraId="56B99A8E" w14:textId="77777777" w:rsidR="00266A2D" w:rsidRPr="00FB26BE" w:rsidRDefault="00266A2D" w:rsidP="00266A2D">
            <w:pPr>
              <w:rPr>
                <w:rFonts w:ascii="Arial CE" w:hAnsi="Arial CE" w:cs="Arial CE"/>
              </w:rPr>
            </w:pPr>
            <w:r w:rsidRPr="00FB26BE">
              <w:rPr>
                <w:rFonts w:ascii="Arial CE" w:hAnsi="Arial CE" w:cs="Arial CE"/>
              </w:rPr>
              <w:t> </w:t>
            </w:r>
          </w:p>
        </w:tc>
        <w:tc>
          <w:tcPr>
            <w:tcW w:w="1705" w:type="dxa"/>
            <w:gridSpan w:val="3"/>
            <w:tcBorders>
              <w:top w:val="single" w:sz="8" w:space="0" w:color="auto"/>
              <w:left w:val="nil"/>
              <w:bottom w:val="single" w:sz="8" w:space="0" w:color="auto"/>
              <w:right w:val="single" w:sz="8" w:space="0" w:color="auto"/>
            </w:tcBorders>
            <w:shd w:val="clear" w:color="auto" w:fill="CCFF33"/>
            <w:noWrap/>
            <w:vAlign w:val="center"/>
            <w:hideMark/>
          </w:tcPr>
          <w:p w14:paraId="296B1274" w14:textId="77777777" w:rsidR="00266A2D" w:rsidRPr="00FB26BE" w:rsidRDefault="00266A2D" w:rsidP="00266A2D">
            <w:pPr>
              <w:rPr>
                <w:rFonts w:ascii="Arial CE" w:hAnsi="Arial CE" w:cs="Arial CE"/>
              </w:rPr>
            </w:pPr>
            <w:r w:rsidRPr="00FB26BE">
              <w:rPr>
                <w:rFonts w:ascii="Arial CE" w:hAnsi="Arial CE" w:cs="Arial CE"/>
              </w:rPr>
              <w:t> </w:t>
            </w:r>
          </w:p>
        </w:tc>
      </w:tr>
      <w:tr w:rsidR="00266A2D" w:rsidRPr="00FB26BE" w14:paraId="1D9B69A1" w14:textId="77777777" w:rsidTr="00A33D34">
        <w:trPr>
          <w:gridAfter w:val="2"/>
          <w:wAfter w:w="239" w:type="dxa"/>
          <w:trHeight w:val="286"/>
        </w:trPr>
        <w:tc>
          <w:tcPr>
            <w:tcW w:w="474" w:type="dxa"/>
            <w:gridSpan w:val="2"/>
            <w:tcBorders>
              <w:top w:val="nil"/>
              <w:left w:val="single" w:sz="8" w:space="0" w:color="auto"/>
              <w:bottom w:val="single" w:sz="4" w:space="0" w:color="auto"/>
              <w:right w:val="nil"/>
            </w:tcBorders>
            <w:shd w:val="clear" w:color="auto" w:fill="CCFF33"/>
            <w:noWrap/>
            <w:vAlign w:val="bottom"/>
            <w:hideMark/>
          </w:tcPr>
          <w:p w14:paraId="6DFDE5E0" w14:textId="77777777" w:rsidR="00266A2D" w:rsidRPr="00FB26BE" w:rsidRDefault="00266A2D"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4" w:space="0" w:color="auto"/>
              <w:right w:val="nil"/>
            </w:tcBorders>
            <w:shd w:val="clear" w:color="auto" w:fill="CCFF33"/>
            <w:noWrap/>
            <w:vAlign w:val="bottom"/>
            <w:hideMark/>
          </w:tcPr>
          <w:p w14:paraId="4068B218"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A</w:t>
            </w:r>
          </w:p>
        </w:tc>
        <w:tc>
          <w:tcPr>
            <w:tcW w:w="4336" w:type="dxa"/>
            <w:gridSpan w:val="4"/>
            <w:tcBorders>
              <w:top w:val="nil"/>
              <w:left w:val="single" w:sz="4" w:space="0" w:color="auto"/>
              <w:bottom w:val="single" w:sz="4" w:space="0" w:color="auto"/>
              <w:right w:val="single" w:sz="4" w:space="0" w:color="auto"/>
            </w:tcBorders>
            <w:shd w:val="clear" w:color="auto" w:fill="CCFF33"/>
            <w:noWrap/>
            <w:vAlign w:val="bottom"/>
            <w:hideMark/>
          </w:tcPr>
          <w:p w14:paraId="0B8515F8"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B</w:t>
            </w:r>
          </w:p>
        </w:tc>
        <w:tc>
          <w:tcPr>
            <w:tcW w:w="649" w:type="dxa"/>
            <w:gridSpan w:val="4"/>
            <w:tcBorders>
              <w:top w:val="nil"/>
              <w:left w:val="nil"/>
              <w:bottom w:val="single" w:sz="4" w:space="0" w:color="auto"/>
              <w:right w:val="single" w:sz="4" w:space="0" w:color="auto"/>
            </w:tcBorders>
            <w:shd w:val="clear" w:color="auto" w:fill="CCFF33"/>
            <w:noWrap/>
            <w:vAlign w:val="bottom"/>
            <w:hideMark/>
          </w:tcPr>
          <w:p w14:paraId="0BA87701"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C</w:t>
            </w:r>
          </w:p>
        </w:tc>
        <w:tc>
          <w:tcPr>
            <w:tcW w:w="1052" w:type="dxa"/>
            <w:gridSpan w:val="3"/>
            <w:tcBorders>
              <w:top w:val="nil"/>
              <w:left w:val="nil"/>
              <w:bottom w:val="single" w:sz="4" w:space="0" w:color="auto"/>
              <w:right w:val="single" w:sz="4" w:space="0" w:color="auto"/>
            </w:tcBorders>
            <w:shd w:val="clear" w:color="auto" w:fill="CCFF33"/>
            <w:noWrap/>
            <w:vAlign w:val="bottom"/>
            <w:hideMark/>
          </w:tcPr>
          <w:p w14:paraId="58EA25C6"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D</w:t>
            </w:r>
          </w:p>
        </w:tc>
        <w:tc>
          <w:tcPr>
            <w:tcW w:w="1417" w:type="dxa"/>
            <w:gridSpan w:val="4"/>
            <w:tcBorders>
              <w:top w:val="nil"/>
              <w:left w:val="nil"/>
              <w:bottom w:val="single" w:sz="4" w:space="0" w:color="auto"/>
              <w:right w:val="nil"/>
            </w:tcBorders>
            <w:shd w:val="clear" w:color="auto" w:fill="CCFF33"/>
            <w:noWrap/>
            <w:vAlign w:val="bottom"/>
            <w:hideMark/>
          </w:tcPr>
          <w:p w14:paraId="29B7F08D"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E</w:t>
            </w:r>
          </w:p>
        </w:tc>
        <w:tc>
          <w:tcPr>
            <w:tcW w:w="1705" w:type="dxa"/>
            <w:gridSpan w:val="3"/>
            <w:tcBorders>
              <w:top w:val="nil"/>
              <w:left w:val="single" w:sz="4" w:space="0" w:color="auto"/>
              <w:bottom w:val="single" w:sz="4" w:space="0" w:color="auto"/>
              <w:right w:val="single" w:sz="8" w:space="0" w:color="auto"/>
            </w:tcBorders>
            <w:shd w:val="clear" w:color="auto" w:fill="CCFF33"/>
            <w:noWrap/>
            <w:vAlign w:val="bottom"/>
            <w:hideMark/>
          </w:tcPr>
          <w:p w14:paraId="10941FFA" w14:textId="77777777" w:rsidR="00266A2D" w:rsidRPr="00FB26BE" w:rsidRDefault="00266A2D" w:rsidP="00266A2D">
            <w:pPr>
              <w:jc w:val="center"/>
              <w:rPr>
                <w:rFonts w:ascii="Arial CE" w:hAnsi="Arial CE" w:cs="Arial CE"/>
                <w:b/>
                <w:bCs/>
                <w:sz w:val="18"/>
                <w:szCs w:val="18"/>
              </w:rPr>
            </w:pPr>
            <w:r w:rsidRPr="00FB26BE">
              <w:rPr>
                <w:rFonts w:ascii="Arial CE" w:hAnsi="Arial CE" w:cs="Arial CE"/>
                <w:b/>
                <w:bCs/>
                <w:sz w:val="18"/>
                <w:szCs w:val="18"/>
              </w:rPr>
              <w:t>F</w:t>
            </w:r>
          </w:p>
        </w:tc>
      </w:tr>
      <w:tr w:rsidR="00A33D34" w:rsidRPr="00FB26BE" w14:paraId="28ED0F05" w14:textId="77777777" w:rsidTr="00527686">
        <w:trPr>
          <w:gridAfter w:val="2"/>
          <w:wAfter w:w="239" w:type="dxa"/>
          <w:trHeight w:val="286"/>
        </w:trPr>
        <w:tc>
          <w:tcPr>
            <w:tcW w:w="474" w:type="dxa"/>
            <w:gridSpan w:val="2"/>
            <w:tcBorders>
              <w:top w:val="nil"/>
              <w:left w:val="single" w:sz="8" w:space="0" w:color="auto"/>
              <w:bottom w:val="nil"/>
              <w:right w:val="nil"/>
            </w:tcBorders>
            <w:shd w:val="clear" w:color="auto" w:fill="CCFF33"/>
            <w:noWrap/>
            <w:vAlign w:val="bottom"/>
            <w:hideMark/>
          </w:tcPr>
          <w:p w14:paraId="6E2FF49E"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nil"/>
              <w:right w:val="nil"/>
            </w:tcBorders>
            <w:shd w:val="clear" w:color="auto" w:fill="CCFF33"/>
            <w:noWrap/>
            <w:vAlign w:val="bottom"/>
            <w:hideMark/>
          </w:tcPr>
          <w:p w14:paraId="40C834E7" w14:textId="77777777" w:rsidR="00A33D34" w:rsidRPr="00FB26BE" w:rsidRDefault="00A33D34" w:rsidP="00266A2D">
            <w:pPr>
              <w:jc w:val="center"/>
              <w:rPr>
                <w:rFonts w:ascii="Arial CE" w:hAnsi="Arial CE" w:cs="Arial CE"/>
                <w:b/>
                <w:bCs/>
                <w:sz w:val="18"/>
                <w:szCs w:val="18"/>
              </w:rPr>
            </w:pPr>
            <w:proofErr w:type="spellStart"/>
            <w:r w:rsidRPr="00FB26BE">
              <w:rPr>
                <w:rFonts w:ascii="Arial CE" w:hAnsi="Arial CE" w:cs="Arial CE"/>
                <w:b/>
                <w:bCs/>
                <w:sz w:val="18"/>
                <w:szCs w:val="18"/>
              </w:rPr>
              <w:t>zap</w:t>
            </w:r>
            <w:proofErr w:type="spellEnd"/>
            <w:r w:rsidRPr="00FB26BE">
              <w:rPr>
                <w:rFonts w:ascii="Arial CE" w:hAnsi="Arial CE" w:cs="Arial CE"/>
                <w:b/>
                <w:bCs/>
                <w:sz w:val="18"/>
                <w:szCs w:val="18"/>
              </w:rPr>
              <w:t>. št.</w:t>
            </w:r>
          </w:p>
        </w:tc>
        <w:tc>
          <w:tcPr>
            <w:tcW w:w="4336" w:type="dxa"/>
            <w:gridSpan w:val="4"/>
            <w:tcBorders>
              <w:top w:val="nil"/>
              <w:left w:val="single" w:sz="4" w:space="0" w:color="auto"/>
              <w:bottom w:val="nil"/>
              <w:right w:val="single" w:sz="4" w:space="0" w:color="auto"/>
            </w:tcBorders>
            <w:shd w:val="clear" w:color="auto" w:fill="CCFF33"/>
            <w:noWrap/>
            <w:vAlign w:val="bottom"/>
            <w:hideMark/>
          </w:tcPr>
          <w:p w14:paraId="5BA26426"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opis postavke</w:t>
            </w:r>
          </w:p>
        </w:tc>
        <w:tc>
          <w:tcPr>
            <w:tcW w:w="649" w:type="dxa"/>
            <w:gridSpan w:val="4"/>
            <w:tcBorders>
              <w:top w:val="nil"/>
              <w:left w:val="nil"/>
              <w:bottom w:val="nil"/>
              <w:right w:val="single" w:sz="4" w:space="0" w:color="auto"/>
            </w:tcBorders>
            <w:shd w:val="clear" w:color="auto" w:fill="CCFF33"/>
            <w:noWrap/>
            <w:vAlign w:val="bottom"/>
            <w:hideMark/>
          </w:tcPr>
          <w:p w14:paraId="7FE8E4A9"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enota</w:t>
            </w:r>
          </w:p>
        </w:tc>
        <w:tc>
          <w:tcPr>
            <w:tcW w:w="1052" w:type="dxa"/>
            <w:gridSpan w:val="3"/>
            <w:tcBorders>
              <w:top w:val="nil"/>
              <w:left w:val="nil"/>
              <w:bottom w:val="nil"/>
              <w:right w:val="single" w:sz="4" w:space="0" w:color="auto"/>
            </w:tcBorders>
            <w:shd w:val="clear" w:color="auto" w:fill="CCFF33"/>
            <w:noWrap/>
            <w:vAlign w:val="bottom"/>
            <w:hideMark/>
          </w:tcPr>
          <w:p w14:paraId="249925F3"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količina</w:t>
            </w:r>
          </w:p>
        </w:tc>
        <w:tc>
          <w:tcPr>
            <w:tcW w:w="1417" w:type="dxa"/>
            <w:gridSpan w:val="4"/>
            <w:vMerge w:val="restart"/>
            <w:tcBorders>
              <w:top w:val="nil"/>
              <w:left w:val="nil"/>
              <w:right w:val="nil"/>
            </w:tcBorders>
            <w:shd w:val="clear" w:color="auto" w:fill="CCFF33"/>
            <w:noWrap/>
            <w:vAlign w:val="bottom"/>
            <w:hideMark/>
          </w:tcPr>
          <w:p w14:paraId="2251AD2D" w14:textId="6E7A18CA"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Cena/enoto v EUR brez DDV</w:t>
            </w:r>
          </w:p>
        </w:tc>
        <w:tc>
          <w:tcPr>
            <w:tcW w:w="1705" w:type="dxa"/>
            <w:gridSpan w:val="3"/>
            <w:vMerge w:val="restart"/>
            <w:tcBorders>
              <w:top w:val="nil"/>
              <w:left w:val="single" w:sz="4" w:space="0" w:color="auto"/>
              <w:right w:val="single" w:sz="8" w:space="0" w:color="auto"/>
            </w:tcBorders>
            <w:shd w:val="clear" w:color="auto" w:fill="CCFF33"/>
            <w:noWrap/>
            <w:vAlign w:val="bottom"/>
            <w:hideMark/>
          </w:tcPr>
          <w:p w14:paraId="326D5F48" w14:textId="03A34C18" w:rsidR="00A33D34" w:rsidRPr="00FB26BE" w:rsidRDefault="00A33D34" w:rsidP="00266A2D">
            <w:pPr>
              <w:jc w:val="center"/>
              <w:rPr>
                <w:rFonts w:ascii="Arial CE" w:hAnsi="Arial CE" w:cs="Arial CE"/>
                <w:b/>
                <w:bCs/>
                <w:sz w:val="18"/>
                <w:szCs w:val="18"/>
              </w:rPr>
            </w:pPr>
            <w:r w:rsidRPr="00F95E59">
              <w:rPr>
                <w:rFonts w:ascii="Arial" w:hAnsi="Arial" w:cs="Arial"/>
                <w:b/>
                <w:bCs/>
                <w:iCs/>
                <w:sz w:val="20"/>
                <w:szCs w:val="20"/>
              </w:rPr>
              <w:t xml:space="preserve">Vrednost </w:t>
            </w:r>
            <w:r w:rsidRPr="00F95E59">
              <w:rPr>
                <w:rFonts w:ascii="Arial" w:hAnsi="Arial" w:cs="Arial"/>
                <w:b/>
                <w:bCs/>
                <w:iCs/>
                <w:color w:val="0D0D0D" w:themeColor="text1" w:themeTint="F2"/>
                <w:sz w:val="20"/>
                <w:szCs w:val="20"/>
              </w:rPr>
              <w:t xml:space="preserve">skupaj </w:t>
            </w:r>
            <w:r w:rsidRPr="00F95E59">
              <w:rPr>
                <w:rFonts w:ascii="Arial" w:hAnsi="Arial" w:cs="Arial"/>
                <w:b/>
                <w:bCs/>
                <w:iCs/>
                <w:sz w:val="20"/>
                <w:szCs w:val="20"/>
              </w:rPr>
              <w:t>v EUR brez DDV</w:t>
            </w:r>
          </w:p>
        </w:tc>
      </w:tr>
      <w:tr w:rsidR="00A33D34" w:rsidRPr="00FB26BE" w14:paraId="1C2C076D" w14:textId="77777777" w:rsidTr="00527686">
        <w:trPr>
          <w:gridAfter w:val="2"/>
          <w:wAfter w:w="239" w:type="dxa"/>
          <w:trHeight w:val="299"/>
        </w:trPr>
        <w:tc>
          <w:tcPr>
            <w:tcW w:w="474" w:type="dxa"/>
            <w:gridSpan w:val="2"/>
            <w:tcBorders>
              <w:top w:val="nil"/>
              <w:left w:val="single" w:sz="8" w:space="0" w:color="auto"/>
              <w:bottom w:val="single" w:sz="8" w:space="0" w:color="auto"/>
              <w:right w:val="nil"/>
            </w:tcBorders>
            <w:shd w:val="clear" w:color="auto" w:fill="CCFF33"/>
            <w:noWrap/>
            <w:vAlign w:val="bottom"/>
            <w:hideMark/>
          </w:tcPr>
          <w:p w14:paraId="2965FFB2" w14:textId="77777777" w:rsidR="00A33D34" w:rsidRPr="00FB26BE" w:rsidRDefault="00A33D34" w:rsidP="00266A2D">
            <w:pPr>
              <w:rPr>
                <w:rFonts w:ascii="Arial CE" w:hAnsi="Arial CE" w:cs="Arial CE"/>
                <w:sz w:val="18"/>
                <w:szCs w:val="18"/>
              </w:rPr>
            </w:pPr>
            <w:r w:rsidRPr="00FB26BE">
              <w:rPr>
                <w:rFonts w:ascii="Arial CE" w:hAnsi="Arial CE" w:cs="Arial CE"/>
                <w:sz w:val="18"/>
                <w:szCs w:val="18"/>
              </w:rPr>
              <w:t> </w:t>
            </w:r>
          </w:p>
        </w:tc>
        <w:tc>
          <w:tcPr>
            <w:tcW w:w="605" w:type="dxa"/>
            <w:gridSpan w:val="3"/>
            <w:tcBorders>
              <w:top w:val="nil"/>
              <w:left w:val="nil"/>
              <w:bottom w:val="single" w:sz="8" w:space="0" w:color="auto"/>
              <w:right w:val="nil"/>
            </w:tcBorders>
            <w:shd w:val="clear" w:color="auto" w:fill="CCFF33"/>
            <w:noWrap/>
            <w:vAlign w:val="bottom"/>
            <w:hideMark/>
          </w:tcPr>
          <w:p w14:paraId="490F1114"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4336" w:type="dxa"/>
            <w:gridSpan w:val="4"/>
            <w:tcBorders>
              <w:top w:val="nil"/>
              <w:left w:val="single" w:sz="4" w:space="0" w:color="auto"/>
              <w:bottom w:val="single" w:sz="8" w:space="0" w:color="auto"/>
              <w:right w:val="single" w:sz="4" w:space="0" w:color="auto"/>
            </w:tcBorders>
            <w:shd w:val="clear" w:color="auto" w:fill="CCFF33"/>
            <w:noWrap/>
            <w:vAlign w:val="bottom"/>
            <w:hideMark/>
          </w:tcPr>
          <w:p w14:paraId="620EF5B2"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649" w:type="dxa"/>
            <w:gridSpan w:val="4"/>
            <w:tcBorders>
              <w:top w:val="nil"/>
              <w:left w:val="nil"/>
              <w:bottom w:val="single" w:sz="8" w:space="0" w:color="auto"/>
              <w:right w:val="single" w:sz="4" w:space="0" w:color="auto"/>
            </w:tcBorders>
            <w:shd w:val="clear" w:color="auto" w:fill="CCFF33"/>
            <w:noWrap/>
            <w:vAlign w:val="bottom"/>
            <w:hideMark/>
          </w:tcPr>
          <w:p w14:paraId="72F487CD"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052" w:type="dxa"/>
            <w:gridSpan w:val="3"/>
            <w:tcBorders>
              <w:top w:val="nil"/>
              <w:left w:val="nil"/>
              <w:bottom w:val="single" w:sz="8" w:space="0" w:color="auto"/>
              <w:right w:val="single" w:sz="4" w:space="0" w:color="auto"/>
            </w:tcBorders>
            <w:shd w:val="clear" w:color="auto" w:fill="CCFF33"/>
            <w:noWrap/>
            <w:vAlign w:val="bottom"/>
            <w:hideMark/>
          </w:tcPr>
          <w:p w14:paraId="2A0AB105" w14:textId="77777777" w:rsidR="00A33D34" w:rsidRPr="00FB26BE" w:rsidRDefault="00A33D34" w:rsidP="00266A2D">
            <w:pPr>
              <w:jc w:val="center"/>
              <w:rPr>
                <w:rFonts w:ascii="Arial CE" w:hAnsi="Arial CE" w:cs="Arial CE"/>
                <w:b/>
                <w:bCs/>
                <w:sz w:val="18"/>
                <w:szCs w:val="18"/>
              </w:rPr>
            </w:pPr>
            <w:r w:rsidRPr="00FB26BE">
              <w:rPr>
                <w:rFonts w:ascii="Arial CE" w:hAnsi="Arial CE" w:cs="Arial CE"/>
                <w:b/>
                <w:bCs/>
                <w:sz w:val="18"/>
                <w:szCs w:val="18"/>
              </w:rPr>
              <w:t> </w:t>
            </w:r>
          </w:p>
        </w:tc>
        <w:tc>
          <w:tcPr>
            <w:tcW w:w="1417" w:type="dxa"/>
            <w:gridSpan w:val="4"/>
            <w:vMerge/>
            <w:tcBorders>
              <w:left w:val="nil"/>
              <w:bottom w:val="single" w:sz="8" w:space="0" w:color="auto"/>
              <w:right w:val="nil"/>
            </w:tcBorders>
            <w:shd w:val="clear" w:color="auto" w:fill="CCFF33"/>
            <w:noWrap/>
            <w:vAlign w:val="bottom"/>
            <w:hideMark/>
          </w:tcPr>
          <w:p w14:paraId="7735D5DE" w14:textId="662148A2" w:rsidR="00A33D34" w:rsidRPr="00FB26BE" w:rsidRDefault="00A33D34" w:rsidP="00266A2D">
            <w:pPr>
              <w:jc w:val="center"/>
              <w:rPr>
                <w:rFonts w:ascii="Arial CE" w:hAnsi="Arial CE" w:cs="Arial CE"/>
                <w:b/>
                <w:bCs/>
                <w:sz w:val="18"/>
                <w:szCs w:val="18"/>
              </w:rPr>
            </w:pPr>
          </w:p>
        </w:tc>
        <w:tc>
          <w:tcPr>
            <w:tcW w:w="1705" w:type="dxa"/>
            <w:gridSpan w:val="3"/>
            <w:vMerge/>
            <w:tcBorders>
              <w:left w:val="single" w:sz="4" w:space="0" w:color="auto"/>
              <w:bottom w:val="single" w:sz="8" w:space="0" w:color="auto"/>
              <w:right w:val="single" w:sz="8" w:space="0" w:color="auto"/>
            </w:tcBorders>
            <w:shd w:val="clear" w:color="auto" w:fill="CCFF33"/>
            <w:noWrap/>
            <w:vAlign w:val="bottom"/>
            <w:hideMark/>
          </w:tcPr>
          <w:p w14:paraId="675AA9AC" w14:textId="4FB5F753" w:rsidR="00A33D34" w:rsidRPr="00FB26BE" w:rsidRDefault="00A33D34" w:rsidP="00266A2D">
            <w:pPr>
              <w:jc w:val="center"/>
              <w:rPr>
                <w:rFonts w:ascii="Arial CE" w:hAnsi="Arial CE" w:cs="Arial CE"/>
                <w:b/>
                <w:bCs/>
                <w:sz w:val="18"/>
                <w:szCs w:val="18"/>
              </w:rPr>
            </w:pPr>
          </w:p>
        </w:tc>
      </w:tr>
      <w:tr w:rsidR="00266A2D" w:rsidRPr="00FB26BE" w14:paraId="5E88982A" w14:textId="77777777" w:rsidTr="00A33D34">
        <w:trPr>
          <w:gridAfter w:val="2"/>
          <w:wAfter w:w="239" w:type="dxa"/>
          <w:trHeight w:val="707"/>
        </w:trPr>
        <w:tc>
          <w:tcPr>
            <w:tcW w:w="474" w:type="dxa"/>
            <w:gridSpan w:val="2"/>
            <w:tcBorders>
              <w:top w:val="nil"/>
              <w:left w:val="single" w:sz="8" w:space="0" w:color="auto"/>
              <w:bottom w:val="single" w:sz="4" w:space="0" w:color="auto"/>
              <w:right w:val="nil"/>
            </w:tcBorders>
            <w:shd w:val="clear" w:color="auto" w:fill="CCFF33"/>
            <w:noWrap/>
            <w:hideMark/>
          </w:tcPr>
          <w:p w14:paraId="60258F34"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3</w:t>
            </w:r>
          </w:p>
        </w:tc>
        <w:tc>
          <w:tcPr>
            <w:tcW w:w="605" w:type="dxa"/>
            <w:gridSpan w:val="3"/>
            <w:tcBorders>
              <w:top w:val="single" w:sz="4" w:space="0" w:color="auto"/>
              <w:left w:val="single" w:sz="8" w:space="0" w:color="auto"/>
              <w:bottom w:val="single" w:sz="4" w:space="0" w:color="auto"/>
              <w:right w:val="nil"/>
            </w:tcBorders>
            <w:shd w:val="clear" w:color="auto" w:fill="CCFF33"/>
            <w:noWrap/>
            <w:hideMark/>
          </w:tcPr>
          <w:p w14:paraId="1BF396F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001</w:t>
            </w:r>
          </w:p>
        </w:tc>
        <w:tc>
          <w:tcPr>
            <w:tcW w:w="4336" w:type="dxa"/>
            <w:gridSpan w:val="4"/>
            <w:tcBorders>
              <w:top w:val="single" w:sz="4" w:space="0" w:color="auto"/>
              <w:left w:val="single" w:sz="4" w:space="0" w:color="auto"/>
              <w:bottom w:val="single" w:sz="4" w:space="0" w:color="auto"/>
              <w:right w:val="single" w:sz="4" w:space="0" w:color="auto"/>
            </w:tcBorders>
            <w:shd w:val="clear" w:color="auto" w:fill="CCFF33"/>
            <w:noWrap/>
            <w:hideMark/>
          </w:tcPr>
          <w:p w14:paraId="6AF3F3E5"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Stroški za organizacijo in izvajanje strokovnega nadzorstva in kontrole kvalitete izvedbe sanacijskih del na objektu (skupno do 4 obiski na objektu).</w:t>
            </w:r>
          </w:p>
        </w:tc>
        <w:tc>
          <w:tcPr>
            <w:tcW w:w="649" w:type="dxa"/>
            <w:gridSpan w:val="4"/>
            <w:tcBorders>
              <w:top w:val="single" w:sz="4" w:space="0" w:color="auto"/>
              <w:left w:val="nil"/>
              <w:bottom w:val="single" w:sz="4" w:space="0" w:color="auto"/>
              <w:right w:val="single" w:sz="4" w:space="0" w:color="auto"/>
            </w:tcBorders>
            <w:shd w:val="clear" w:color="auto" w:fill="CCFF33"/>
            <w:noWrap/>
            <w:vAlign w:val="bottom"/>
            <w:hideMark/>
          </w:tcPr>
          <w:p w14:paraId="2BE09ACB" w14:textId="77777777" w:rsidR="00266A2D" w:rsidRPr="00FB26BE" w:rsidRDefault="00266A2D" w:rsidP="00266A2D">
            <w:pPr>
              <w:jc w:val="center"/>
              <w:rPr>
                <w:rFonts w:ascii="Arial CE" w:hAnsi="Arial CE" w:cs="Arial CE"/>
                <w:sz w:val="18"/>
                <w:szCs w:val="18"/>
              </w:rPr>
            </w:pPr>
            <w:proofErr w:type="spellStart"/>
            <w:r w:rsidRPr="00FB26BE">
              <w:rPr>
                <w:rFonts w:ascii="Arial CE" w:hAnsi="Arial CE" w:cs="Arial CE"/>
                <w:sz w:val="18"/>
                <w:szCs w:val="18"/>
              </w:rPr>
              <w:t>kpl</w:t>
            </w:r>
            <w:proofErr w:type="spellEnd"/>
          </w:p>
        </w:tc>
        <w:tc>
          <w:tcPr>
            <w:tcW w:w="1052" w:type="dxa"/>
            <w:gridSpan w:val="3"/>
            <w:tcBorders>
              <w:top w:val="single" w:sz="4" w:space="0" w:color="auto"/>
              <w:left w:val="nil"/>
              <w:bottom w:val="single" w:sz="4" w:space="0" w:color="auto"/>
              <w:right w:val="single" w:sz="4" w:space="0" w:color="auto"/>
            </w:tcBorders>
            <w:shd w:val="clear" w:color="auto" w:fill="CCFF33"/>
            <w:noWrap/>
            <w:vAlign w:val="bottom"/>
            <w:hideMark/>
          </w:tcPr>
          <w:p w14:paraId="629F284C"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1</w:t>
            </w:r>
          </w:p>
        </w:tc>
        <w:tc>
          <w:tcPr>
            <w:tcW w:w="1417" w:type="dxa"/>
            <w:gridSpan w:val="4"/>
            <w:tcBorders>
              <w:top w:val="nil"/>
              <w:left w:val="nil"/>
              <w:bottom w:val="nil"/>
              <w:right w:val="nil"/>
            </w:tcBorders>
            <w:shd w:val="clear" w:color="auto" w:fill="CCFF33"/>
            <w:noWrap/>
            <w:vAlign w:val="bottom"/>
            <w:hideMark/>
          </w:tcPr>
          <w:p w14:paraId="0ED9E18D" w14:textId="77777777" w:rsidR="00266A2D" w:rsidRPr="00FB26BE" w:rsidRDefault="00266A2D" w:rsidP="00266A2D">
            <w:pPr>
              <w:jc w:val="center"/>
              <w:rPr>
                <w:rFonts w:ascii="Arial CE" w:hAnsi="Arial CE" w:cs="Arial CE"/>
                <w:sz w:val="18"/>
                <w:szCs w:val="18"/>
              </w:rPr>
            </w:pPr>
          </w:p>
        </w:tc>
        <w:tc>
          <w:tcPr>
            <w:tcW w:w="1705" w:type="dxa"/>
            <w:gridSpan w:val="3"/>
            <w:tcBorders>
              <w:top w:val="single" w:sz="4" w:space="0" w:color="auto"/>
              <w:left w:val="single" w:sz="4" w:space="0" w:color="auto"/>
              <w:bottom w:val="single" w:sz="4" w:space="0" w:color="auto"/>
              <w:right w:val="single" w:sz="8" w:space="0" w:color="auto"/>
            </w:tcBorders>
            <w:shd w:val="clear" w:color="auto" w:fill="CCFF33"/>
            <w:noWrap/>
            <w:vAlign w:val="bottom"/>
            <w:hideMark/>
          </w:tcPr>
          <w:p w14:paraId="57AE8DF3"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07E0D150" w14:textId="77777777" w:rsidTr="00A33D34">
        <w:trPr>
          <w:gridAfter w:val="2"/>
          <w:wAfter w:w="239" w:type="dxa"/>
          <w:trHeight w:val="299"/>
        </w:trPr>
        <w:tc>
          <w:tcPr>
            <w:tcW w:w="474" w:type="dxa"/>
            <w:gridSpan w:val="2"/>
            <w:tcBorders>
              <w:top w:val="double" w:sz="6" w:space="0" w:color="auto"/>
              <w:left w:val="single" w:sz="8" w:space="0" w:color="auto"/>
              <w:bottom w:val="nil"/>
              <w:right w:val="nil"/>
            </w:tcBorders>
            <w:shd w:val="clear" w:color="auto" w:fill="CCFF33"/>
            <w:noWrap/>
            <w:hideMark/>
          </w:tcPr>
          <w:p w14:paraId="39426AE2"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605" w:type="dxa"/>
            <w:gridSpan w:val="3"/>
            <w:tcBorders>
              <w:top w:val="double" w:sz="6" w:space="0" w:color="auto"/>
              <w:left w:val="single" w:sz="8" w:space="0" w:color="auto"/>
              <w:bottom w:val="nil"/>
              <w:right w:val="nil"/>
            </w:tcBorders>
            <w:shd w:val="clear" w:color="auto" w:fill="CCFF33"/>
            <w:noWrap/>
            <w:hideMark/>
          </w:tcPr>
          <w:p w14:paraId="440B41F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4336" w:type="dxa"/>
            <w:gridSpan w:val="4"/>
            <w:tcBorders>
              <w:top w:val="double" w:sz="6" w:space="0" w:color="auto"/>
              <w:left w:val="nil"/>
              <w:bottom w:val="nil"/>
              <w:right w:val="nil"/>
            </w:tcBorders>
            <w:shd w:val="clear" w:color="auto" w:fill="CCFF33"/>
            <w:noWrap/>
            <w:hideMark/>
          </w:tcPr>
          <w:p w14:paraId="7EEE3662" w14:textId="77777777" w:rsidR="00266A2D" w:rsidRPr="00FB26BE" w:rsidRDefault="00266A2D" w:rsidP="00266A2D">
            <w:pPr>
              <w:jc w:val="both"/>
              <w:rPr>
                <w:rFonts w:ascii="Arial CE" w:hAnsi="Arial CE" w:cs="Arial CE"/>
                <w:sz w:val="18"/>
                <w:szCs w:val="18"/>
              </w:rPr>
            </w:pPr>
            <w:r w:rsidRPr="00FB26BE">
              <w:rPr>
                <w:rFonts w:ascii="Arial CE" w:hAnsi="Arial CE" w:cs="Arial CE"/>
                <w:sz w:val="18"/>
                <w:szCs w:val="18"/>
              </w:rPr>
              <w:t> </w:t>
            </w:r>
          </w:p>
        </w:tc>
        <w:tc>
          <w:tcPr>
            <w:tcW w:w="649" w:type="dxa"/>
            <w:gridSpan w:val="4"/>
            <w:tcBorders>
              <w:top w:val="double" w:sz="6" w:space="0" w:color="auto"/>
              <w:left w:val="nil"/>
              <w:bottom w:val="nil"/>
              <w:right w:val="nil"/>
            </w:tcBorders>
            <w:shd w:val="clear" w:color="auto" w:fill="CCFF33"/>
            <w:noWrap/>
            <w:vAlign w:val="bottom"/>
            <w:hideMark/>
          </w:tcPr>
          <w:p w14:paraId="13A93A67"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052" w:type="dxa"/>
            <w:gridSpan w:val="3"/>
            <w:tcBorders>
              <w:top w:val="double" w:sz="6" w:space="0" w:color="auto"/>
              <w:left w:val="nil"/>
              <w:bottom w:val="nil"/>
              <w:right w:val="nil"/>
            </w:tcBorders>
            <w:shd w:val="clear" w:color="auto" w:fill="CCFF33"/>
            <w:noWrap/>
            <w:vAlign w:val="bottom"/>
            <w:hideMark/>
          </w:tcPr>
          <w:p w14:paraId="5E322B00"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417" w:type="dxa"/>
            <w:gridSpan w:val="4"/>
            <w:tcBorders>
              <w:top w:val="double" w:sz="6" w:space="0" w:color="auto"/>
              <w:left w:val="nil"/>
              <w:bottom w:val="nil"/>
              <w:right w:val="nil"/>
            </w:tcBorders>
            <w:shd w:val="clear" w:color="auto" w:fill="CCFF33"/>
            <w:noWrap/>
            <w:vAlign w:val="bottom"/>
            <w:hideMark/>
          </w:tcPr>
          <w:p w14:paraId="45A897E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1705" w:type="dxa"/>
            <w:gridSpan w:val="3"/>
            <w:tcBorders>
              <w:top w:val="double" w:sz="6" w:space="0" w:color="auto"/>
              <w:left w:val="nil"/>
              <w:bottom w:val="nil"/>
              <w:right w:val="single" w:sz="8" w:space="0" w:color="auto"/>
            </w:tcBorders>
            <w:shd w:val="clear" w:color="auto" w:fill="CCFF33"/>
            <w:noWrap/>
            <w:vAlign w:val="bottom"/>
            <w:hideMark/>
          </w:tcPr>
          <w:p w14:paraId="6FD98C1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r>
      <w:tr w:rsidR="00266A2D" w:rsidRPr="00FB26BE" w14:paraId="449CA39C" w14:textId="77777777" w:rsidTr="00A33D34">
        <w:trPr>
          <w:gridAfter w:val="2"/>
          <w:wAfter w:w="239" w:type="dxa"/>
          <w:trHeight w:val="326"/>
        </w:trPr>
        <w:tc>
          <w:tcPr>
            <w:tcW w:w="474" w:type="dxa"/>
            <w:gridSpan w:val="2"/>
            <w:tcBorders>
              <w:top w:val="nil"/>
              <w:left w:val="single" w:sz="8" w:space="0" w:color="auto"/>
              <w:bottom w:val="single" w:sz="8" w:space="0" w:color="auto"/>
              <w:right w:val="nil"/>
            </w:tcBorders>
            <w:shd w:val="clear" w:color="auto" w:fill="CCFF33"/>
            <w:noWrap/>
            <w:vAlign w:val="center"/>
            <w:hideMark/>
          </w:tcPr>
          <w:p w14:paraId="56CA93F2" w14:textId="77777777" w:rsidR="00266A2D" w:rsidRPr="00FB26BE" w:rsidRDefault="00266A2D" w:rsidP="00266A2D">
            <w:pPr>
              <w:jc w:val="center"/>
              <w:rPr>
                <w:rFonts w:ascii="Arial CE" w:hAnsi="Arial CE" w:cs="Arial CE"/>
                <w:b/>
                <w:bCs/>
              </w:rPr>
            </w:pPr>
            <w:r w:rsidRPr="00FB26BE">
              <w:rPr>
                <w:rFonts w:ascii="Arial CE" w:hAnsi="Arial CE" w:cs="Arial CE"/>
                <w:b/>
                <w:bCs/>
              </w:rPr>
              <w:t>3</w:t>
            </w:r>
          </w:p>
        </w:tc>
        <w:tc>
          <w:tcPr>
            <w:tcW w:w="605" w:type="dxa"/>
            <w:gridSpan w:val="3"/>
            <w:tcBorders>
              <w:top w:val="nil"/>
              <w:left w:val="single" w:sz="8" w:space="0" w:color="auto"/>
              <w:bottom w:val="single" w:sz="8" w:space="0" w:color="auto"/>
              <w:right w:val="nil"/>
            </w:tcBorders>
            <w:shd w:val="clear" w:color="auto" w:fill="CCFF33"/>
            <w:noWrap/>
            <w:vAlign w:val="center"/>
            <w:hideMark/>
          </w:tcPr>
          <w:p w14:paraId="349A995C" w14:textId="77777777" w:rsidR="00266A2D" w:rsidRPr="00FB26BE" w:rsidRDefault="00266A2D" w:rsidP="00266A2D">
            <w:pPr>
              <w:rPr>
                <w:rFonts w:ascii="Arial CE" w:hAnsi="Arial CE" w:cs="Arial CE"/>
                <w:sz w:val="20"/>
                <w:szCs w:val="20"/>
              </w:rPr>
            </w:pPr>
            <w:r w:rsidRPr="00FB26BE">
              <w:rPr>
                <w:rFonts w:ascii="Arial CE" w:hAnsi="Arial CE" w:cs="Arial CE"/>
                <w:sz w:val="20"/>
                <w:szCs w:val="20"/>
              </w:rPr>
              <w:t> </w:t>
            </w:r>
          </w:p>
        </w:tc>
        <w:tc>
          <w:tcPr>
            <w:tcW w:w="4336" w:type="dxa"/>
            <w:gridSpan w:val="4"/>
            <w:tcBorders>
              <w:top w:val="nil"/>
              <w:left w:val="nil"/>
              <w:bottom w:val="single" w:sz="8" w:space="0" w:color="auto"/>
              <w:right w:val="nil"/>
            </w:tcBorders>
            <w:shd w:val="clear" w:color="auto" w:fill="CCFF33"/>
            <w:noWrap/>
            <w:vAlign w:val="center"/>
            <w:hideMark/>
          </w:tcPr>
          <w:p w14:paraId="29FA2E39"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RAZNO - SKUPAJ (€)</w:t>
            </w:r>
          </w:p>
        </w:tc>
        <w:tc>
          <w:tcPr>
            <w:tcW w:w="649" w:type="dxa"/>
            <w:gridSpan w:val="4"/>
            <w:tcBorders>
              <w:top w:val="nil"/>
              <w:left w:val="nil"/>
              <w:bottom w:val="single" w:sz="8" w:space="0" w:color="auto"/>
              <w:right w:val="nil"/>
            </w:tcBorders>
            <w:shd w:val="clear" w:color="auto" w:fill="CCFF33"/>
            <w:noWrap/>
            <w:vAlign w:val="center"/>
            <w:hideMark/>
          </w:tcPr>
          <w:p w14:paraId="7DCC0557"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 </w:t>
            </w:r>
          </w:p>
        </w:tc>
        <w:tc>
          <w:tcPr>
            <w:tcW w:w="1052" w:type="dxa"/>
            <w:gridSpan w:val="3"/>
            <w:tcBorders>
              <w:top w:val="nil"/>
              <w:left w:val="nil"/>
              <w:bottom w:val="single" w:sz="8" w:space="0" w:color="auto"/>
              <w:right w:val="nil"/>
            </w:tcBorders>
            <w:shd w:val="clear" w:color="auto" w:fill="CCFF33"/>
            <w:noWrap/>
            <w:vAlign w:val="center"/>
            <w:hideMark/>
          </w:tcPr>
          <w:p w14:paraId="16F5C322" w14:textId="77777777" w:rsidR="00266A2D" w:rsidRPr="00FB26BE" w:rsidRDefault="00266A2D" w:rsidP="00266A2D">
            <w:pPr>
              <w:rPr>
                <w:rFonts w:ascii="Arial CE" w:hAnsi="Arial CE" w:cs="Arial CE"/>
                <w:b/>
                <w:bCs/>
                <w:sz w:val="20"/>
                <w:szCs w:val="20"/>
              </w:rPr>
            </w:pPr>
            <w:r w:rsidRPr="00FB26BE">
              <w:rPr>
                <w:rFonts w:ascii="Arial CE" w:hAnsi="Arial CE" w:cs="Arial CE"/>
                <w:b/>
                <w:bCs/>
                <w:sz w:val="20"/>
                <w:szCs w:val="20"/>
              </w:rPr>
              <w:t> </w:t>
            </w:r>
          </w:p>
        </w:tc>
        <w:tc>
          <w:tcPr>
            <w:tcW w:w="1417" w:type="dxa"/>
            <w:gridSpan w:val="4"/>
            <w:tcBorders>
              <w:top w:val="nil"/>
              <w:left w:val="nil"/>
              <w:bottom w:val="single" w:sz="8" w:space="0" w:color="auto"/>
              <w:right w:val="nil"/>
            </w:tcBorders>
            <w:shd w:val="clear" w:color="auto" w:fill="CCFF33"/>
            <w:noWrap/>
            <w:vAlign w:val="center"/>
            <w:hideMark/>
          </w:tcPr>
          <w:p w14:paraId="6D4BB1CF" w14:textId="77777777" w:rsidR="00266A2D" w:rsidRPr="00FB26BE" w:rsidRDefault="00266A2D" w:rsidP="00266A2D">
            <w:pPr>
              <w:jc w:val="center"/>
              <w:rPr>
                <w:rFonts w:ascii="Symbol" w:hAnsi="Symbol" w:cs="Calibri"/>
                <w:b/>
                <w:bCs/>
                <w:sz w:val="20"/>
                <w:szCs w:val="20"/>
              </w:rPr>
            </w:pPr>
            <w:r w:rsidRPr="00FB26BE">
              <w:rPr>
                <w:rFonts w:ascii="Symbol" w:hAnsi="Symbol" w:cs="Calibri"/>
                <w:b/>
                <w:bCs/>
                <w:sz w:val="20"/>
                <w:szCs w:val="20"/>
              </w:rPr>
              <w:t></w:t>
            </w:r>
            <w:r w:rsidRPr="00FB26BE">
              <w:rPr>
                <w:rFonts w:ascii="Arial CE" w:hAnsi="Arial CE" w:cs="Arial CE"/>
                <w:b/>
                <w:bCs/>
                <w:sz w:val="20"/>
                <w:szCs w:val="20"/>
              </w:rPr>
              <w:t xml:space="preserve"> =</w:t>
            </w:r>
          </w:p>
        </w:tc>
        <w:tc>
          <w:tcPr>
            <w:tcW w:w="1705" w:type="dxa"/>
            <w:gridSpan w:val="3"/>
            <w:tcBorders>
              <w:top w:val="nil"/>
              <w:left w:val="nil"/>
              <w:bottom w:val="single" w:sz="8" w:space="0" w:color="auto"/>
              <w:right w:val="single" w:sz="8" w:space="0" w:color="auto"/>
            </w:tcBorders>
            <w:shd w:val="clear" w:color="auto" w:fill="CCFF33"/>
            <w:noWrap/>
            <w:vAlign w:val="center"/>
            <w:hideMark/>
          </w:tcPr>
          <w:p w14:paraId="0BF156D3" w14:textId="77777777" w:rsidR="00266A2D" w:rsidRPr="00FB26BE" w:rsidRDefault="00266A2D" w:rsidP="00266A2D">
            <w:pPr>
              <w:jc w:val="center"/>
              <w:rPr>
                <w:rFonts w:ascii="Arial CE" w:hAnsi="Arial CE" w:cs="Arial CE"/>
                <w:b/>
                <w:bCs/>
                <w:sz w:val="20"/>
                <w:szCs w:val="20"/>
              </w:rPr>
            </w:pPr>
            <w:r w:rsidRPr="00FB26BE">
              <w:rPr>
                <w:rFonts w:ascii="Arial CE" w:hAnsi="Arial CE" w:cs="Arial CE"/>
                <w:b/>
                <w:bCs/>
                <w:sz w:val="20"/>
                <w:szCs w:val="20"/>
              </w:rPr>
              <w:t> </w:t>
            </w:r>
          </w:p>
        </w:tc>
      </w:tr>
      <w:tr w:rsidR="00266A2D" w:rsidRPr="00FB26BE" w14:paraId="70CDF48D" w14:textId="77777777" w:rsidTr="00A33D34">
        <w:trPr>
          <w:gridAfter w:val="2"/>
          <w:wAfter w:w="239" w:type="dxa"/>
          <w:trHeight w:val="326"/>
        </w:trPr>
        <w:tc>
          <w:tcPr>
            <w:tcW w:w="474" w:type="dxa"/>
            <w:gridSpan w:val="2"/>
            <w:tcBorders>
              <w:top w:val="single" w:sz="8" w:space="0" w:color="auto"/>
              <w:left w:val="single" w:sz="8" w:space="0" w:color="auto"/>
              <w:bottom w:val="single" w:sz="8" w:space="0" w:color="auto"/>
              <w:right w:val="single" w:sz="8" w:space="0" w:color="auto"/>
            </w:tcBorders>
            <w:shd w:val="clear" w:color="auto" w:fill="E5DFEC" w:themeFill="accent4" w:themeFillTint="33"/>
            <w:noWrap/>
            <w:vAlign w:val="center"/>
            <w:hideMark/>
          </w:tcPr>
          <w:p w14:paraId="379ACD2B" w14:textId="77777777" w:rsidR="00266A2D" w:rsidRPr="00FB26BE" w:rsidRDefault="00266A2D" w:rsidP="00266A2D">
            <w:pPr>
              <w:jc w:val="center"/>
              <w:rPr>
                <w:rFonts w:ascii="Arial CE" w:hAnsi="Arial CE" w:cs="Arial CE"/>
                <w:b/>
                <w:bCs/>
              </w:rPr>
            </w:pPr>
            <w:r w:rsidRPr="00FB26BE">
              <w:rPr>
                <w:rFonts w:ascii="Arial CE" w:hAnsi="Arial CE" w:cs="Arial CE"/>
                <w:b/>
                <w:bCs/>
              </w:rPr>
              <w:t>4</w:t>
            </w:r>
          </w:p>
        </w:tc>
        <w:tc>
          <w:tcPr>
            <w:tcW w:w="605"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48BDB360" w14:textId="77777777" w:rsidR="00266A2D" w:rsidRPr="00FB26BE" w:rsidRDefault="00266A2D" w:rsidP="00266A2D">
            <w:pPr>
              <w:rPr>
                <w:rFonts w:ascii="Arial CE" w:hAnsi="Arial CE" w:cs="Arial CE"/>
              </w:rPr>
            </w:pPr>
            <w:r w:rsidRPr="00FB26BE">
              <w:rPr>
                <w:rFonts w:ascii="Arial CE" w:hAnsi="Arial CE" w:cs="Arial CE"/>
              </w:rPr>
              <w:t xml:space="preserve"> </w:t>
            </w:r>
          </w:p>
        </w:tc>
        <w:tc>
          <w:tcPr>
            <w:tcW w:w="4336" w:type="dxa"/>
            <w:gridSpan w:val="4"/>
            <w:tcBorders>
              <w:top w:val="single" w:sz="8" w:space="0" w:color="auto"/>
              <w:left w:val="nil"/>
              <w:bottom w:val="single" w:sz="8" w:space="0" w:color="auto"/>
              <w:right w:val="nil"/>
            </w:tcBorders>
            <w:shd w:val="clear" w:color="auto" w:fill="E5DFEC" w:themeFill="accent4" w:themeFillTint="33"/>
            <w:noWrap/>
            <w:vAlign w:val="center"/>
            <w:hideMark/>
          </w:tcPr>
          <w:p w14:paraId="30975207" w14:textId="77777777" w:rsidR="00266A2D" w:rsidRPr="00FB26BE" w:rsidRDefault="00266A2D" w:rsidP="00266A2D">
            <w:pPr>
              <w:rPr>
                <w:rFonts w:ascii="Arial CE" w:hAnsi="Arial CE" w:cs="Arial CE"/>
                <w:b/>
                <w:bCs/>
              </w:rPr>
            </w:pPr>
            <w:r w:rsidRPr="00FB26BE">
              <w:rPr>
                <w:rFonts w:ascii="Arial CE" w:hAnsi="Arial CE" w:cs="Arial CE"/>
                <w:b/>
                <w:bCs/>
              </w:rPr>
              <w:t>NEPREDVIDENA DELA</w:t>
            </w:r>
          </w:p>
        </w:tc>
        <w:tc>
          <w:tcPr>
            <w:tcW w:w="649" w:type="dxa"/>
            <w:gridSpan w:val="4"/>
            <w:tcBorders>
              <w:top w:val="single" w:sz="8" w:space="0" w:color="auto"/>
              <w:left w:val="nil"/>
              <w:bottom w:val="single" w:sz="8" w:space="0" w:color="auto"/>
              <w:right w:val="nil"/>
            </w:tcBorders>
            <w:shd w:val="clear" w:color="auto" w:fill="E5DFEC" w:themeFill="accent4" w:themeFillTint="33"/>
            <w:noWrap/>
            <w:vAlign w:val="center"/>
            <w:hideMark/>
          </w:tcPr>
          <w:p w14:paraId="38329C74" w14:textId="77777777" w:rsidR="00266A2D" w:rsidRPr="00FB26BE" w:rsidRDefault="00266A2D" w:rsidP="00266A2D">
            <w:pPr>
              <w:rPr>
                <w:rFonts w:ascii="Arial CE" w:hAnsi="Arial CE" w:cs="Arial CE"/>
              </w:rPr>
            </w:pPr>
            <w:r w:rsidRPr="00FB26BE">
              <w:rPr>
                <w:rFonts w:ascii="Arial CE" w:hAnsi="Arial CE" w:cs="Arial CE"/>
              </w:rPr>
              <w:t> </w:t>
            </w:r>
          </w:p>
        </w:tc>
        <w:tc>
          <w:tcPr>
            <w:tcW w:w="1052" w:type="dxa"/>
            <w:gridSpan w:val="3"/>
            <w:tcBorders>
              <w:top w:val="single" w:sz="8" w:space="0" w:color="auto"/>
              <w:left w:val="nil"/>
              <w:bottom w:val="single" w:sz="8" w:space="0" w:color="auto"/>
              <w:right w:val="nil"/>
            </w:tcBorders>
            <w:shd w:val="clear" w:color="auto" w:fill="E5DFEC" w:themeFill="accent4" w:themeFillTint="33"/>
            <w:noWrap/>
            <w:vAlign w:val="center"/>
            <w:hideMark/>
          </w:tcPr>
          <w:p w14:paraId="08A8D3AE" w14:textId="77777777" w:rsidR="00266A2D" w:rsidRPr="00FB26BE" w:rsidRDefault="00266A2D" w:rsidP="00266A2D">
            <w:pPr>
              <w:rPr>
                <w:rFonts w:ascii="Arial CE" w:hAnsi="Arial CE" w:cs="Arial CE"/>
              </w:rPr>
            </w:pPr>
            <w:r w:rsidRPr="00FB26BE">
              <w:rPr>
                <w:rFonts w:ascii="Arial CE" w:hAnsi="Arial CE" w:cs="Arial CE"/>
              </w:rPr>
              <w:t> </w:t>
            </w:r>
          </w:p>
        </w:tc>
        <w:tc>
          <w:tcPr>
            <w:tcW w:w="1417" w:type="dxa"/>
            <w:gridSpan w:val="4"/>
            <w:tcBorders>
              <w:top w:val="single" w:sz="8" w:space="0" w:color="auto"/>
              <w:left w:val="nil"/>
              <w:bottom w:val="single" w:sz="8" w:space="0" w:color="auto"/>
              <w:right w:val="nil"/>
            </w:tcBorders>
            <w:shd w:val="clear" w:color="auto" w:fill="E5DFEC" w:themeFill="accent4" w:themeFillTint="33"/>
            <w:noWrap/>
            <w:vAlign w:val="center"/>
            <w:hideMark/>
          </w:tcPr>
          <w:p w14:paraId="4FCD5CE7" w14:textId="77777777" w:rsidR="00266A2D" w:rsidRPr="00FB26BE" w:rsidRDefault="00266A2D" w:rsidP="00266A2D">
            <w:pPr>
              <w:rPr>
                <w:rFonts w:ascii="Arial CE" w:hAnsi="Arial CE" w:cs="Arial CE"/>
              </w:rPr>
            </w:pPr>
            <w:r w:rsidRPr="00FB26BE">
              <w:rPr>
                <w:rFonts w:ascii="Arial CE" w:hAnsi="Arial CE" w:cs="Arial CE"/>
              </w:rPr>
              <w:t> </w:t>
            </w:r>
          </w:p>
        </w:tc>
        <w:tc>
          <w:tcPr>
            <w:tcW w:w="1705" w:type="dxa"/>
            <w:gridSpan w:val="3"/>
            <w:tcBorders>
              <w:top w:val="single" w:sz="8" w:space="0" w:color="auto"/>
              <w:left w:val="nil"/>
              <w:bottom w:val="single" w:sz="8" w:space="0" w:color="auto"/>
              <w:right w:val="single" w:sz="8" w:space="0" w:color="auto"/>
            </w:tcBorders>
            <w:shd w:val="clear" w:color="auto" w:fill="E5DFEC" w:themeFill="accent4" w:themeFillTint="33"/>
            <w:noWrap/>
            <w:vAlign w:val="center"/>
            <w:hideMark/>
          </w:tcPr>
          <w:p w14:paraId="1471E795" w14:textId="77777777" w:rsidR="00266A2D" w:rsidRPr="00FB26BE" w:rsidRDefault="00266A2D" w:rsidP="00266A2D">
            <w:pPr>
              <w:rPr>
                <w:rFonts w:ascii="Arial CE" w:hAnsi="Arial CE" w:cs="Arial CE"/>
              </w:rPr>
            </w:pPr>
            <w:r w:rsidRPr="00FB26BE">
              <w:rPr>
                <w:rFonts w:ascii="Arial CE" w:hAnsi="Arial CE" w:cs="Arial CE"/>
              </w:rPr>
              <w:t> </w:t>
            </w:r>
          </w:p>
        </w:tc>
      </w:tr>
      <w:tr w:rsidR="00266A2D" w:rsidRPr="00FB26BE" w14:paraId="7F3D35E5" w14:textId="77777777" w:rsidTr="00A33D34">
        <w:trPr>
          <w:gridAfter w:val="2"/>
          <w:wAfter w:w="239" w:type="dxa"/>
          <w:trHeight w:val="299"/>
        </w:trPr>
        <w:tc>
          <w:tcPr>
            <w:tcW w:w="474" w:type="dxa"/>
            <w:gridSpan w:val="2"/>
            <w:tcBorders>
              <w:top w:val="nil"/>
              <w:left w:val="single" w:sz="8" w:space="0" w:color="auto"/>
              <w:bottom w:val="single" w:sz="8" w:space="0" w:color="auto"/>
              <w:right w:val="nil"/>
            </w:tcBorders>
            <w:shd w:val="clear" w:color="auto" w:fill="E5DFEC" w:themeFill="accent4" w:themeFillTint="33"/>
            <w:noWrap/>
            <w:hideMark/>
          </w:tcPr>
          <w:p w14:paraId="282BB29F"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9764" w:type="dxa"/>
            <w:gridSpan w:val="21"/>
            <w:tcBorders>
              <w:top w:val="single" w:sz="8" w:space="0" w:color="auto"/>
              <w:left w:val="single" w:sz="8" w:space="0" w:color="auto"/>
              <w:bottom w:val="single" w:sz="8" w:space="0" w:color="auto"/>
              <w:right w:val="single" w:sz="8" w:space="0" w:color="000000"/>
            </w:tcBorders>
            <w:shd w:val="clear" w:color="auto" w:fill="E5DFEC" w:themeFill="accent4" w:themeFillTint="33"/>
            <w:noWrap/>
            <w:hideMark/>
          </w:tcPr>
          <w:p w14:paraId="2F7038BB" w14:textId="77777777" w:rsidR="00266A2D" w:rsidRPr="00FB26BE" w:rsidRDefault="00266A2D" w:rsidP="00266A2D">
            <w:pPr>
              <w:jc w:val="both"/>
              <w:rPr>
                <w:rFonts w:ascii="Arial CE" w:hAnsi="Arial CE" w:cs="Arial CE"/>
                <w:sz w:val="20"/>
                <w:szCs w:val="20"/>
              </w:rPr>
            </w:pPr>
            <w:r w:rsidRPr="00FB26BE">
              <w:rPr>
                <w:rFonts w:ascii="Arial CE" w:hAnsi="Arial CE" w:cs="Arial CE"/>
                <w:sz w:val="20"/>
                <w:szCs w:val="20"/>
              </w:rPr>
              <w:t>Nepredvidena dela za izvedbo sanacije jeklene konstrukcije ter izvedbo zidarskih del (ocena 10% vrednosti vseh del pod postavkami 2.1 in 2.2.</w:t>
            </w:r>
          </w:p>
        </w:tc>
      </w:tr>
      <w:tr w:rsidR="00A33D34" w:rsidRPr="006967BF" w14:paraId="671A43AF" w14:textId="77777777" w:rsidTr="00A33D34">
        <w:trPr>
          <w:trHeight w:val="255"/>
        </w:trPr>
        <w:tc>
          <w:tcPr>
            <w:tcW w:w="1149" w:type="dxa"/>
            <w:gridSpan w:val="7"/>
            <w:tcBorders>
              <w:top w:val="single" w:sz="4" w:space="0" w:color="auto"/>
              <w:left w:val="nil"/>
              <w:bottom w:val="single" w:sz="4" w:space="0" w:color="auto"/>
              <w:right w:val="nil"/>
            </w:tcBorders>
            <w:shd w:val="clear" w:color="auto" w:fill="95B3D7" w:themeFill="accent1" w:themeFillTint="99"/>
            <w:noWrap/>
            <w:hideMark/>
          </w:tcPr>
          <w:p w14:paraId="3027C21F" w14:textId="77777777" w:rsidR="00A33D34" w:rsidRPr="006967BF" w:rsidRDefault="00A33D34" w:rsidP="00527686">
            <w:pPr>
              <w:jc w:val="right"/>
              <w:rPr>
                <w:rFonts w:ascii="Arial" w:hAnsi="Arial" w:cs="Arial"/>
                <w:b/>
                <w:bCs/>
                <w:sz w:val="20"/>
                <w:szCs w:val="20"/>
              </w:rPr>
            </w:pPr>
          </w:p>
        </w:tc>
        <w:tc>
          <w:tcPr>
            <w:tcW w:w="4488" w:type="dxa"/>
            <w:gridSpan w:val="4"/>
            <w:tcBorders>
              <w:top w:val="single" w:sz="4" w:space="0" w:color="auto"/>
              <w:left w:val="nil"/>
              <w:bottom w:val="single" w:sz="4" w:space="0" w:color="auto"/>
              <w:right w:val="nil"/>
            </w:tcBorders>
            <w:shd w:val="clear" w:color="auto" w:fill="95B3D7" w:themeFill="accent1" w:themeFillTint="99"/>
            <w:noWrap/>
            <w:vAlign w:val="center"/>
            <w:hideMark/>
          </w:tcPr>
          <w:p w14:paraId="004EF5B9"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REKAPITULACIJA</w:t>
            </w:r>
          </w:p>
        </w:tc>
        <w:tc>
          <w:tcPr>
            <w:tcW w:w="656" w:type="dxa"/>
            <w:gridSpan w:val="3"/>
            <w:tcBorders>
              <w:top w:val="single" w:sz="4" w:space="0" w:color="auto"/>
              <w:left w:val="nil"/>
              <w:bottom w:val="single" w:sz="4" w:space="0" w:color="auto"/>
              <w:right w:val="nil"/>
            </w:tcBorders>
            <w:shd w:val="clear" w:color="auto" w:fill="95B3D7" w:themeFill="accent1" w:themeFillTint="99"/>
            <w:vAlign w:val="bottom"/>
            <w:hideMark/>
          </w:tcPr>
          <w:p w14:paraId="703575F6"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95B3D7" w:themeFill="accent1" w:themeFillTint="99"/>
            <w:noWrap/>
            <w:vAlign w:val="center"/>
            <w:hideMark/>
          </w:tcPr>
          <w:p w14:paraId="4DFB45F5"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95B3D7" w:themeFill="accent1" w:themeFillTint="99"/>
            <w:vAlign w:val="bottom"/>
            <w:hideMark/>
          </w:tcPr>
          <w:p w14:paraId="3BB7A1B2"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hideMark/>
          </w:tcPr>
          <w:p w14:paraId="0EC2ED67" w14:textId="77777777" w:rsidR="00A33D34" w:rsidRPr="006967BF" w:rsidRDefault="00A33D34" w:rsidP="00527686">
            <w:pPr>
              <w:jc w:val="right"/>
              <w:rPr>
                <w:rFonts w:ascii="Arial" w:hAnsi="Arial" w:cs="Arial"/>
                <w:b/>
                <w:bCs/>
                <w:sz w:val="20"/>
                <w:szCs w:val="20"/>
              </w:rPr>
            </w:pPr>
            <w:r w:rsidRPr="006967BF">
              <w:rPr>
                <w:rFonts w:ascii="Arial" w:hAnsi="Arial" w:cs="Arial"/>
                <w:b/>
                <w:bCs/>
                <w:iCs/>
                <w:sz w:val="20"/>
                <w:szCs w:val="20"/>
              </w:rPr>
              <w:t>Vrednost v EUR brez DDV</w:t>
            </w:r>
          </w:p>
        </w:tc>
      </w:tr>
      <w:tr w:rsidR="00A33D34" w:rsidRPr="006967BF" w14:paraId="0C14B970" w14:textId="77777777" w:rsidTr="00A33D34">
        <w:trPr>
          <w:trHeight w:val="255"/>
        </w:trPr>
        <w:tc>
          <w:tcPr>
            <w:tcW w:w="1149" w:type="dxa"/>
            <w:gridSpan w:val="7"/>
            <w:tcBorders>
              <w:top w:val="single" w:sz="4" w:space="0" w:color="auto"/>
              <w:left w:val="nil"/>
              <w:bottom w:val="single" w:sz="4" w:space="0" w:color="auto"/>
              <w:right w:val="nil"/>
            </w:tcBorders>
            <w:shd w:val="clear" w:color="auto" w:fill="EAF1DD"/>
            <w:noWrap/>
            <w:hideMark/>
          </w:tcPr>
          <w:p w14:paraId="75A38469" w14:textId="38DC18EE" w:rsidR="00A33D34" w:rsidRPr="006967BF" w:rsidRDefault="00A33D34" w:rsidP="00527686">
            <w:pPr>
              <w:jc w:val="right"/>
              <w:rPr>
                <w:rFonts w:ascii="Arial" w:hAnsi="Arial" w:cs="Arial"/>
                <w:b/>
                <w:bCs/>
                <w:sz w:val="20"/>
                <w:szCs w:val="20"/>
              </w:rPr>
            </w:pPr>
            <w:r>
              <w:rPr>
                <w:rFonts w:ascii="Arial" w:hAnsi="Arial" w:cs="Arial"/>
                <w:b/>
                <w:bCs/>
                <w:sz w:val="20"/>
                <w:szCs w:val="20"/>
              </w:rPr>
              <w:t>1</w:t>
            </w:r>
            <w:r w:rsidRPr="006967BF">
              <w:rPr>
                <w:rFonts w:ascii="Arial" w:hAnsi="Arial" w:cs="Arial"/>
                <w:b/>
                <w:bCs/>
                <w:sz w:val="20"/>
                <w:szCs w:val="20"/>
              </w:rPr>
              <w:t>.</w:t>
            </w:r>
          </w:p>
        </w:tc>
        <w:tc>
          <w:tcPr>
            <w:tcW w:w="4488" w:type="dxa"/>
            <w:gridSpan w:val="4"/>
            <w:tcBorders>
              <w:top w:val="single" w:sz="4" w:space="0" w:color="auto"/>
              <w:left w:val="nil"/>
              <w:bottom w:val="single" w:sz="4" w:space="0" w:color="auto"/>
              <w:right w:val="nil"/>
            </w:tcBorders>
            <w:shd w:val="clear" w:color="auto" w:fill="EAF1DD"/>
            <w:noWrap/>
            <w:vAlign w:val="center"/>
            <w:hideMark/>
          </w:tcPr>
          <w:p w14:paraId="1D1BA94E"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PREDDELA</w:t>
            </w:r>
          </w:p>
        </w:tc>
        <w:tc>
          <w:tcPr>
            <w:tcW w:w="656" w:type="dxa"/>
            <w:gridSpan w:val="3"/>
            <w:tcBorders>
              <w:top w:val="single" w:sz="4" w:space="0" w:color="auto"/>
              <w:left w:val="nil"/>
              <w:bottom w:val="single" w:sz="4" w:space="0" w:color="auto"/>
              <w:right w:val="nil"/>
            </w:tcBorders>
            <w:shd w:val="clear" w:color="auto" w:fill="EAF1DD"/>
            <w:vAlign w:val="bottom"/>
            <w:hideMark/>
          </w:tcPr>
          <w:p w14:paraId="493AE43C"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EAF1DD"/>
            <w:noWrap/>
            <w:vAlign w:val="center"/>
            <w:hideMark/>
          </w:tcPr>
          <w:p w14:paraId="7352B5E6"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EAF1DD"/>
            <w:vAlign w:val="bottom"/>
            <w:hideMark/>
          </w:tcPr>
          <w:p w14:paraId="47192C2B"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EAF1DD"/>
            <w:vAlign w:val="bottom"/>
          </w:tcPr>
          <w:p w14:paraId="2BC051F4" w14:textId="77777777" w:rsidR="00A33D34" w:rsidRPr="006967BF" w:rsidRDefault="00A33D34" w:rsidP="00527686">
            <w:pPr>
              <w:jc w:val="right"/>
              <w:rPr>
                <w:rFonts w:ascii="Arial" w:hAnsi="Arial" w:cs="Arial"/>
                <w:b/>
                <w:bCs/>
                <w:sz w:val="20"/>
                <w:szCs w:val="20"/>
              </w:rPr>
            </w:pPr>
          </w:p>
        </w:tc>
      </w:tr>
      <w:tr w:rsidR="00A33D34" w:rsidRPr="006967BF" w14:paraId="2316F155" w14:textId="77777777" w:rsidTr="00A33D34">
        <w:trPr>
          <w:trHeight w:val="255"/>
        </w:trPr>
        <w:tc>
          <w:tcPr>
            <w:tcW w:w="1149" w:type="dxa"/>
            <w:gridSpan w:val="7"/>
            <w:tcBorders>
              <w:top w:val="single" w:sz="4" w:space="0" w:color="auto"/>
              <w:left w:val="nil"/>
              <w:bottom w:val="single" w:sz="4" w:space="0" w:color="auto"/>
              <w:right w:val="nil"/>
            </w:tcBorders>
            <w:shd w:val="clear" w:color="auto" w:fill="F7DFA3"/>
            <w:noWrap/>
            <w:hideMark/>
          </w:tcPr>
          <w:p w14:paraId="121AAF38" w14:textId="05A797B9" w:rsidR="00A33D34" w:rsidRPr="006967BF" w:rsidRDefault="00A33D34" w:rsidP="00527686">
            <w:pPr>
              <w:jc w:val="right"/>
              <w:rPr>
                <w:rFonts w:ascii="Arial" w:hAnsi="Arial" w:cs="Arial"/>
                <w:b/>
                <w:bCs/>
                <w:sz w:val="20"/>
                <w:szCs w:val="20"/>
              </w:rPr>
            </w:pPr>
            <w:r>
              <w:rPr>
                <w:rFonts w:ascii="Arial" w:hAnsi="Arial" w:cs="Arial"/>
                <w:b/>
                <w:bCs/>
                <w:sz w:val="20"/>
                <w:szCs w:val="20"/>
              </w:rPr>
              <w:t>2.1</w:t>
            </w:r>
            <w:r w:rsidRPr="006967BF">
              <w:rPr>
                <w:rFonts w:ascii="Arial" w:hAnsi="Arial" w:cs="Arial"/>
                <w:b/>
                <w:bCs/>
                <w:sz w:val="20"/>
                <w:szCs w:val="20"/>
              </w:rPr>
              <w:t>.</w:t>
            </w:r>
          </w:p>
        </w:tc>
        <w:tc>
          <w:tcPr>
            <w:tcW w:w="4488" w:type="dxa"/>
            <w:gridSpan w:val="4"/>
            <w:tcBorders>
              <w:top w:val="single" w:sz="4" w:space="0" w:color="auto"/>
              <w:left w:val="nil"/>
              <w:bottom w:val="single" w:sz="4" w:space="0" w:color="auto"/>
              <w:right w:val="nil"/>
            </w:tcBorders>
            <w:shd w:val="clear" w:color="auto" w:fill="F7DFA3"/>
            <w:noWrap/>
            <w:vAlign w:val="center"/>
            <w:hideMark/>
          </w:tcPr>
          <w:p w14:paraId="24C0AD4B"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DELA Z JEKLOM</w:t>
            </w:r>
          </w:p>
        </w:tc>
        <w:tc>
          <w:tcPr>
            <w:tcW w:w="656" w:type="dxa"/>
            <w:gridSpan w:val="3"/>
            <w:tcBorders>
              <w:top w:val="single" w:sz="4" w:space="0" w:color="auto"/>
              <w:left w:val="nil"/>
              <w:bottom w:val="single" w:sz="4" w:space="0" w:color="auto"/>
              <w:right w:val="nil"/>
            </w:tcBorders>
            <w:shd w:val="clear" w:color="auto" w:fill="F7DFA3"/>
            <w:vAlign w:val="bottom"/>
            <w:hideMark/>
          </w:tcPr>
          <w:p w14:paraId="0EC4E7B2"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F7DFA3"/>
            <w:noWrap/>
            <w:vAlign w:val="center"/>
            <w:hideMark/>
          </w:tcPr>
          <w:p w14:paraId="32F95C26"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F7DFA3"/>
            <w:vAlign w:val="bottom"/>
            <w:hideMark/>
          </w:tcPr>
          <w:p w14:paraId="2350F865"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F7DFA3"/>
            <w:vAlign w:val="bottom"/>
          </w:tcPr>
          <w:p w14:paraId="74560551" w14:textId="77777777" w:rsidR="00A33D34" w:rsidRPr="006967BF" w:rsidRDefault="00A33D34" w:rsidP="00527686">
            <w:pPr>
              <w:jc w:val="right"/>
              <w:rPr>
                <w:rFonts w:ascii="Arial" w:hAnsi="Arial" w:cs="Arial"/>
                <w:b/>
                <w:bCs/>
                <w:sz w:val="20"/>
                <w:szCs w:val="20"/>
              </w:rPr>
            </w:pPr>
          </w:p>
        </w:tc>
      </w:tr>
      <w:tr w:rsidR="00A33D34" w:rsidRPr="006967BF" w14:paraId="7E32F54C" w14:textId="77777777" w:rsidTr="00A33D34">
        <w:trPr>
          <w:trHeight w:val="255"/>
        </w:trPr>
        <w:tc>
          <w:tcPr>
            <w:tcW w:w="1149" w:type="dxa"/>
            <w:gridSpan w:val="7"/>
            <w:tcBorders>
              <w:top w:val="single" w:sz="4" w:space="0" w:color="auto"/>
              <w:left w:val="nil"/>
              <w:bottom w:val="single" w:sz="4" w:space="0" w:color="auto"/>
              <w:right w:val="nil"/>
            </w:tcBorders>
            <w:shd w:val="clear" w:color="auto" w:fill="CCFFFF"/>
            <w:noWrap/>
            <w:hideMark/>
          </w:tcPr>
          <w:p w14:paraId="42351BED" w14:textId="13B2C3E6" w:rsidR="00A33D34" w:rsidRPr="006967BF" w:rsidRDefault="00A33D34" w:rsidP="00527686">
            <w:pPr>
              <w:jc w:val="right"/>
              <w:rPr>
                <w:rFonts w:ascii="Arial" w:hAnsi="Arial" w:cs="Arial"/>
                <w:b/>
                <w:bCs/>
                <w:sz w:val="20"/>
                <w:szCs w:val="20"/>
              </w:rPr>
            </w:pPr>
            <w:r>
              <w:rPr>
                <w:rFonts w:ascii="Arial" w:hAnsi="Arial" w:cs="Arial"/>
                <w:b/>
                <w:bCs/>
                <w:sz w:val="20"/>
                <w:szCs w:val="20"/>
              </w:rPr>
              <w:t>2.2</w:t>
            </w:r>
            <w:r w:rsidRPr="006967BF">
              <w:rPr>
                <w:rFonts w:ascii="Arial" w:hAnsi="Arial" w:cs="Arial"/>
                <w:b/>
                <w:bCs/>
                <w:sz w:val="20"/>
                <w:szCs w:val="20"/>
              </w:rPr>
              <w:t>.</w:t>
            </w:r>
          </w:p>
        </w:tc>
        <w:tc>
          <w:tcPr>
            <w:tcW w:w="4488" w:type="dxa"/>
            <w:gridSpan w:val="4"/>
            <w:tcBorders>
              <w:top w:val="single" w:sz="4" w:space="0" w:color="auto"/>
              <w:left w:val="nil"/>
              <w:bottom w:val="single" w:sz="4" w:space="0" w:color="auto"/>
              <w:right w:val="nil"/>
            </w:tcBorders>
            <w:shd w:val="clear" w:color="auto" w:fill="CCFFFF"/>
            <w:noWrap/>
            <w:vAlign w:val="center"/>
            <w:hideMark/>
          </w:tcPr>
          <w:p w14:paraId="0A7D28F8"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ZIDARSKA DELA</w:t>
            </w:r>
          </w:p>
        </w:tc>
        <w:tc>
          <w:tcPr>
            <w:tcW w:w="656" w:type="dxa"/>
            <w:gridSpan w:val="3"/>
            <w:tcBorders>
              <w:top w:val="single" w:sz="4" w:space="0" w:color="auto"/>
              <w:left w:val="nil"/>
              <w:bottom w:val="single" w:sz="4" w:space="0" w:color="auto"/>
              <w:right w:val="nil"/>
            </w:tcBorders>
            <w:shd w:val="clear" w:color="auto" w:fill="CCFFFF"/>
            <w:vAlign w:val="bottom"/>
            <w:hideMark/>
          </w:tcPr>
          <w:p w14:paraId="7E996BB6" w14:textId="77777777" w:rsidR="00A33D34" w:rsidRPr="006967BF" w:rsidRDefault="00A33D34" w:rsidP="00527686">
            <w:pPr>
              <w:jc w:val="center"/>
              <w:rPr>
                <w:rFonts w:ascii="Arial" w:hAnsi="Arial" w:cs="Arial"/>
                <w:b/>
                <w:bCs/>
                <w:sz w:val="20"/>
                <w:szCs w:val="20"/>
              </w:rPr>
            </w:pPr>
            <w:r w:rsidRPr="006967BF">
              <w:rPr>
                <w:rFonts w:ascii="Arial" w:hAnsi="Arial" w:cs="Arial"/>
                <w:b/>
                <w:bCs/>
                <w:sz w:val="20"/>
                <w:szCs w:val="20"/>
              </w:rPr>
              <w:t> </w:t>
            </w:r>
          </w:p>
        </w:tc>
        <w:tc>
          <w:tcPr>
            <w:tcW w:w="937" w:type="dxa"/>
            <w:gridSpan w:val="4"/>
            <w:tcBorders>
              <w:top w:val="single" w:sz="4" w:space="0" w:color="auto"/>
              <w:left w:val="nil"/>
              <w:bottom w:val="single" w:sz="4" w:space="0" w:color="auto"/>
              <w:right w:val="nil"/>
            </w:tcBorders>
            <w:shd w:val="clear" w:color="auto" w:fill="CCFFFF"/>
            <w:noWrap/>
            <w:vAlign w:val="center"/>
            <w:hideMark/>
          </w:tcPr>
          <w:p w14:paraId="5EC6191B"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tc>
        <w:tc>
          <w:tcPr>
            <w:tcW w:w="1275" w:type="dxa"/>
            <w:tcBorders>
              <w:top w:val="single" w:sz="4" w:space="0" w:color="auto"/>
              <w:left w:val="nil"/>
              <w:bottom w:val="single" w:sz="4" w:space="0" w:color="auto"/>
              <w:right w:val="single" w:sz="4" w:space="0" w:color="auto"/>
            </w:tcBorders>
            <w:shd w:val="clear" w:color="auto" w:fill="CCFFFF"/>
            <w:vAlign w:val="bottom"/>
            <w:hideMark/>
          </w:tcPr>
          <w:p w14:paraId="70BE018A"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tc>
        <w:tc>
          <w:tcPr>
            <w:tcW w:w="1972" w:type="dxa"/>
            <w:gridSpan w:val="6"/>
            <w:tcBorders>
              <w:top w:val="single" w:sz="4" w:space="0" w:color="auto"/>
              <w:left w:val="single" w:sz="4" w:space="0" w:color="auto"/>
              <w:bottom w:val="single" w:sz="4" w:space="0" w:color="auto"/>
              <w:right w:val="single" w:sz="4" w:space="0" w:color="auto"/>
            </w:tcBorders>
            <w:shd w:val="clear" w:color="auto" w:fill="CCFFFF"/>
            <w:vAlign w:val="bottom"/>
          </w:tcPr>
          <w:p w14:paraId="444DF814" w14:textId="77777777" w:rsidR="00A33D34" w:rsidRPr="006967BF" w:rsidRDefault="00A33D34" w:rsidP="00527686">
            <w:pPr>
              <w:jc w:val="right"/>
              <w:rPr>
                <w:rFonts w:ascii="Arial" w:hAnsi="Arial" w:cs="Arial"/>
                <w:b/>
                <w:bCs/>
                <w:sz w:val="20"/>
                <w:szCs w:val="20"/>
              </w:rPr>
            </w:pPr>
          </w:p>
        </w:tc>
      </w:tr>
      <w:tr w:rsidR="00A33D34" w:rsidRPr="006967BF" w14:paraId="3C670B0E" w14:textId="77777777" w:rsidTr="00A33D34">
        <w:trPr>
          <w:trHeight w:val="255"/>
        </w:trPr>
        <w:tc>
          <w:tcPr>
            <w:tcW w:w="1149" w:type="dxa"/>
            <w:gridSpan w:val="7"/>
            <w:tcBorders>
              <w:top w:val="single" w:sz="4" w:space="0" w:color="auto"/>
              <w:left w:val="nil"/>
              <w:bottom w:val="single" w:sz="4" w:space="0" w:color="auto"/>
              <w:right w:val="nil"/>
            </w:tcBorders>
            <w:shd w:val="clear" w:color="auto" w:fill="CCFF33"/>
            <w:noWrap/>
          </w:tcPr>
          <w:p w14:paraId="3CFCD669" w14:textId="71C991CF" w:rsidR="00A33D34" w:rsidRPr="006967BF" w:rsidRDefault="00A33D34" w:rsidP="00A33D34">
            <w:pPr>
              <w:jc w:val="right"/>
              <w:rPr>
                <w:rFonts w:ascii="Arial" w:hAnsi="Arial" w:cs="Arial"/>
                <w:b/>
                <w:bCs/>
                <w:sz w:val="20"/>
                <w:szCs w:val="20"/>
              </w:rPr>
            </w:pPr>
            <w:r>
              <w:rPr>
                <w:rFonts w:ascii="Arial" w:hAnsi="Arial" w:cs="Arial"/>
                <w:b/>
                <w:bCs/>
                <w:sz w:val="20"/>
                <w:szCs w:val="20"/>
              </w:rPr>
              <w:t>3.</w:t>
            </w:r>
          </w:p>
        </w:tc>
        <w:tc>
          <w:tcPr>
            <w:tcW w:w="4488" w:type="dxa"/>
            <w:gridSpan w:val="4"/>
            <w:tcBorders>
              <w:top w:val="single" w:sz="4" w:space="0" w:color="auto"/>
              <w:left w:val="nil"/>
              <w:bottom w:val="single" w:sz="4" w:space="0" w:color="auto"/>
              <w:right w:val="nil"/>
            </w:tcBorders>
            <w:shd w:val="clear" w:color="auto" w:fill="CCFF33"/>
            <w:noWrap/>
            <w:vAlign w:val="center"/>
          </w:tcPr>
          <w:p w14:paraId="4ABA55C8" w14:textId="1EF11769" w:rsidR="00A33D34" w:rsidRPr="006967BF" w:rsidRDefault="00A33D34" w:rsidP="00527686">
            <w:pPr>
              <w:rPr>
                <w:rFonts w:ascii="Arial" w:hAnsi="Arial" w:cs="Arial"/>
                <w:b/>
                <w:bCs/>
                <w:sz w:val="20"/>
                <w:szCs w:val="20"/>
              </w:rPr>
            </w:pPr>
            <w:r>
              <w:rPr>
                <w:rFonts w:ascii="Arial" w:hAnsi="Arial" w:cs="Arial"/>
                <w:b/>
                <w:bCs/>
                <w:sz w:val="20"/>
                <w:szCs w:val="20"/>
              </w:rPr>
              <w:t>RAZNO</w:t>
            </w:r>
          </w:p>
        </w:tc>
        <w:tc>
          <w:tcPr>
            <w:tcW w:w="656" w:type="dxa"/>
            <w:gridSpan w:val="3"/>
            <w:tcBorders>
              <w:top w:val="single" w:sz="4" w:space="0" w:color="auto"/>
              <w:left w:val="nil"/>
              <w:bottom w:val="single" w:sz="4" w:space="0" w:color="auto"/>
              <w:right w:val="nil"/>
            </w:tcBorders>
            <w:shd w:val="clear" w:color="auto" w:fill="CCFF33"/>
            <w:vAlign w:val="bottom"/>
          </w:tcPr>
          <w:p w14:paraId="6979B91D"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CCFF33"/>
            <w:noWrap/>
            <w:vAlign w:val="center"/>
          </w:tcPr>
          <w:p w14:paraId="7DBF771B"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CCFF33"/>
            <w:vAlign w:val="bottom"/>
          </w:tcPr>
          <w:p w14:paraId="35494464"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CCFF33"/>
            <w:vAlign w:val="bottom"/>
          </w:tcPr>
          <w:p w14:paraId="56D17449" w14:textId="77777777" w:rsidR="00A33D34" w:rsidRPr="006967BF" w:rsidRDefault="00A33D34" w:rsidP="00527686">
            <w:pPr>
              <w:jc w:val="right"/>
              <w:rPr>
                <w:rFonts w:ascii="Arial" w:hAnsi="Arial" w:cs="Arial"/>
                <w:b/>
                <w:bCs/>
                <w:sz w:val="20"/>
                <w:szCs w:val="20"/>
              </w:rPr>
            </w:pPr>
          </w:p>
        </w:tc>
      </w:tr>
      <w:tr w:rsidR="00A33D34" w:rsidRPr="006967BF" w14:paraId="493FA321" w14:textId="77777777" w:rsidTr="00A33D34">
        <w:trPr>
          <w:trHeight w:val="255"/>
        </w:trPr>
        <w:tc>
          <w:tcPr>
            <w:tcW w:w="1149" w:type="dxa"/>
            <w:gridSpan w:val="7"/>
            <w:tcBorders>
              <w:top w:val="single" w:sz="4" w:space="0" w:color="auto"/>
              <w:left w:val="nil"/>
              <w:bottom w:val="single" w:sz="4" w:space="0" w:color="auto"/>
              <w:right w:val="nil"/>
            </w:tcBorders>
            <w:shd w:val="clear" w:color="auto" w:fill="E5DFEC" w:themeFill="accent4" w:themeFillTint="33"/>
            <w:noWrap/>
            <w:hideMark/>
          </w:tcPr>
          <w:p w14:paraId="03F9633E" w14:textId="2B9EA209" w:rsidR="00A33D34" w:rsidRPr="00A33D34" w:rsidRDefault="00A33D34" w:rsidP="00A33D34">
            <w:pPr>
              <w:pStyle w:val="Odstavekseznama"/>
              <w:ind w:left="720"/>
              <w:jc w:val="center"/>
              <w:rPr>
                <w:rFonts w:ascii="Arial" w:hAnsi="Arial" w:cs="Arial"/>
                <w:b/>
                <w:bCs/>
                <w:sz w:val="20"/>
              </w:rPr>
            </w:pPr>
            <w:r>
              <w:rPr>
                <w:rFonts w:ascii="Arial" w:hAnsi="Arial" w:cs="Arial"/>
                <w:b/>
                <w:bCs/>
                <w:sz w:val="20"/>
              </w:rPr>
              <w:t>4.</w:t>
            </w:r>
          </w:p>
        </w:tc>
        <w:tc>
          <w:tcPr>
            <w:tcW w:w="4488" w:type="dxa"/>
            <w:gridSpan w:val="4"/>
            <w:tcBorders>
              <w:top w:val="single" w:sz="4" w:space="0" w:color="auto"/>
              <w:left w:val="nil"/>
              <w:bottom w:val="single" w:sz="4" w:space="0" w:color="auto"/>
              <w:right w:val="nil"/>
            </w:tcBorders>
            <w:shd w:val="clear" w:color="auto" w:fill="E5DFEC" w:themeFill="accent4" w:themeFillTint="33"/>
            <w:noWrap/>
            <w:vAlign w:val="center"/>
            <w:hideMark/>
          </w:tcPr>
          <w:p w14:paraId="1160F41A" w14:textId="77777777" w:rsidR="00A33D34" w:rsidRPr="006967BF" w:rsidRDefault="00A33D34" w:rsidP="00527686">
            <w:pPr>
              <w:rPr>
                <w:rFonts w:ascii="Arial" w:hAnsi="Arial" w:cs="Arial"/>
                <w:b/>
                <w:bCs/>
                <w:sz w:val="20"/>
                <w:szCs w:val="20"/>
              </w:rPr>
            </w:pPr>
            <w:r w:rsidRPr="006967BF">
              <w:rPr>
                <w:rFonts w:ascii="Arial" w:hAnsi="Arial" w:cs="Arial"/>
                <w:b/>
                <w:bCs/>
                <w:sz w:val="20"/>
                <w:szCs w:val="20"/>
              </w:rPr>
              <w:t xml:space="preserve">Nepredvidena dela </w:t>
            </w:r>
            <w:r>
              <w:rPr>
                <w:rFonts w:ascii="Arial" w:hAnsi="Arial" w:cs="Arial"/>
                <w:b/>
                <w:bCs/>
                <w:sz w:val="20"/>
                <w:szCs w:val="20"/>
              </w:rPr>
              <w:t xml:space="preserve">10 % </w:t>
            </w:r>
            <w:r w:rsidRPr="006967BF">
              <w:rPr>
                <w:rFonts w:ascii="Arial" w:hAnsi="Arial" w:cs="Arial"/>
                <w:b/>
                <w:bCs/>
                <w:sz w:val="20"/>
                <w:szCs w:val="20"/>
              </w:rPr>
              <w:t>vrednost postavk</w:t>
            </w:r>
            <w:r>
              <w:rPr>
                <w:rFonts w:ascii="Arial" w:hAnsi="Arial" w:cs="Arial"/>
                <w:b/>
                <w:bCs/>
                <w:sz w:val="20"/>
                <w:szCs w:val="20"/>
              </w:rPr>
              <w:t xml:space="preserve"> 2.1- 2.2</w:t>
            </w:r>
          </w:p>
        </w:tc>
        <w:tc>
          <w:tcPr>
            <w:tcW w:w="656" w:type="dxa"/>
            <w:gridSpan w:val="3"/>
            <w:tcBorders>
              <w:top w:val="single" w:sz="4" w:space="0" w:color="auto"/>
              <w:left w:val="nil"/>
              <w:bottom w:val="single" w:sz="4" w:space="0" w:color="auto"/>
              <w:right w:val="nil"/>
            </w:tcBorders>
            <w:shd w:val="clear" w:color="auto" w:fill="E5DFEC" w:themeFill="accent4" w:themeFillTint="33"/>
            <w:vAlign w:val="bottom"/>
            <w:hideMark/>
          </w:tcPr>
          <w:p w14:paraId="4F815439" w14:textId="77777777" w:rsidR="00A33D34" w:rsidRPr="006967BF" w:rsidRDefault="00A33D34" w:rsidP="00527686">
            <w:pPr>
              <w:jc w:val="center"/>
              <w:rPr>
                <w:rFonts w:ascii="Arial" w:hAnsi="Arial" w:cs="Arial"/>
                <w:b/>
                <w:bCs/>
                <w:sz w:val="20"/>
                <w:szCs w:val="20"/>
              </w:rPr>
            </w:pPr>
          </w:p>
        </w:tc>
        <w:tc>
          <w:tcPr>
            <w:tcW w:w="937" w:type="dxa"/>
            <w:gridSpan w:val="4"/>
            <w:tcBorders>
              <w:top w:val="single" w:sz="4" w:space="0" w:color="auto"/>
              <w:left w:val="nil"/>
              <w:bottom w:val="single" w:sz="4" w:space="0" w:color="auto"/>
              <w:right w:val="nil"/>
            </w:tcBorders>
            <w:shd w:val="clear" w:color="auto" w:fill="E5DFEC" w:themeFill="accent4" w:themeFillTint="33"/>
            <w:noWrap/>
            <w:vAlign w:val="center"/>
            <w:hideMark/>
          </w:tcPr>
          <w:p w14:paraId="2F88F330" w14:textId="77777777" w:rsidR="00A33D34" w:rsidRPr="006967BF" w:rsidRDefault="00A33D34" w:rsidP="00527686">
            <w:pPr>
              <w:jc w:val="right"/>
              <w:rPr>
                <w:rFonts w:ascii="Arial" w:hAnsi="Arial" w:cs="Arial"/>
                <w:b/>
                <w:bCs/>
                <w:sz w:val="20"/>
                <w:szCs w:val="20"/>
              </w:rPr>
            </w:pPr>
          </w:p>
        </w:tc>
        <w:tc>
          <w:tcPr>
            <w:tcW w:w="1275" w:type="dxa"/>
            <w:tcBorders>
              <w:top w:val="single" w:sz="4" w:space="0" w:color="auto"/>
              <w:left w:val="nil"/>
              <w:bottom w:val="single" w:sz="4" w:space="0" w:color="auto"/>
              <w:right w:val="single" w:sz="4" w:space="0" w:color="auto"/>
            </w:tcBorders>
            <w:shd w:val="clear" w:color="auto" w:fill="E5DFEC" w:themeFill="accent4" w:themeFillTint="33"/>
            <w:vAlign w:val="bottom"/>
            <w:hideMark/>
          </w:tcPr>
          <w:p w14:paraId="33E6422B" w14:textId="77777777" w:rsidR="00A33D34" w:rsidRPr="006967BF" w:rsidRDefault="00A33D34" w:rsidP="00527686">
            <w:pPr>
              <w:jc w:val="right"/>
              <w:rPr>
                <w:rFonts w:ascii="Arial" w:hAnsi="Arial" w:cs="Arial"/>
                <w:b/>
                <w:bCs/>
                <w:sz w:val="20"/>
                <w:szCs w:val="20"/>
              </w:rPr>
            </w:pPr>
          </w:p>
        </w:tc>
        <w:tc>
          <w:tcPr>
            <w:tcW w:w="1972" w:type="dxa"/>
            <w:gridSpan w:val="6"/>
            <w:tcBorders>
              <w:top w:val="single" w:sz="4" w:space="0" w:color="auto"/>
              <w:left w:val="single" w:sz="4" w:space="0" w:color="auto"/>
              <w:bottom w:val="single" w:sz="4" w:space="0" w:color="auto"/>
              <w:right w:val="single" w:sz="4" w:space="0" w:color="auto"/>
            </w:tcBorders>
            <w:shd w:val="clear" w:color="auto" w:fill="E5DFEC" w:themeFill="accent4" w:themeFillTint="33"/>
            <w:vAlign w:val="bottom"/>
          </w:tcPr>
          <w:p w14:paraId="23853B46" w14:textId="77777777" w:rsidR="00A33D34" w:rsidRPr="006967BF" w:rsidRDefault="00A33D34" w:rsidP="00527686">
            <w:pPr>
              <w:jc w:val="right"/>
              <w:rPr>
                <w:rFonts w:ascii="Arial" w:hAnsi="Arial" w:cs="Arial"/>
                <w:b/>
                <w:bCs/>
                <w:sz w:val="20"/>
                <w:szCs w:val="20"/>
              </w:rPr>
            </w:pPr>
          </w:p>
        </w:tc>
      </w:tr>
      <w:tr w:rsidR="00A33D34" w:rsidRPr="006967BF" w14:paraId="54A05FF8" w14:textId="77777777" w:rsidTr="00A33D34">
        <w:trPr>
          <w:trHeight w:val="338"/>
        </w:trPr>
        <w:tc>
          <w:tcPr>
            <w:tcW w:w="1149" w:type="dxa"/>
            <w:gridSpan w:val="7"/>
            <w:tcBorders>
              <w:top w:val="single" w:sz="4" w:space="0" w:color="auto"/>
              <w:left w:val="nil"/>
              <w:bottom w:val="single" w:sz="4" w:space="0" w:color="auto"/>
              <w:right w:val="nil"/>
            </w:tcBorders>
            <w:shd w:val="clear" w:color="auto" w:fill="B8CCE4" w:themeFill="accent1" w:themeFillTint="66"/>
            <w:noWrap/>
            <w:hideMark/>
          </w:tcPr>
          <w:p w14:paraId="2961F365"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tc>
        <w:tc>
          <w:tcPr>
            <w:tcW w:w="7356" w:type="dxa"/>
            <w:gridSpan w:val="12"/>
            <w:tcBorders>
              <w:top w:val="single" w:sz="4" w:space="0" w:color="auto"/>
              <w:left w:val="nil"/>
              <w:bottom w:val="single" w:sz="4" w:space="0" w:color="auto"/>
              <w:right w:val="single" w:sz="4" w:space="0" w:color="auto"/>
            </w:tcBorders>
            <w:shd w:val="clear" w:color="auto" w:fill="B8CCE4" w:themeFill="accent1" w:themeFillTint="66"/>
            <w:noWrap/>
            <w:vAlign w:val="center"/>
            <w:hideMark/>
          </w:tcPr>
          <w:p w14:paraId="2DC32B54" w14:textId="77777777" w:rsidR="00A33D34" w:rsidRPr="006967BF" w:rsidRDefault="00A33D34" w:rsidP="00527686">
            <w:pPr>
              <w:jc w:val="right"/>
              <w:rPr>
                <w:rFonts w:ascii="Arial" w:hAnsi="Arial" w:cs="Arial"/>
                <w:b/>
                <w:bCs/>
                <w:sz w:val="20"/>
                <w:szCs w:val="20"/>
              </w:rPr>
            </w:pPr>
            <w:r w:rsidRPr="006967BF">
              <w:rPr>
                <w:rFonts w:ascii="Arial" w:hAnsi="Arial" w:cs="Arial"/>
                <w:b/>
                <w:bCs/>
                <w:iCs/>
                <w:sz w:val="20"/>
                <w:szCs w:val="20"/>
              </w:rPr>
              <w:t>SKUPAJ v EUR brez DDV:</w:t>
            </w:r>
          </w:p>
        </w:tc>
        <w:tc>
          <w:tcPr>
            <w:tcW w:w="1972" w:type="dxa"/>
            <w:gridSpan w:val="6"/>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336213DA" w14:textId="77777777" w:rsidR="00A33D34" w:rsidRPr="006967BF" w:rsidRDefault="00A33D34" w:rsidP="00527686">
            <w:pPr>
              <w:jc w:val="right"/>
              <w:rPr>
                <w:rFonts w:ascii="Arial" w:hAnsi="Arial" w:cs="Arial"/>
                <w:b/>
                <w:bCs/>
                <w:sz w:val="20"/>
                <w:szCs w:val="20"/>
              </w:rPr>
            </w:pPr>
          </w:p>
        </w:tc>
      </w:tr>
      <w:tr w:rsidR="00A33D34" w:rsidRPr="006967BF" w14:paraId="753CAEA2" w14:textId="77777777" w:rsidTr="00A33D34">
        <w:trPr>
          <w:trHeight w:val="206"/>
        </w:trPr>
        <w:tc>
          <w:tcPr>
            <w:tcW w:w="8505" w:type="dxa"/>
            <w:gridSpan w:val="19"/>
            <w:tcBorders>
              <w:top w:val="single" w:sz="4" w:space="0" w:color="auto"/>
              <w:left w:val="nil"/>
              <w:bottom w:val="single" w:sz="4" w:space="0" w:color="auto"/>
              <w:right w:val="single" w:sz="4" w:space="0" w:color="auto"/>
            </w:tcBorders>
            <w:shd w:val="clear" w:color="auto" w:fill="B8CCE4" w:themeFill="accent1" w:themeFillTint="66"/>
            <w:noWrap/>
            <w:hideMark/>
          </w:tcPr>
          <w:p w14:paraId="278E9BC4"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p w14:paraId="24FA6C8C" w14:textId="77777777" w:rsidR="00A33D34" w:rsidRPr="006967BF" w:rsidRDefault="00A33D34" w:rsidP="00527686">
            <w:pPr>
              <w:jc w:val="right"/>
              <w:rPr>
                <w:rFonts w:ascii="Arial" w:hAnsi="Arial" w:cs="Arial"/>
                <w:b/>
                <w:bCs/>
                <w:sz w:val="20"/>
                <w:szCs w:val="20"/>
              </w:rPr>
            </w:pPr>
            <w:r w:rsidRPr="006967BF">
              <w:rPr>
                <w:rFonts w:ascii="Arial" w:hAnsi="Arial" w:cs="Arial"/>
                <w:b/>
                <w:bCs/>
                <w:iCs/>
                <w:sz w:val="20"/>
                <w:szCs w:val="20"/>
              </w:rPr>
              <w:t>DDV 22%</w:t>
            </w:r>
            <w:r w:rsidRPr="006967BF">
              <w:rPr>
                <w:rFonts w:ascii="Arial" w:hAnsi="Arial" w:cs="Arial"/>
                <w:b/>
                <w:bCs/>
                <w:sz w:val="20"/>
                <w:szCs w:val="20"/>
              </w:rPr>
              <w:t>  </w:t>
            </w:r>
          </w:p>
        </w:tc>
        <w:tc>
          <w:tcPr>
            <w:tcW w:w="1972" w:type="dxa"/>
            <w:gridSpan w:val="6"/>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622EF22" w14:textId="77777777" w:rsidR="00A33D34" w:rsidRPr="006967BF" w:rsidRDefault="00A33D34" w:rsidP="00527686">
            <w:pPr>
              <w:jc w:val="right"/>
              <w:rPr>
                <w:rFonts w:ascii="Arial" w:hAnsi="Arial" w:cs="Arial"/>
                <w:b/>
                <w:bCs/>
                <w:sz w:val="20"/>
                <w:szCs w:val="20"/>
              </w:rPr>
            </w:pPr>
          </w:p>
        </w:tc>
      </w:tr>
      <w:tr w:rsidR="00A33D34" w:rsidRPr="006967BF" w14:paraId="44113286" w14:textId="77777777" w:rsidTr="00A33D34">
        <w:trPr>
          <w:trHeight w:val="255"/>
        </w:trPr>
        <w:tc>
          <w:tcPr>
            <w:tcW w:w="8505" w:type="dxa"/>
            <w:gridSpan w:val="19"/>
            <w:tcBorders>
              <w:top w:val="single" w:sz="4" w:space="0" w:color="auto"/>
              <w:left w:val="nil"/>
              <w:bottom w:val="single" w:sz="4" w:space="0" w:color="auto"/>
              <w:right w:val="single" w:sz="4" w:space="0" w:color="auto"/>
            </w:tcBorders>
            <w:shd w:val="clear" w:color="auto" w:fill="B8CCE4" w:themeFill="accent1" w:themeFillTint="66"/>
            <w:noWrap/>
            <w:hideMark/>
          </w:tcPr>
          <w:p w14:paraId="34048167" w14:textId="77777777" w:rsidR="00A33D34" w:rsidRPr="006967BF" w:rsidRDefault="00A33D34" w:rsidP="00527686">
            <w:pPr>
              <w:jc w:val="right"/>
              <w:rPr>
                <w:rFonts w:ascii="Arial" w:hAnsi="Arial" w:cs="Arial"/>
                <w:b/>
                <w:bCs/>
                <w:sz w:val="20"/>
                <w:szCs w:val="20"/>
              </w:rPr>
            </w:pPr>
            <w:r w:rsidRPr="006967BF">
              <w:rPr>
                <w:rFonts w:ascii="Arial" w:hAnsi="Arial" w:cs="Arial"/>
                <w:b/>
                <w:bCs/>
                <w:sz w:val="20"/>
                <w:szCs w:val="20"/>
              </w:rPr>
              <w:t> </w:t>
            </w:r>
          </w:p>
          <w:p w14:paraId="2BE50C55" w14:textId="77777777" w:rsidR="00A33D34" w:rsidRPr="006967BF" w:rsidRDefault="00A33D34" w:rsidP="00527686">
            <w:pPr>
              <w:jc w:val="right"/>
              <w:rPr>
                <w:rFonts w:ascii="Arial" w:hAnsi="Arial" w:cs="Arial"/>
                <w:b/>
                <w:bCs/>
                <w:sz w:val="20"/>
                <w:szCs w:val="20"/>
              </w:rPr>
            </w:pPr>
            <w:r w:rsidRPr="006967BF">
              <w:rPr>
                <w:rFonts w:ascii="Arial" w:hAnsi="Arial" w:cs="Arial"/>
                <w:b/>
                <w:bCs/>
                <w:iCs/>
                <w:sz w:val="20"/>
                <w:szCs w:val="20"/>
              </w:rPr>
              <w:t>SKUPAJ v EUR z DDV:</w:t>
            </w:r>
            <w:r w:rsidRPr="006967BF">
              <w:rPr>
                <w:rFonts w:ascii="Arial" w:hAnsi="Arial" w:cs="Arial"/>
                <w:b/>
                <w:bCs/>
                <w:sz w:val="20"/>
                <w:szCs w:val="20"/>
              </w:rPr>
              <w:t> </w:t>
            </w:r>
          </w:p>
        </w:tc>
        <w:tc>
          <w:tcPr>
            <w:tcW w:w="1972" w:type="dxa"/>
            <w:gridSpan w:val="6"/>
            <w:tcBorders>
              <w:top w:val="single" w:sz="4" w:space="0" w:color="auto"/>
              <w:left w:val="single" w:sz="4" w:space="0" w:color="auto"/>
              <w:bottom w:val="single" w:sz="4" w:space="0" w:color="auto"/>
              <w:right w:val="single" w:sz="4" w:space="0" w:color="auto"/>
            </w:tcBorders>
            <w:shd w:val="clear" w:color="auto" w:fill="B8CCE4" w:themeFill="accent1" w:themeFillTint="66"/>
            <w:vAlign w:val="bottom"/>
          </w:tcPr>
          <w:p w14:paraId="0D16F066" w14:textId="77777777" w:rsidR="00A33D34" w:rsidRPr="006967BF" w:rsidRDefault="00A33D34" w:rsidP="00527686">
            <w:pPr>
              <w:jc w:val="right"/>
              <w:rPr>
                <w:rFonts w:ascii="Arial" w:hAnsi="Arial" w:cs="Arial"/>
                <w:b/>
                <w:bCs/>
                <w:sz w:val="20"/>
                <w:szCs w:val="20"/>
              </w:rPr>
            </w:pPr>
          </w:p>
        </w:tc>
      </w:tr>
      <w:tr w:rsidR="00266A2D" w:rsidRPr="00FB26BE" w14:paraId="6BED9907" w14:textId="77777777" w:rsidTr="00A33D34">
        <w:trPr>
          <w:gridAfter w:val="3"/>
          <w:wAfter w:w="267" w:type="dxa"/>
          <w:trHeight w:val="286"/>
        </w:trPr>
        <w:tc>
          <w:tcPr>
            <w:tcW w:w="446" w:type="dxa"/>
            <w:tcBorders>
              <w:top w:val="nil"/>
              <w:left w:val="nil"/>
              <w:bottom w:val="nil"/>
              <w:right w:val="nil"/>
            </w:tcBorders>
            <w:shd w:val="clear" w:color="auto" w:fill="auto"/>
            <w:noWrap/>
            <w:vAlign w:val="bottom"/>
            <w:hideMark/>
          </w:tcPr>
          <w:p w14:paraId="74FA232D" w14:textId="77777777" w:rsidR="00266A2D" w:rsidRPr="00FB26BE" w:rsidRDefault="00266A2D" w:rsidP="00266A2D">
            <w:pPr>
              <w:jc w:val="right"/>
              <w:rPr>
                <w:sz w:val="20"/>
                <w:szCs w:val="20"/>
              </w:rPr>
            </w:pPr>
          </w:p>
        </w:tc>
        <w:tc>
          <w:tcPr>
            <w:tcW w:w="605" w:type="dxa"/>
            <w:gridSpan w:val="3"/>
            <w:tcBorders>
              <w:top w:val="nil"/>
              <w:left w:val="nil"/>
              <w:bottom w:val="nil"/>
              <w:right w:val="nil"/>
            </w:tcBorders>
            <w:shd w:val="clear" w:color="auto" w:fill="auto"/>
            <w:noWrap/>
            <w:vAlign w:val="bottom"/>
            <w:hideMark/>
          </w:tcPr>
          <w:p w14:paraId="3B246777" w14:textId="77777777" w:rsidR="00266A2D" w:rsidRPr="00FB26BE" w:rsidRDefault="00266A2D" w:rsidP="00266A2D">
            <w:pPr>
              <w:rPr>
                <w:sz w:val="20"/>
                <w:szCs w:val="20"/>
              </w:rPr>
            </w:pPr>
          </w:p>
        </w:tc>
        <w:tc>
          <w:tcPr>
            <w:tcW w:w="4336" w:type="dxa"/>
            <w:gridSpan w:val="4"/>
            <w:tcBorders>
              <w:top w:val="nil"/>
              <w:left w:val="nil"/>
              <w:bottom w:val="nil"/>
              <w:right w:val="nil"/>
            </w:tcBorders>
            <w:shd w:val="clear" w:color="auto" w:fill="auto"/>
            <w:noWrap/>
            <w:vAlign w:val="bottom"/>
          </w:tcPr>
          <w:p w14:paraId="7EA20C47" w14:textId="2559E8C5" w:rsidR="00266A2D" w:rsidRPr="00FB26BE" w:rsidRDefault="00266A2D" w:rsidP="00266A2D">
            <w:pPr>
              <w:rPr>
                <w:rFonts w:ascii="Arial CE" w:hAnsi="Arial CE" w:cs="Arial CE"/>
                <w:b/>
                <w:bCs/>
              </w:rPr>
            </w:pPr>
          </w:p>
        </w:tc>
        <w:tc>
          <w:tcPr>
            <w:tcW w:w="621" w:type="dxa"/>
            <w:gridSpan w:val="4"/>
            <w:tcBorders>
              <w:top w:val="nil"/>
              <w:left w:val="nil"/>
              <w:bottom w:val="nil"/>
              <w:right w:val="nil"/>
            </w:tcBorders>
            <w:shd w:val="clear" w:color="auto" w:fill="auto"/>
            <w:noWrap/>
            <w:vAlign w:val="bottom"/>
          </w:tcPr>
          <w:p w14:paraId="29BE0E02" w14:textId="77777777" w:rsidR="00266A2D" w:rsidRPr="00FB26BE" w:rsidRDefault="00266A2D" w:rsidP="00266A2D">
            <w:pPr>
              <w:rPr>
                <w:rFonts w:ascii="Arial CE" w:hAnsi="Arial CE" w:cs="Arial CE"/>
                <w:b/>
                <w:bCs/>
              </w:rPr>
            </w:pPr>
          </w:p>
        </w:tc>
        <w:tc>
          <w:tcPr>
            <w:tcW w:w="1080" w:type="dxa"/>
            <w:gridSpan w:val="3"/>
            <w:tcBorders>
              <w:top w:val="nil"/>
              <w:left w:val="nil"/>
              <w:bottom w:val="nil"/>
              <w:right w:val="nil"/>
            </w:tcBorders>
            <w:shd w:val="clear" w:color="auto" w:fill="auto"/>
            <w:noWrap/>
            <w:vAlign w:val="bottom"/>
          </w:tcPr>
          <w:p w14:paraId="7B2C3345" w14:textId="77777777" w:rsidR="00266A2D" w:rsidRPr="00FB26BE" w:rsidRDefault="00266A2D" w:rsidP="00266A2D">
            <w:pPr>
              <w:rPr>
                <w:sz w:val="20"/>
                <w:szCs w:val="20"/>
              </w:rPr>
            </w:pPr>
          </w:p>
        </w:tc>
        <w:tc>
          <w:tcPr>
            <w:tcW w:w="1417" w:type="dxa"/>
            <w:gridSpan w:val="4"/>
            <w:tcBorders>
              <w:top w:val="nil"/>
              <w:left w:val="nil"/>
              <w:bottom w:val="nil"/>
              <w:right w:val="nil"/>
            </w:tcBorders>
            <w:shd w:val="clear" w:color="auto" w:fill="auto"/>
            <w:noWrap/>
            <w:vAlign w:val="bottom"/>
          </w:tcPr>
          <w:p w14:paraId="69B7E862" w14:textId="7FBAF07B" w:rsidR="00266A2D" w:rsidRPr="00FB26BE" w:rsidRDefault="00266A2D" w:rsidP="00266A2D">
            <w:pPr>
              <w:jc w:val="center"/>
              <w:rPr>
                <w:rFonts w:ascii="Symbol" w:hAnsi="Symbol" w:cs="Calibri"/>
                <w:b/>
                <w:bCs/>
              </w:rPr>
            </w:pPr>
          </w:p>
        </w:tc>
        <w:tc>
          <w:tcPr>
            <w:tcW w:w="1705" w:type="dxa"/>
            <w:gridSpan w:val="3"/>
            <w:tcBorders>
              <w:top w:val="nil"/>
              <w:left w:val="nil"/>
              <w:bottom w:val="nil"/>
              <w:right w:val="nil"/>
            </w:tcBorders>
            <w:shd w:val="clear" w:color="auto" w:fill="auto"/>
            <w:noWrap/>
            <w:vAlign w:val="bottom"/>
            <w:hideMark/>
          </w:tcPr>
          <w:p w14:paraId="4F5ADD6E" w14:textId="77777777" w:rsidR="00266A2D" w:rsidRPr="00FB26BE" w:rsidRDefault="00266A2D" w:rsidP="00266A2D">
            <w:pPr>
              <w:jc w:val="center"/>
              <w:rPr>
                <w:rFonts w:ascii="Symbol" w:hAnsi="Symbol" w:cs="Calibri"/>
                <w:b/>
                <w:bCs/>
              </w:rPr>
            </w:pPr>
          </w:p>
        </w:tc>
      </w:tr>
      <w:tr w:rsidR="00266A2D" w:rsidRPr="00FB26BE" w14:paraId="78EB2251" w14:textId="77777777" w:rsidTr="00A33D34">
        <w:trPr>
          <w:gridAfter w:val="3"/>
          <w:wAfter w:w="267" w:type="dxa"/>
          <w:trHeight w:val="758"/>
        </w:trPr>
        <w:tc>
          <w:tcPr>
            <w:tcW w:w="446" w:type="dxa"/>
            <w:tcBorders>
              <w:top w:val="nil"/>
              <w:left w:val="single" w:sz="8" w:space="0" w:color="auto"/>
              <w:bottom w:val="nil"/>
              <w:right w:val="single" w:sz="8" w:space="0" w:color="auto"/>
            </w:tcBorders>
            <w:shd w:val="clear" w:color="auto" w:fill="auto"/>
            <w:noWrap/>
            <w:vAlign w:val="bottom"/>
            <w:hideMark/>
          </w:tcPr>
          <w:p w14:paraId="159390ED"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9764" w:type="dxa"/>
            <w:gridSpan w:val="21"/>
            <w:tcBorders>
              <w:top w:val="single" w:sz="4" w:space="0" w:color="auto"/>
              <w:left w:val="nil"/>
              <w:bottom w:val="single" w:sz="4" w:space="0" w:color="auto"/>
              <w:right w:val="single" w:sz="8" w:space="0" w:color="000000"/>
            </w:tcBorders>
            <w:shd w:val="clear" w:color="auto" w:fill="auto"/>
            <w:hideMark/>
          </w:tcPr>
          <w:p w14:paraId="592B9B21" w14:textId="77777777" w:rsidR="00266A2D" w:rsidRPr="00FB26BE" w:rsidRDefault="00266A2D" w:rsidP="00266A2D">
            <w:pPr>
              <w:rPr>
                <w:rFonts w:ascii="Arial CE" w:hAnsi="Arial CE" w:cs="Arial CE"/>
                <w:b/>
                <w:bCs/>
                <w:color w:val="000000"/>
                <w:sz w:val="18"/>
                <w:szCs w:val="18"/>
              </w:rPr>
            </w:pPr>
            <w:r w:rsidRPr="00FB26BE">
              <w:rPr>
                <w:rFonts w:ascii="Arial CE" w:hAnsi="Arial CE" w:cs="Arial CE"/>
                <w:b/>
                <w:bCs/>
                <w:color w:val="000000"/>
                <w:sz w:val="18"/>
                <w:szCs w:val="18"/>
              </w:rPr>
              <w:t xml:space="preserve">OPOMBA 1:  </w:t>
            </w:r>
            <w:r w:rsidRPr="00FB26BE">
              <w:rPr>
                <w:rFonts w:ascii="Arial CE" w:hAnsi="Arial CE" w:cs="Arial CE"/>
                <w:color w:val="000000"/>
                <w:sz w:val="18"/>
                <w:szCs w:val="18"/>
              </w:rPr>
              <w:t>Vse postavke dela z jeklom vključujejo odre</w:t>
            </w:r>
            <w:r w:rsidRPr="00FB26BE">
              <w:rPr>
                <w:rFonts w:ascii="Arial CE" w:hAnsi="Arial CE" w:cs="Arial CE"/>
                <w:b/>
                <w:bCs/>
                <w:color w:val="000000"/>
                <w:sz w:val="18"/>
                <w:szCs w:val="18"/>
              </w:rPr>
              <w:t xml:space="preserve"> </w:t>
            </w:r>
            <w:r w:rsidRPr="00FB26BE">
              <w:rPr>
                <w:rFonts w:ascii="Arial CE" w:hAnsi="Arial CE" w:cs="Arial CE"/>
                <w:color w:val="000000"/>
                <w:sz w:val="18"/>
                <w:szCs w:val="18"/>
              </w:rPr>
              <w:t>v območjih del; transport materiala in opreme do območij del, vključno s potrebno napeljavo za delo (elektrika, stisnjen zrak, itn.); manipulacijo materiala in opreme, vrtanje lukenj, vijačenje in varjenje na montaži, prilagoditve dolžin elementov, niveliranje elementov, itn.</w:t>
            </w:r>
          </w:p>
        </w:tc>
      </w:tr>
      <w:tr w:rsidR="00266A2D" w:rsidRPr="00FB26BE" w14:paraId="0561F557" w14:textId="77777777" w:rsidTr="00A33D34">
        <w:trPr>
          <w:gridAfter w:val="3"/>
          <w:wAfter w:w="267" w:type="dxa"/>
          <w:trHeight w:val="448"/>
        </w:trPr>
        <w:tc>
          <w:tcPr>
            <w:tcW w:w="446" w:type="dxa"/>
            <w:tcBorders>
              <w:top w:val="nil"/>
              <w:left w:val="single" w:sz="8" w:space="0" w:color="auto"/>
              <w:bottom w:val="nil"/>
              <w:right w:val="single" w:sz="8" w:space="0" w:color="auto"/>
            </w:tcBorders>
            <w:shd w:val="clear" w:color="auto" w:fill="auto"/>
            <w:noWrap/>
            <w:vAlign w:val="bottom"/>
            <w:hideMark/>
          </w:tcPr>
          <w:p w14:paraId="07F45655"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9764" w:type="dxa"/>
            <w:gridSpan w:val="21"/>
            <w:tcBorders>
              <w:top w:val="single" w:sz="4" w:space="0" w:color="auto"/>
              <w:left w:val="nil"/>
              <w:bottom w:val="single" w:sz="4" w:space="0" w:color="auto"/>
              <w:right w:val="single" w:sz="8" w:space="0" w:color="000000"/>
            </w:tcBorders>
            <w:shd w:val="clear" w:color="auto" w:fill="auto"/>
            <w:hideMark/>
          </w:tcPr>
          <w:p w14:paraId="43A0A836" w14:textId="77777777" w:rsidR="00266A2D" w:rsidRPr="00FB26BE" w:rsidRDefault="00266A2D" w:rsidP="00266A2D">
            <w:pPr>
              <w:rPr>
                <w:rFonts w:ascii="Arial CE" w:hAnsi="Arial CE" w:cs="Arial CE"/>
                <w:b/>
                <w:bCs/>
                <w:color w:val="000000"/>
                <w:sz w:val="18"/>
                <w:szCs w:val="18"/>
              </w:rPr>
            </w:pPr>
            <w:r w:rsidRPr="00FB26BE">
              <w:rPr>
                <w:rFonts w:ascii="Arial CE" w:hAnsi="Arial CE" w:cs="Arial CE"/>
                <w:b/>
                <w:bCs/>
                <w:color w:val="000000"/>
                <w:sz w:val="18"/>
                <w:szCs w:val="18"/>
              </w:rPr>
              <w:t>OPOMBA 2:  PRED NABAVO MATERIALA, IZDELAVO IN MONTAŽO JE POTREBNO KONTROLIRATI VSE MERE NA OBJEKTU.</w:t>
            </w:r>
          </w:p>
        </w:tc>
      </w:tr>
      <w:tr w:rsidR="00266A2D" w:rsidRPr="00FB26BE" w14:paraId="5E0447BB" w14:textId="77777777" w:rsidTr="00A33D34">
        <w:trPr>
          <w:gridAfter w:val="3"/>
          <w:wAfter w:w="267" w:type="dxa"/>
          <w:trHeight w:val="948"/>
        </w:trPr>
        <w:tc>
          <w:tcPr>
            <w:tcW w:w="446" w:type="dxa"/>
            <w:tcBorders>
              <w:top w:val="nil"/>
              <w:left w:val="single" w:sz="8" w:space="0" w:color="auto"/>
              <w:bottom w:val="single" w:sz="8" w:space="0" w:color="auto"/>
              <w:right w:val="single" w:sz="8" w:space="0" w:color="auto"/>
            </w:tcBorders>
            <w:shd w:val="clear" w:color="auto" w:fill="auto"/>
            <w:noWrap/>
            <w:vAlign w:val="bottom"/>
            <w:hideMark/>
          </w:tcPr>
          <w:p w14:paraId="1A0DB64B" w14:textId="77777777" w:rsidR="00266A2D" w:rsidRPr="00FB26BE" w:rsidRDefault="00266A2D" w:rsidP="00266A2D">
            <w:pPr>
              <w:jc w:val="center"/>
              <w:rPr>
                <w:rFonts w:ascii="Arial CE" w:hAnsi="Arial CE" w:cs="Arial CE"/>
                <w:sz w:val="18"/>
                <w:szCs w:val="18"/>
              </w:rPr>
            </w:pPr>
            <w:r w:rsidRPr="00FB26BE">
              <w:rPr>
                <w:rFonts w:ascii="Arial CE" w:hAnsi="Arial CE" w:cs="Arial CE"/>
                <w:sz w:val="18"/>
                <w:szCs w:val="18"/>
              </w:rPr>
              <w:t> </w:t>
            </w:r>
          </w:p>
        </w:tc>
        <w:tc>
          <w:tcPr>
            <w:tcW w:w="9764" w:type="dxa"/>
            <w:gridSpan w:val="21"/>
            <w:tcBorders>
              <w:top w:val="single" w:sz="4" w:space="0" w:color="auto"/>
              <w:left w:val="nil"/>
              <w:bottom w:val="single" w:sz="8" w:space="0" w:color="auto"/>
              <w:right w:val="single" w:sz="8" w:space="0" w:color="000000"/>
            </w:tcBorders>
            <w:shd w:val="clear" w:color="auto" w:fill="auto"/>
            <w:hideMark/>
          </w:tcPr>
          <w:p w14:paraId="1B170AC1" w14:textId="77777777" w:rsidR="00266A2D" w:rsidRPr="00FB26BE" w:rsidRDefault="00266A2D" w:rsidP="00266A2D">
            <w:pPr>
              <w:rPr>
                <w:rFonts w:ascii="Arial CE" w:hAnsi="Arial CE" w:cs="Arial CE"/>
                <w:b/>
                <w:bCs/>
                <w:color w:val="000000"/>
                <w:sz w:val="18"/>
                <w:szCs w:val="18"/>
              </w:rPr>
            </w:pPr>
            <w:r w:rsidRPr="00FB26BE">
              <w:rPr>
                <w:rFonts w:ascii="Arial CE" w:hAnsi="Arial CE" w:cs="Arial CE"/>
                <w:b/>
                <w:bCs/>
                <w:color w:val="000000"/>
                <w:sz w:val="18"/>
                <w:szCs w:val="18"/>
              </w:rPr>
              <w:t xml:space="preserve">OPOMBA 3: </w:t>
            </w:r>
            <w:r w:rsidRPr="00FB26BE">
              <w:rPr>
                <w:rFonts w:ascii="Arial CE" w:hAnsi="Arial CE" w:cs="Arial CE"/>
                <w:color w:val="000000"/>
                <w:sz w:val="18"/>
                <w:szCs w:val="18"/>
              </w:rPr>
              <w:t xml:space="preserve"> Pri delih, kjer so predvidene demontaže ali oslabitve obstoječih konstrukcijskih elementov (profili, pločevine, spoji, zvari, itn.),</w:t>
            </w:r>
            <w:r w:rsidRPr="00FB26BE">
              <w:rPr>
                <w:rFonts w:ascii="Arial CE" w:hAnsi="Arial CE" w:cs="Arial CE"/>
                <w:b/>
                <w:bCs/>
                <w:color w:val="000000"/>
                <w:sz w:val="18"/>
                <w:szCs w:val="18"/>
              </w:rPr>
              <w:t xml:space="preserve"> izvajati dela pri zunanjih sunkih vetra ne več kot 15m/s, </w:t>
            </w:r>
            <w:r w:rsidRPr="00FB26BE">
              <w:rPr>
                <w:rFonts w:ascii="Arial CE" w:hAnsi="Arial CE" w:cs="Arial CE"/>
                <w:color w:val="000000"/>
                <w:sz w:val="18"/>
                <w:szCs w:val="18"/>
              </w:rPr>
              <w:t>ki piha na višini +20m od tal)</w:t>
            </w:r>
            <w:r w:rsidRPr="00FB26BE">
              <w:rPr>
                <w:rFonts w:ascii="Arial CE" w:hAnsi="Arial CE" w:cs="Arial CE"/>
                <w:b/>
                <w:bCs/>
                <w:color w:val="000000"/>
                <w:sz w:val="18"/>
                <w:szCs w:val="18"/>
              </w:rPr>
              <w:t xml:space="preserve">. </w:t>
            </w:r>
            <w:r w:rsidRPr="00FB26BE">
              <w:rPr>
                <w:rFonts w:ascii="Arial CE" w:hAnsi="Arial CE" w:cs="Arial CE"/>
                <w:color w:val="000000"/>
                <w:sz w:val="18"/>
                <w:szCs w:val="18"/>
              </w:rPr>
              <w:t>Posamezna dela začeti in zaključiti v istem dnevu. Ne pustiti oslabljen objekt (odstranjeni konstrukcijski elementi, itn.) izven dnevnega delovnega časa.</w:t>
            </w:r>
          </w:p>
        </w:tc>
      </w:tr>
    </w:tbl>
    <w:p w14:paraId="6E983610" w14:textId="605EE358" w:rsidR="00C77943" w:rsidRDefault="00C77943" w:rsidP="003C59B2">
      <w:pPr>
        <w:jc w:val="both"/>
        <w:rPr>
          <w:rFonts w:ascii="Arial" w:hAnsi="Arial" w:cs="Arial"/>
          <w:sz w:val="20"/>
          <w:szCs w:val="20"/>
        </w:rPr>
      </w:pPr>
    </w:p>
    <w:p w14:paraId="08B340F3" w14:textId="77777777" w:rsidR="00A33D34" w:rsidRPr="006967BF" w:rsidRDefault="00A33D34" w:rsidP="00527686">
      <w:pPr>
        <w:autoSpaceDE w:val="0"/>
        <w:autoSpaceDN w:val="0"/>
        <w:adjustRightInd w:val="0"/>
        <w:spacing w:line="276" w:lineRule="auto"/>
        <w:jc w:val="both"/>
        <w:rPr>
          <w:rFonts w:ascii="Arial" w:eastAsia="Batang" w:hAnsi="Arial" w:cs="Arial"/>
          <w:sz w:val="20"/>
          <w:szCs w:val="20"/>
          <w:lang w:eastAsia="ko-KR"/>
        </w:rPr>
      </w:pPr>
      <w:r w:rsidRPr="006967BF">
        <w:rPr>
          <w:rFonts w:ascii="Arial" w:eastAsia="Batang" w:hAnsi="Arial" w:cs="Arial"/>
          <w:sz w:val="20"/>
          <w:szCs w:val="20"/>
          <w:lang w:eastAsia="ko-KR"/>
        </w:rPr>
        <w:t xml:space="preserve">II. </w:t>
      </w:r>
      <w:r w:rsidRPr="006967BF">
        <w:rPr>
          <w:rFonts w:ascii="Arial" w:eastAsia="Batang" w:hAnsi="Arial" w:cs="Arial"/>
          <w:sz w:val="20"/>
          <w:szCs w:val="20"/>
          <w:lang w:eastAsia="ko-KR"/>
        </w:rPr>
        <w:tab/>
        <w:t>Ponudbeni pogoji:</w:t>
      </w:r>
    </w:p>
    <w:p w14:paraId="5FCF4FBD" w14:textId="77777777" w:rsidR="00A33D34" w:rsidRPr="006967BF" w:rsidRDefault="00A33D34" w:rsidP="00527686">
      <w:pPr>
        <w:jc w:val="both"/>
        <w:rPr>
          <w:rFonts w:ascii="Arial" w:hAnsi="Arial" w:cs="Arial"/>
          <w:sz w:val="20"/>
          <w:szCs w:val="20"/>
        </w:rPr>
      </w:pPr>
      <w:r w:rsidRPr="006967BF">
        <w:rPr>
          <w:rFonts w:ascii="Arial" w:hAnsi="Arial" w:cs="Arial"/>
          <w:sz w:val="20"/>
          <w:szCs w:val="20"/>
        </w:rPr>
        <w:t>Obračunajo se dejansko izvedena dela.</w:t>
      </w:r>
    </w:p>
    <w:p w14:paraId="2F32FEF8" w14:textId="77777777" w:rsidR="00A33D34" w:rsidRPr="006967BF" w:rsidRDefault="00A33D34" w:rsidP="00527686">
      <w:pPr>
        <w:jc w:val="both"/>
        <w:rPr>
          <w:rFonts w:ascii="Arial" w:hAnsi="Arial" w:cs="Arial"/>
          <w:color w:val="FF0000"/>
          <w:sz w:val="20"/>
          <w:szCs w:val="20"/>
        </w:rPr>
      </w:pPr>
    </w:p>
    <w:p w14:paraId="526C4CDB" w14:textId="778EF258" w:rsidR="00A33D34" w:rsidRPr="00BF6BD3" w:rsidRDefault="00A33D34" w:rsidP="00527686">
      <w:pPr>
        <w:autoSpaceDE w:val="0"/>
        <w:autoSpaceDN w:val="0"/>
        <w:adjustRightInd w:val="0"/>
        <w:spacing w:line="276" w:lineRule="auto"/>
        <w:jc w:val="both"/>
        <w:rPr>
          <w:rFonts w:ascii="Arial" w:hAnsi="Arial" w:cs="Arial"/>
          <w:b/>
          <w:color w:val="0070C0"/>
          <w:sz w:val="20"/>
          <w:szCs w:val="20"/>
        </w:rPr>
      </w:pPr>
      <w:r w:rsidRPr="00BF6BD3">
        <w:rPr>
          <w:rFonts w:ascii="Arial" w:hAnsi="Arial" w:cs="Arial"/>
          <w:b/>
          <w:color w:val="0070C0"/>
          <w:sz w:val="20"/>
          <w:szCs w:val="20"/>
        </w:rPr>
        <w:t>Rok za izvedbo del je 90 dni od uvedbe v delo</w:t>
      </w:r>
      <w:r w:rsidR="00BF6BD3" w:rsidRPr="00BF6BD3">
        <w:rPr>
          <w:rFonts w:ascii="Arial" w:hAnsi="Arial" w:cs="Arial"/>
          <w:b/>
          <w:color w:val="0070C0"/>
          <w:sz w:val="20"/>
          <w:szCs w:val="20"/>
        </w:rPr>
        <w:t>.</w:t>
      </w:r>
    </w:p>
    <w:p w14:paraId="1FCD4274" w14:textId="77777777" w:rsidR="00A33D34" w:rsidRPr="006967BF" w:rsidRDefault="00A33D34" w:rsidP="00527686">
      <w:pPr>
        <w:autoSpaceDE w:val="0"/>
        <w:autoSpaceDN w:val="0"/>
        <w:adjustRightInd w:val="0"/>
        <w:spacing w:line="276" w:lineRule="auto"/>
        <w:jc w:val="both"/>
        <w:rPr>
          <w:rFonts w:ascii="Arial" w:eastAsia="Batang" w:hAnsi="Arial" w:cs="Arial"/>
          <w:sz w:val="20"/>
          <w:szCs w:val="20"/>
          <w:lang w:eastAsia="ko-KR"/>
        </w:rPr>
      </w:pPr>
    </w:p>
    <w:p w14:paraId="207B2E44" w14:textId="77777777" w:rsidR="00A33D34" w:rsidRPr="006967BF" w:rsidRDefault="00A33D34" w:rsidP="00527686">
      <w:pPr>
        <w:pStyle w:val="Odstavekseznama"/>
        <w:numPr>
          <w:ilvl w:val="0"/>
          <w:numId w:val="46"/>
        </w:numPr>
        <w:jc w:val="both"/>
        <w:rPr>
          <w:rFonts w:ascii="Arial" w:hAnsi="Arial" w:cs="Arial"/>
          <w:sz w:val="20"/>
        </w:rPr>
      </w:pPr>
      <w:r w:rsidRPr="006967BF">
        <w:rPr>
          <w:rFonts w:ascii="Arial" w:hAnsi="Arial" w:cs="Arial"/>
          <w:sz w:val="20"/>
        </w:rPr>
        <w:t xml:space="preserve">Ponudba velja </w:t>
      </w:r>
      <w:r w:rsidRPr="006967BF">
        <w:rPr>
          <w:rFonts w:ascii="Arial" w:hAnsi="Arial" w:cs="Arial"/>
          <w:b/>
          <w:sz w:val="20"/>
        </w:rPr>
        <w:t>90 dni</w:t>
      </w:r>
      <w:r w:rsidRPr="006967BF">
        <w:rPr>
          <w:rFonts w:ascii="Arial" w:hAnsi="Arial" w:cs="Arial"/>
          <w:sz w:val="20"/>
        </w:rPr>
        <w:t>, od skrajnega roka za predložitev ponudb.</w:t>
      </w:r>
    </w:p>
    <w:p w14:paraId="30AA9D2D" w14:textId="77777777" w:rsidR="00A33D34" w:rsidRPr="006967BF" w:rsidRDefault="00A33D34" w:rsidP="00527686">
      <w:pPr>
        <w:pStyle w:val="Odstavekseznama"/>
        <w:ind w:left="1080"/>
        <w:rPr>
          <w:rFonts w:ascii="Arial" w:hAnsi="Arial" w:cs="Arial"/>
          <w:sz w:val="20"/>
        </w:rPr>
      </w:pPr>
    </w:p>
    <w:p w14:paraId="1C5CA336" w14:textId="77777777" w:rsidR="00A33D34" w:rsidRPr="006967BF" w:rsidRDefault="00A33D34" w:rsidP="00527686">
      <w:pPr>
        <w:numPr>
          <w:ilvl w:val="0"/>
          <w:numId w:val="46"/>
        </w:numPr>
        <w:jc w:val="both"/>
        <w:rPr>
          <w:rFonts w:ascii="Arial" w:hAnsi="Arial" w:cs="Arial"/>
          <w:sz w:val="20"/>
          <w:szCs w:val="20"/>
        </w:rPr>
      </w:pPr>
      <w:r w:rsidRPr="006967BF">
        <w:rPr>
          <w:rFonts w:ascii="Arial" w:hAnsi="Arial" w:cs="Arial"/>
          <w:sz w:val="20"/>
          <w:szCs w:val="20"/>
        </w:rPr>
        <w:t xml:space="preserve">Rok plačila je </w:t>
      </w:r>
      <w:r w:rsidRPr="006967BF">
        <w:rPr>
          <w:rFonts w:ascii="Arial" w:hAnsi="Arial" w:cs="Arial"/>
          <w:b/>
          <w:sz w:val="20"/>
          <w:szCs w:val="20"/>
        </w:rPr>
        <w:t>30 dni</w:t>
      </w:r>
      <w:r w:rsidRPr="006967BF">
        <w:rPr>
          <w:rFonts w:ascii="Arial" w:hAnsi="Arial" w:cs="Arial"/>
          <w:sz w:val="20"/>
          <w:szCs w:val="20"/>
        </w:rPr>
        <w:t xml:space="preserve"> od datuma prejema računa.</w:t>
      </w:r>
    </w:p>
    <w:p w14:paraId="28EE1C9F" w14:textId="77777777" w:rsidR="00A33D34" w:rsidRPr="006967BF" w:rsidRDefault="00A33D34" w:rsidP="00527686">
      <w:pPr>
        <w:autoSpaceDE w:val="0"/>
        <w:autoSpaceDN w:val="0"/>
        <w:adjustRightInd w:val="0"/>
        <w:ind w:left="426" w:hanging="426"/>
        <w:jc w:val="both"/>
        <w:rPr>
          <w:rFonts w:ascii="Arial" w:hAnsi="Arial" w:cs="Arial"/>
          <w:sz w:val="20"/>
          <w:szCs w:val="20"/>
        </w:rPr>
      </w:pPr>
    </w:p>
    <w:p w14:paraId="51CCB69C" w14:textId="77777777" w:rsidR="00A33D34" w:rsidRPr="006967BF" w:rsidRDefault="00A33D34" w:rsidP="00527686">
      <w:pPr>
        <w:jc w:val="both"/>
        <w:rPr>
          <w:rFonts w:ascii="Arial" w:hAnsi="Arial" w:cs="Arial"/>
          <w:sz w:val="20"/>
          <w:szCs w:val="20"/>
        </w:rPr>
      </w:pPr>
      <w:r w:rsidRPr="006967BF">
        <w:rPr>
          <w:rFonts w:ascii="Arial" w:hAnsi="Arial" w:cs="Arial"/>
          <w:sz w:val="20"/>
          <w:szCs w:val="20"/>
        </w:rPr>
        <w:t xml:space="preserve">Cene  morajo biti navedene v EUR. Cena na enoto je </w:t>
      </w:r>
      <w:r w:rsidRPr="006967BF">
        <w:rPr>
          <w:rFonts w:ascii="Arial" w:hAnsi="Arial" w:cs="Arial"/>
          <w:b/>
          <w:sz w:val="20"/>
          <w:szCs w:val="20"/>
        </w:rPr>
        <w:t>nespremenljiva</w:t>
      </w:r>
      <w:r w:rsidRPr="006967BF">
        <w:rPr>
          <w:rFonts w:ascii="Arial" w:hAnsi="Arial" w:cs="Arial"/>
          <w:sz w:val="20"/>
          <w:szCs w:val="20"/>
        </w:rPr>
        <w:t xml:space="preserve"> v EUR -ih ves čas trajanja pogodbe.</w:t>
      </w:r>
    </w:p>
    <w:p w14:paraId="35865703" w14:textId="77777777" w:rsidR="00A33D34" w:rsidRDefault="00A33D34" w:rsidP="00527686">
      <w:pPr>
        <w:rPr>
          <w:rFonts w:ascii="Arial" w:hAnsi="Arial" w:cs="Arial"/>
          <w:sz w:val="20"/>
          <w:szCs w:val="20"/>
        </w:rPr>
      </w:pPr>
    </w:p>
    <w:p w14:paraId="7DC4EDD8" w14:textId="77777777" w:rsidR="00A33D34" w:rsidRPr="00023B98" w:rsidRDefault="00A33D34" w:rsidP="00527686">
      <w:pPr>
        <w:jc w:val="both"/>
        <w:rPr>
          <w:rFonts w:ascii="Arial" w:hAnsi="Arial" w:cs="Arial"/>
          <w:sz w:val="20"/>
          <w:szCs w:val="20"/>
        </w:rPr>
      </w:pPr>
      <w:r w:rsidRPr="00023B98">
        <w:rPr>
          <w:rFonts w:ascii="Arial" w:hAnsi="Arial" w:cs="Arial"/>
          <w:sz w:val="20"/>
          <w:szCs w:val="20"/>
        </w:rPr>
        <w:t>LOKACIJA IZVEDBE DEL:</w:t>
      </w:r>
    </w:p>
    <w:p w14:paraId="5A748771" w14:textId="77777777" w:rsidR="00A33D34" w:rsidRPr="00947D82" w:rsidRDefault="00A33D34" w:rsidP="00A33D34">
      <w:pPr>
        <w:pStyle w:val="Odstavekseznama"/>
        <w:numPr>
          <w:ilvl w:val="0"/>
          <w:numId w:val="24"/>
        </w:numPr>
        <w:rPr>
          <w:rFonts w:ascii="Arial" w:hAnsi="Arial" w:cs="Arial"/>
          <w:sz w:val="20"/>
        </w:rPr>
      </w:pPr>
      <w:r w:rsidRPr="00947D82">
        <w:rPr>
          <w:rFonts w:ascii="Arial" w:hAnsi="Arial" w:cs="Arial"/>
          <w:sz w:val="20"/>
        </w:rPr>
        <w:t xml:space="preserve">most v km </w:t>
      </w:r>
      <w:r>
        <w:rPr>
          <w:rFonts w:ascii="Arial" w:hAnsi="Arial" w:cs="Arial"/>
          <w:sz w:val="20"/>
        </w:rPr>
        <w:t>50</w:t>
      </w:r>
      <w:r w:rsidRPr="00947D82">
        <w:rPr>
          <w:rFonts w:ascii="Arial" w:hAnsi="Arial" w:cs="Arial"/>
          <w:sz w:val="20"/>
        </w:rPr>
        <w:t>+</w:t>
      </w:r>
      <w:r>
        <w:rPr>
          <w:rFonts w:ascii="Arial" w:hAnsi="Arial" w:cs="Arial"/>
          <w:sz w:val="20"/>
        </w:rPr>
        <w:t>308</w:t>
      </w:r>
      <w:r w:rsidRPr="00947D82">
        <w:rPr>
          <w:rFonts w:ascii="Arial" w:hAnsi="Arial" w:cs="Arial"/>
          <w:sz w:val="20"/>
        </w:rPr>
        <w:t xml:space="preserve"> proga št. 70 Jesenica - Nova Gorica – Sežana</w:t>
      </w:r>
    </w:p>
    <w:p w14:paraId="2CF60A2E" w14:textId="77777777" w:rsidR="00A33D34" w:rsidRDefault="00A33D34" w:rsidP="00527686">
      <w:pPr>
        <w:rPr>
          <w:rFonts w:ascii="Arial" w:hAnsi="Arial" w:cs="Arial"/>
          <w:sz w:val="20"/>
          <w:szCs w:val="20"/>
        </w:rPr>
      </w:pPr>
    </w:p>
    <w:p w14:paraId="75F15323" w14:textId="77777777" w:rsidR="00A33D34" w:rsidRPr="000344EF" w:rsidRDefault="00A33D34" w:rsidP="00527686">
      <w:pPr>
        <w:jc w:val="both"/>
        <w:rPr>
          <w:rFonts w:ascii="Arial" w:hAnsi="Arial" w:cs="Arial"/>
          <w:sz w:val="20"/>
          <w:szCs w:val="20"/>
        </w:rPr>
      </w:pPr>
      <w:r w:rsidRPr="000344EF">
        <w:rPr>
          <w:rFonts w:ascii="Arial" w:hAnsi="Arial" w:cs="Arial"/>
          <w:sz w:val="20"/>
          <w:szCs w:val="20"/>
        </w:rPr>
        <w:t>Izjavljamo, da so v zgornjih vrednostih zajeti vsi stroški za izvedbo ponujen</w:t>
      </w:r>
      <w:r>
        <w:rPr>
          <w:rFonts w:ascii="Arial" w:hAnsi="Arial" w:cs="Arial"/>
          <w:sz w:val="20"/>
          <w:szCs w:val="20"/>
        </w:rPr>
        <w:t>ih del</w:t>
      </w:r>
      <w:r w:rsidRPr="000344EF">
        <w:rPr>
          <w:rFonts w:ascii="Arial" w:hAnsi="Arial" w:cs="Arial"/>
          <w:sz w:val="20"/>
          <w:szCs w:val="20"/>
        </w:rPr>
        <w:t xml:space="preserve">, ter upoštevane vse tehnične in druge zahteve za izvedbo </w:t>
      </w:r>
      <w:r>
        <w:rPr>
          <w:rFonts w:ascii="Arial" w:hAnsi="Arial" w:cs="Arial"/>
          <w:sz w:val="20"/>
          <w:szCs w:val="20"/>
        </w:rPr>
        <w:t>del</w:t>
      </w:r>
      <w:r w:rsidRPr="000344EF">
        <w:rPr>
          <w:rFonts w:ascii="Arial" w:hAnsi="Arial" w:cs="Arial"/>
          <w:sz w:val="20"/>
          <w:szCs w:val="20"/>
        </w:rPr>
        <w:t>.</w:t>
      </w:r>
    </w:p>
    <w:p w14:paraId="460F4A0B" w14:textId="77777777" w:rsidR="00A33D34" w:rsidRPr="000344EF" w:rsidRDefault="00A33D34" w:rsidP="00527686">
      <w:pPr>
        <w:jc w:val="both"/>
        <w:rPr>
          <w:rFonts w:ascii="Arial" w:hAnsi="Arial" w:cs="Arial"/>
          <w:sz w:val="20"/>
          <w:szCs w:val="20"/>
        </w:rPr>
      </w:pPr>
    </w:p>
    <w:p w14:paraId="53986A3A" w14:textId="77777777" w:rsidR="00A33D34" w:rsidRPr="000344EF" w:rsidRDefault="00A33D34" w:rsidP="00527686">
      <w:pPr>
        <w:jc w:val="both"/>
        <w:rPr>
          <w:rFonts w:ascii="Arial" w:hAnsi="Arial" w:cs="Arial"/>
          <w:sz w:val="20"/>
          <w:szCs w:val="20"/>
        </w:rPr>
      </w:pPr>
      <w:r w:rsidRPr="000344EF">
        <w:rPr>
          <w:rFonts w:ascii="Arial" w:hAnsi="Arial" w:cs="Arial"/>
          <w:sz w:val="20"/>
          <w:szCs w:val="20"/>
        </w:rPr>
        <w:t>Strinjamo se</w:t>
      </w:r>
      <w:r>
        <w:rPr>
          <w:rFonts w:ascii="Arial" w:hAnsi="Arial" w:cs="Arial"/>
          <w:sz w:val="20"/>
          <w:szCs w:val="20"/>
        </w:rPr>
        <w:t xml:space="preserve">, da naša ponudba velja za </w:t>
      </w:r>
      <w:r w:rsidRPr="006065A5">
        <w:rPr>
          <w:rFonts w:ascii="Arial" w:hAnsi="Arial" w:cs="Arial"/>
          <w:sz w:val="20"/>
          <w:szCs w:val="20"/>
        </w:rPr>
        <w:t>dobo 90 (devetdeset) dni od datuma, določenega za oddajo ponudbe, kot je določeno v razpisni dokumentaciji, in bo za nas obvezujoča</w:t>
      </w:r>
      <w:r w:rsidRPr="000344EF">
        <w:rPr>
          <w:rFonts w:ascii="Arial" w:hAnsi="Arial" w:cs="Arial"/>
          <w:sz w:val="20"/>
          <w:szCs w:val="20"/>
        </w:rPr>
        <w:t xml:space="preserve"> ter jo lahko sprejmete kadarkoli pred iztekom tega obdobja. Zavedamo se, da si kot naročnik pridržujete pravico, da naše ponudbe ne izberete.</w:t>
      </w:r>
    </w:p>
    <w:p w14:paraId="642CAFA6" w14:textId="77777777" w:rsidR="00A33D34" w:rsidRPr="000344EF" w:rsidRDefault="00A33D34" w:rsidP="00527686">
      <w:pPr>
        <w:jc w:val="both"/>
        <w:rPr>
          <w:rFonts w:ascii="Arial" w:hAnsi="Arial" w:cs="Arial"/>
          <w:sz w:val="20"/>
          <w:szCs w:val="20"/>
        </w:rPr>
      </w:pPr>
      <w:r w:rsidRPr="000344EF">
        <w:rPr>
          <w:rFonts w:ascii="Arial" w:hAnsi="Arial" w:cs="Arial"/>
          <w:sz w:val="20"/>
          <w:szCs w:val="20"/>
        </w:rPr>
        <w:t>Dokler se ne pripravi in ne podpiše uradna pogodba med nami, ta ponudba, skupaj z vašim obvestilom o izboru ponudnika tvori med nami obvezujočo pogodbo.</w:t>
      </w:r>
    </w:p>
    <w:p w14:paraId="215B6B7E" w14:textId="77777777" w:rsidR="00A33D34" w:rsidRPr="000344EF" w:rsidRDefault="00A33D34" w:rsidP="00527686">
      <w:pPr>
        <w:jc w:val="both"/>
        <w:rPr>
          <w:rFonts w:ascii="Arial" w:hAnsi="Arial" w:cs="Arial"/>
          <w:sz w:val="20"/>
          <w:szCs w:val="20"/>
        </w:rPr>
      </w:pPr>
    </w:p>
    <w:p w14:paraId="4B3781BC" w14:textId="77777777" w:rsidR="00A33D34" w:rsidRPr="000344EF" w:rsidRDefault="00A33D34" w:rsidP="00A33D34">
      <w:pPr>
        <w:jc w:val="both"/>
        <w:rPr>
          <w:rFonts w:ascii="Arial" w:hAnsi="Arial" w:cs="Arial"/>
          <w:sz w:val="20"/>
          <w:szCs w:val="20"/>
        </w:rPr>
      </w:pPr>
      <w:r w:rsidRPr="000344EF">
        <w:rPr>
          <w:rFonts w:ascii="Arial" w:hAnsi="Arial" w:cs="Arial"/>
          <w:sz w:val="20"/>
          <w:szCs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085476" w:rsidRPr="00205EBD" w14:paraId="63A38973" w14:textId="77777777" w:rsidTr="00100EC1">
        <w:trPr>
          <w:trHeight w:val="315"/>
        </w:trPr>
        <w:tc>
          <w:tcPr>
            <w:tcW w:w="874" w:type="dxa"/>
            <w:tcBorders>
              <w:top w:val="nil"/>
              <w:left w:val="nil"/>
              <w:bottom w:val="nil"/>
              <w:right w:val="nil"/>
            </w:tcBorders>
            <w:shd w:val="clear" w:color="auto" w:fill="auto"/>
            <w:noWrap/>
            <w:vAlign w:val="bottom"/>
            <w:hideMark/>
          </w:tcPr>
          <w:p w14:paraId="26E70F44" w14:textId="77777777" w:rsidR="00D3591C" w:rsidRPr="00205EBD" w:rsidRDefault="00D3591C">
            <w:pPr>
              <w:rPr>
                <w:rFonts w:ascii="Arial" w:hAnsi="Arial" w:cs="Arial"/>
                <w:color w:val="000000" w:themeColor="text1"/>
                <w:sz w:val="20"/>
                <w:szCs w:val="20"/>
              </w:rPr>
            </w:pPr>
          </w:p>
        </w:tc>
        <w:tc>
          <w:tcPr>
            <w:tcW w:w="4655" w:type="dxa"/>
            <w:tcBorders>
              <w:top w:val="nil"/>
              <w:left w:val="nil"/>
              <w:bottom w:val="nil"/>
              <w:right w:val="nil"/>
            </w:tcBorders>
            <w:shd w:val="clear" w:color="auto" w:fill="auto"/>
            <w:noWrap/>
            <w:vAlign w:val="bottom"/>
          </w:tcPr>
          <w:p w14:paraId="094164F8" w14:textId="3EA4C808" w:rsidR="00D3591C" w:rsidRPr="00205EBD" w:rsidRDefault="00D3591C">
            <w:pPr>
              <w:rPr>
                <w:rFonts w:ascii="Arial" w:hAnsi="Arial" w:cs="Arial"/>
                <w:b/>
                <w:bCs/>
                <w:color w:val="000000" w:themeColor="text1"/>
                <w:sz w:val="20"/>
                <w:szCs w:val="20"/>
              </w:rPr>
            </w:pPr>
          </w:p>
        </w:tc>
        <w:tc>
          <w:tcPr>
            <w:tcW w:w="850" w:type="dxa"/>
            <w:tcBorders>
              <w:top w:val="nil"/>
              <w:left w:val="nil"/>
              <w:bottom w:val="nil"/>
              <w:right w:val="nil"/>
            </w:tcBorders>
            <w:shd w:val="clear" w:color="auto" w:fill="auto"/>
            <w:noWrap/>
            <w:vAlign w:val="bottom"/>
          </w:tcPr>
          <w:p w14:paraId="2CCB3997" w14:textId="77777777" w:rsidR="00D3591C" w:rsidRPr="00205EBD" w:rsidRDefault="00D3591C">
            <w:pPr>
              <w:rPr>
                <w:rFonts w:ascii="Arial" w:hAnsi="Arial" w:cs="Arial"/>
                <w:b/>
                <w:bCs/>
                <w:color w:val="000000" w:themeColor="text1"/>
                <w:sz w:val="20"/>
                <w:szCs w:val="20"/>
              </w:rPr>
            </w:pPr>
          </w:p>
        </w:tc>
        <w:tc>
          <w:tcPr>
            <w:tcW w:w="992" w:type="dxa"/>
            <w:tcBorders>
              <w:top w:val="nil"/>
              <w:left w:val="nil"/>
              <w:bottom w:val="nil"/>
              <w:right w:val="nil"/>
            </w:tcBorders>
            <w:shd w:val="clear" w:color="auto" w:fill="auto"/>
            <w:noWrap/>
            <w:vAlign w:val="bottom"/>
          </w:tcPr>
          <w:p w14:paraId="0B6D11E0" w14:textId="77777777" w:rsidR="00D3591C" w:rsidRPr="00205EBD" w:rsidRDefault="00D3591C">
            <w:pPr>
              <w:rPr>
                <w:rFonts w:ascii="Arial" w:hAnsi="Arial" w:cs="Arial"/>
                <w:color w:val="000000" w:themeColor="text1"/>
                <w:sz w:val="20"/>
                <w:szCs w:val="20"/>
              </w:rPr>
            </w:pPr>
          </w:p>
        </w:tc>
        <w:tc>
          <w:tcPr>
            <w:tcW w:w="1134" w:type="dxa"/>
            <w:tcBorders>
              <w:top w:val="nil"/>
              <w:left w:val="nil"/>
              <w:bottom w:val="nil"/>
              <w:right w:val="nil"/>
            </w:tcBorders>
            <w:shd w:val="clear" w:color="auto" w:fill="auto"/>
            <w:noWrap/>
            <w:vAlign w:val="bottom"/>
          </w:tcPr>
          <w:p w14:paraId="725384CE" w14:textId="77777777" w:rsidR="00D3591C" w:rsidRPr="00205EBD" w:rsidRDefault="00D3591C">
            <w:pPr>
              <w:rPr>
                <w:rFonts w:ascii="Arial" w:hAnsi="Arial" w:cs="Arial"/>
                <w:color w:val="000000" w:themeColor="text1"/>
                <w:sz w:val="20"/>
                <w:szCs w:val="20"/>
              </w:rPr>
            </w:pPr>
          </w:p>
        </w:tc>
        <w:tc>
          <w:tcPr>
            <w:tcW w:w="1276" w:type="dxa"/>
            <w:tcBorders>
              <w:top w:val="nil"/>
              <w:left w:val="nil"/>
              <w:bottom w:val="nil"/>
              <w:right w:val="nil"/>
            </w:tcBorders>
            <w:shd w:val="clear" w:color="auto" w:fill="auto"/>
            <w:noWrap/>
            <w:vAlign w:val="bottom"/>
          </w:tcPr>
          <w:p w14:paraId="091AC927" w14:textId="77777777" w:rsidR="00D3591C" w:rsidRPr="00205EBD" w:rsidRDefault="00D3591C">
            <w:pPr>
              <w:rPr>
                <w:rFonts w:ascii="Arial" w:hAnsi="Arial" w:cs="Arial"/>
                <w:color w:val="000000" w:themeColor="text1"/>
                <w:sz w:val="20"/>
                <w:szCs w:val="20"/>
              </w:rPr>
            </w:pPr>
          </w:p>
        </w:tc>
      </w:tr>
    </w:tbl>
    <w:p w14:paraId="7FCC1BAF" w14:textId="7A83F480" w:rsidR="00375CEC" w:rsidRPr="00205EBD" w:rsidRDefault="00375CEC" w:rsidP="00375CEC">
      <w:pPr>
        <w:widowControl w:val="0"/>
        <w:tabs>
          <w:tab w:val="center" w:pos="5975"/>
          <w:tab w:val="left" w:pos="8250"/>
        </w:tabs>
        <w:rPr>
          <w:rFonts w:ascii="Arial" w:hAnsi="Arial" w:cs="Arial"/>
          <w:b/>
          <w:color w:val="000000" w:themeColor="text1"/>
          <w:sz w:val="20"/>
          <w:szCs w:val="20"/>
        </w:rPr>
      </w:pPr>
      <w:r w:rsidRPr="00205EBD">
        <w:rPr>
          <w:rFonts w:ascii="Arial" w:hAnsi="Arial" w:cs="Arial"/>
          <w:b/>
          <w:color w:val="000000" w:themeColor="text1"/>
          <w:sz w:val="20"/>
          <w:szCs w:val="20"/>
        </w:rPr>
        <w:t>PONUDNIK:</w:t>
      </w:r>
      <w:r w:rsidRPr="00205EBD">
        <w:rPr>
          <w:rFonts w:ascii="Arial" w:hAnsi="Arial" w:cs="Arial"/>
          <w:b/>
          <w:color w:val="000000" w:themeColor="text1"/>
          <w:sz w:val="20"/>
          <w:szCs w:val="20"/>
        </w:rPr>
        <w:tab/>
      </w:r>
    </w:p>
    <w:p w14:paraId="67A2F0AA" w14:textId="6074BBC5" w:rsidR="00E347F9" w:rsidRPr="000344EF" w:rsidRDefault="00375CEC" w:rsidP="00023B98">
      <w:pPr>
        <w:widowControl w:val="0"/>
        <w:ind w:left="284"/>
        <w:rPr>
          <w:rFonts w:ascii="Arial" w:hAnsi="Arial" w:cs="Arial"/>
          <w:b/>
          <w:sz w:val="20"/>
          <w:szCs w:val="20"/>
        </w:rPr>
      </w:pPr>
      <w:r w:rsidRPr="00205EBD">
        <w:rPr>
          <w:rFonts w:ascii="Arial" w:hAnsi="Arial" w:cs="Arial"/>
          <w:b/>
          <w:color w:val="000000" w:themeColor="text1"/>
          <w:sz w:val="20"/>
          <w:szCs w:val="20"/>
        </w:rPr>
        <w:tab/>
      </w:r>
      <w:r w:rsidRPr="000344EF">
        <w:rPr>
          <w:rFonts w:ascii="Arial" w:hAnsi="Arial" w:cs="Arial"/>
          <w:b/>
          <w:sz w:val="20"/>
          <w:szCs w:val="20"/>
        </w:rPr>
        <w:tab/>
        <w:t xml:space="preserve">  (žig ponudnika in podpis osebe/oseb, ki so pooblaščene za podpis ponudbe)</w:t>
      </w:r>
    </w:p>
    <w:p w14:paraId="49B53ADD" w14:textId="77777777" w:rsidR="007A64EB" w:rsidRDefault="007A64EB" w:rsidP="00670D26">
      <w:pPr>
        <w:widowControl w:val="0"/>
        <w:rPr>
          <w:rFonts w:ascii="Arial" w:hAnsi="Arial" w:cs="Arial"/>
          <w:b/>
          <w:color w:val="0D0D0D" w:themeColor="text1" w:themeTint="F2"/>
          <w:sz w:val="20"/>
          <w:szCs w:val="20"/>
        </w:rPr>
      </w:pPr>
    </w:p>
    <w:p w14:paraId="3CF97316" w14:textId="77777777" w:rsidR="007A64EB" w:rsidRDefault="007A64EB" w:rsidP="00670D26">
      <w:pPr>
        <w:widowControl w:val="0"/>
        <w:rPr>
          <w:rFonts w:ascii="Arial" w:hAnsi="Arial" w:cs="Arial"/>
          <w:b/>
          <w:color w:val="0D0D0D" w:themeColor="text1" w:themeTint="F2"/>
          <w:sz w:val="20"/>
          <w:szCs w:val="20"/>
        </w:rPr>
      </w:pPr>
    </w:p>
    <w:p w14:paraId="28FA7F34" w14:textId="77777777" w:rsidR="007A64EB" w:rsidRDefault="007A64EB" w:rsidP="00670D26">
      <w:pPr>
        <w:widowControl w:val="0"/>
        <w:rPr>
          <w:rFonts w:ascii="Arial" w:hAnsi="Arial" w:cs="Arial"/>
          <w:b/>
          <w:color w:val="0D0D0D" w:themeColor="text1" w:themeTint="F2"/>
          <w:sz w:val="20"/>
          <w:szCs w:val="20"/>
        </w:rPr>
      </w:pPr>
    </w:p>
    <w:p w14:paraId="5D96D7F1" w14:textId="77777777" w:rsidR="007A64EB" w:rsidRDefault="007A64EB" w:rsidP="00670D26">
      <w:pPr>
        <w:widowControl w:val="0"/>
        <w:rPr>
          <w:rFonts w:ascii="Arial" w:hAnsi="Arial" w:cs="Arial"/>
          <w:b/>
          <w:color w:val="0D0D0D" w:themeColor="text1" w:themeTint="F2"/>
          <w:sz w:val="20"/>
          <w:szCs w:val="20"/>
        </w:rPr>
      </w:pPr>
    </w:p>
    <w:p w14:paraId="05D288CD" w14:textId="77777777" w:rsidR="007A64EB" w:rsidRDefault="007A64EB" w:rsidP="00670D26">
      <w:pPr>
        <w:widowControl w:val="0"/>
        <w:rPr>
          <w:rFonts w:ascii="Arial" w:hAnsi="Arial" w:cs="Arial"/>
          <w:b/>
          <w:color w:val="0D0D0D" w:themeColor="text1" w:themeTint="F2"/>
          <w:sz w:val="20"/>
          <w:szCs w:val="20"/>
        </w:rPr>
      </w:pPr>
    </w:p>
    <w:p w14:paraId="263861CB" w14:textId="78D6CB8E" w:rsidR="00445749" w:rsidRPr="000344EF" w:rsidRDefault="00AB0501" w:rsidP="00CD2FCE">
      <w:pPr>
        <w:pageBreakBefore/>
        <w:widowControl w:val="0"/>
        <w:rPr>
          <w:rFonts w:ascii="Arial" w:hAnsi="Arial" w:cs="Arial"/>
          <w:b/>
          <w:sz w:val="20"/>
          <w:szCs w:val="20"/>
        </w:rPr>
      </w:pPr>
      <w:r w:rsidRPr="000344EF">
        <w:rPr>
          <w:rFonts w:ascii="Arial" w:hAnsi="Arial" w:cs="Arial"/>
          <w:b/>
          <w:color w:val="0D0D0D" w:themeColor="text1" w:themeTint="F2"/>
          <w:sz w:val="20"/>
          <w:szCs w:val="20"/>
        </w:rPr>
        <w:lastRenderedPageBreak/>
        <w:t>OBRAZEC</w:t>
      </w:r>
      <w:r w:rsidR="007124B4" w:rsidRPr="000344EF">
        <w:rPr>
          <w:rFonts w:ascii="Arial" w:hAnsi="Arial" w:cs="Arial"/>
          <w:b/>
          <w:color w:val="0D0D0D" w:themeColor="text1" w:themeTint="F2"/>
          <w:sz w:val="20"/>
          <w:szCs w:val="20"/>
        </w:rPr>
        <w:t xml:space="preserve"> </w:t>
      </w:r>
      <w:r w:rsidR="004E6CAC">
        <w:rPr>
          <w:rFonts w:ascii="Arial" w:hAnsi="Arial" w:cs="Arial"/>
          <w:b/>
          <w:color w:val="0D0D0D" w:themeColor="text1" w:themeTint="F2"/>
          <w:sz w:val="20"/>
          <w:szCs w:val="20"/>
        </w:rPr>
        <w:t xml:space="preserve">3  </w:t>
      </w:r>
      <w:r w:rsidR="004C3DBA">
        <w:rPr>
          <w:rFonts w:ascii="Arial" w:hAnsi="Arial" w:cs="Arial"/>
          <w:b/>
          <w:color w:val="0D0D0D" w:themeColor="text1" w:themeTint="F2"/>
          <w:sz w:val="20"/>
          <w:szCs w:val="20"/>
        </w:rPr>
        <w:t xml:space="preserve">                    </w:t>
      </w:r>
      <w:r w:rsidR="00445749" w:rsidRPr="000344EF">
        <w:rPr>
          <w:rFonts w:ascii="Arial" w:hAnsi="Arial" w:cs="Arial"/>
          <w:b/>
          <w:sz w:val="20"/>
          <w:szCs w:val="20"/>
        </w:rPr>
        <w:t xml:space="preserve">                                                                                            VZOREC POGODBE</w:t>
      </w:r>
    </w:p>
    <w:p w14:paraId="5C0C7519" w14:textId="77777777" w:rsidR="003E2E91" w:rsidRPr="000344EF" w:rsidRDefault="003E2E91" w:rsidP="007124B4">
      <w:pPr>
        <w:autoSpaceDE w:val="0"/>
        <w:autoSpaceDN w:val="0"/>
        <w:adjustRightInd w:val="0"/>
        <w:rPr>
          <w:rFonts w:ascii="Arial" w:hAnsi="Arial" w:cs="Arial"/>
          <w:b/>
          <w:color w:val="0D0D0D" w:themeColor="text1" w:themeTint="F2"/>
          <w:sz w:val="20"/>
          <w:szCs w:val="20"/>
        </w:rPr>
      </w:pPr>
    </w:p>
    <w:p w14:paraId="64F51D71" w14:textId="34A3B43D" w:rsidR="00563713" w:rsidRPr="000344EF" w:rsidRDefault="00035256" w:rsidP="007124B4">
      <w:pPr>
        <w:autoSpaceDE w:val="0"/>
        <w:autoSpaceDN w:val="0"/>
        <w:adjustRightInd w:val="0"/>
        <w:rPr>
          <w:rFonts w:ascii="Arial" w:hAnsi="Arial" w:cs="Arial"/>
          <w:b/>
          <w:color w:val="0D0D0D" w:themeColor="text1" w:themeTint="F2"/>
          <w:sz w:val="20"/>
          <w:szCs w:val="20"/>
        </w:rPr>
      </w:pPr>
      <w:r>
        <w:rPr>
          <w:rFonts w:ascii="Arial" w:hAnsi="Arial" w:cs="Arial"/>
          <w:b/>
          <w:noProof/>
          <w:color w:val="0D0D0D" w:themeColor="text1" w:themeTint="F2"/>
          <w:sz w:val="20"/>
          <w:szCs w:val="20"/>
        </w:rPr>
        <w:drawing>
          <wp:inline distT="0" distB="0" distL="0" distR="0" wp14:anchorId="15C0A69C" wp14:editId="4EA54061">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6FF842BB" w14:textId="39EF198E" w:rsidR="00B62464" w:rsidRPr="00BC5C7A" w:rsidRDefault="00563713" w:rsidP="00B62464">
      <w:pPr>
        <w:jc w:val="both"/>
        <w:rPr>
          <w:rFonts w:ascii="Arial" w:eastAsia="Batang" w:hAnsi="Arial" w:cs="Arial"/>
          <w:color w:val="0D0D0D" w:themeColor="text1" w:themeTint="F2"/>
          <w:sz w:val="20"/>
          <w:szCs w:val="20"/>
          <w:lang w:eastAsia="ko-KR"/>
        </w:rPr>
      </w:pPr>
      <w:r w:rsidRPr="000344EF">
        <w:rPr>
          <w:rFonts w:ascii="Arial" w:eastAsia="Batang" w:hAnsi="Arial" w:cs="Arial"/>
          <w:sz w:val="20"/>
          <w:szCs w:val="20"/>
          <w:lang w:eastAsia="ko-KR"/>
        </w:rPr>
        <w:t xml:space="preserve">Na podlagi izvedenega postopka javnega </w:t>
      </w:r>
      <w:r w:rsidRPr="00BC5C7A">
        <w:rPr>
          <w:rFonts w:ascii="Arial" w:eastAsia="Batang" w:hAnsi="Arial" w:cs="Arial"/>
          <w:color w:val="0D0D0D" w:themeColor="text1" w:themeTint="F2"/>
          <w:sz w:val="20"/>
          <w:szCs w:val="20"/>
          <w:lang w:eastAsia="ko-KR"/>
        </w:rPr>
        <w:t>naročanja po 4</w:t>
      </w:r>
      <w:r w:rsidR="005D6A37" w:rsidRPr="00BC5C7A">
        <w:rPr>
          <w:rFonts w:ascii="Arial" w:eastAsia="Batang" w:hAnsi="Arial" w:cs="Arial"/>
          <w:color w:val="0D0D0D" w:themeColor="text1" w:themeTint="F2"/>
          <w:sz w:val="20"/>
          <w:szCs w:val="20"/>
          <w:lang w:eastAsia="ko-KR"/>
        </w:rPr>
        <w:t>0</w:t>
      </w:r>
      <w:r w:rsidRPr="00BC5C7A">
        <w:rPr>
          <w:rFonts w:ascii="Arial" w:eastAsia="Batang" w:hAnsi="Arial" w:cs="Arial"/>
          <w:color w:val="0D0D0D" w:themeColor="text1" w:themeTint="F2"/>
          <w:sz w:val="20"/>
          <w:szCs w:val="20"/>
          <w:lang w:eastAsia="ko-KR"/>
        </w:rPr>
        <w:t xml:space="preserve">. členu  </w:t>
      </w:r>
      <w:r w:rsidR="00DE2C03" w:rsidRPr="00BC5C7A">
        <w:rPr>
          <w:rFonts w:ascii="Arial" w:eastAsia="Batang" w:hAnsi="Arial" w:cs="Arial"/>
          <w:color w:val="0D0D0D" w:themeColor="text1" w:themeTint="F2"/>
          <w:sz w:val="20"/>
          <w:szCs w:val="20"/>
          <w:lang w:eastAsia="ko-KR"/>
        </w:rPr>
        <w:t xml:space="preserve">Zakona o javnem naročanju </w:t>
      </w:r>
      <w:r w:rsidRPr="00BC5C7A">
        <w:rPr>
          <w:rFonts w:ascii="Arial" w:eastAsia="Batang" w:hAnsi="Arial" w:cs="Arial"/>
          <w:color w:val="0D0D0D" w:themeColor="text1" w:themeTint="F2"/>
          <w:sz w:val="20"/>
          <w:szCs w:val="20"/>
          <w:lang w:eastAsia="ko-KR"/>
        </w:rPr>
        <w:t xml:space="preserve">(Uradni list RS, </w:t>
      </w:r>
    </w:p>
    <w:p w14:paraId="406A9408" w14:textId="1DAC2446" w:rsidR="00563713" w:rsidRPr="00A80C40" w:rsidRDefault="00563713" w:rsidP="00B62464">
      <w:pPr>
        <w:jc w:val="both"/>
        <w:rPr>
          <w:rFonts w:ascii="Arial" w:eastAsia="Batang" w:hAnsi="Arial" w:cs="Arial"/>
          <w:strike/>
          <w:sz w:val="20"/>
          <w:szCs w:val="20"/>
          <w:lang w:eastAsia="ko-KR"/>
        </w:rPr>
      </w:pPr>
      <w:r w:rsidRPr="00BC5C7A">
        <w:rPr>
          <w:rFonts w:ascii="Arial" w:eastAsia="Batang" w:hAnsi="Arial" w:cs="Arial"/>
          <w:color w:val="0D0D0D" w:themeColor="text1" w:themeTint="F2"/>
          <w:sz w:val="20"/>
          <w:szCs w:val="20"/>
          <w:lang w:eastAsia="ko-KR"/>
        </w:rPr>
        <w:t>št. 91/15</w:t>
      </w:r>
      <w:r w:rsidR="007A45E6" w:rsidRPr="00BC5C7A">
        <w:rPr>
          <w:rFonts w:ascii="Arial" w:eastAsia="Batang" w:hAnsi="Arial" w:cs="Arial"/>
          <w:color w:val="0D0D0D" w:themeColor="text1" w:themeTint="F2"/>
          <w:sz w:val="20"/>
          <w:szCs w:val="20"/>
          <w:lang w:eastAsia="ko-KR"/>
        </w:rPr>
        <w:t xml:space="preserve">, </w:t>
      </w:r>
      <w:r w:rsidR="00E60B86" w:rsidRPr="00BC5C7A">
        <w:rPr>
          <w:rFonts w:ascii="Arial" w:hAnsi="Arial" w:cs="Arial"/>
          <w:color w:val="0D0D0D" w:themeColor="text1" w:themeTint="F2"/>
          <w:spacing w:val="-5"/>
          <w:sz w:val="20"/>
          <w:szCs w:val="20"/>
        </w:rPr>
        <w:t>14/18</w:t>
      </w:r>
      <w:r w:rsidR="007A45E6" w:rsidRPr="00BC5C7A">
        <w:rPr>
          <w:rFonts w:ascii="Arial" w:hAnsi="Arial" w:cs="Arial"/>
          <w:color w:val="0D0D0D" w:themeColor="text1" w:themeTint="F2"/>
          <w:spacing w:val="-5"/>
          <w:sz w:val="20"/>
          <w:szCs w:val="20"/>
        </w:rPr>
        <w:t xml:space="preserve">, </w:t>
      </w:r>
      <w:r w:rsidR="00E305AA" w:rsidRPr="00BC5C7A">
        <w:rPr>
          <w:rFonts w:ascii="Arial" w:hAnsi="Arial" w:cs="Arial"/>
          <w:color w:val="0D0D0D" w:themeColor="text1" w:themeTint="F2"/>
          <w:spacing w:val="-5"/>
          <w:sz w:val="20"/>
          <w:szCs w:val="20"/>
        </w:rPr>
        <w:t xml:space="preserve"> 121/21</w:t>
      </w:r>
      <w:r w:rsidR="00EB34B4" w:rsidRPr="00BC5C7A">
        <w:rPr>
          <w:rFonts w:ascii="Arial" w:hAnsi="Arial" w:cs="Arial"/>
          <w:color w:val="0D0D0D" w:themeColor="text1" w:themeTint="F2"/>
          <w:spacing w:val="-5"/>
          <w:sz w:val="20"/>
          <w:szCs w:val="20"/>
        </w:rPr>
        <w:t xml:space="preserve">, </w:t>
      </w:r>
      <w:r w:rsidR="007A45E6" w:rsidRPr="00BC5C7A">
        <w:rPr>
          <w:rFonts w:ascii="Arial" w:hAnsi="Arial" w:cs="Arial"/>
          <w:color w:val="0D0D0D" w:themeColor="text1" w:themeTint="F2"/>
          <w:spacing w:val="-5"/>
          <w:sz w:val="20"/>
          <w:szCs w:val="20"/>
        </w:rPr>
        <w:t>10/22</w:t>
      </w:r>
      <w:r w:rsidR="00A80C40" w:rsidRPr="00BC5C7A">
        <w:rPr>
          <w:rFonts w:ascii="Arial" w:hAnsi="Arial" w:cs="Arial"/>
          <w:iCs/>
          <w:color w:val="0D0D0D" w:themeColor="text1" w:themeTint="F2"/>
          <w:sz w:val="20"/>
          <w:szCs w:val="20"/>
        </w:rPr>
        <w:t xml:space="preserve">, </w:t>
      </w:r>
      <w:r w:rsidR="00EB34B4" w:rsidRPr="00BC5C7A">
        <w:rPr>
          <w:rFonts w:ascii="Arial" w:hAnsi="Arial" w:cs="Arial"/>
          <w:iCs/>
          <w:color w:val="0D0D0D" w:themeColor="text1" w:themeTint="F2"/>
          <w:sz w:val="20"/>
          <w:szCs w:val="20"/>
        </w:rPr>
        <w:t xml:space="preserve">74/22 – </w:t>
      </w:r>
      <w:proofErr w:type="spellStart"/>
      <w:r w:rsidR="00EB34B4" w:rsidRPr="00BC5C7A">
        <w:rPr>
          <w:rFonts w:ascii="Arial" w:hAnsi="Arial" w:cs="Arial"/>
          <w:iCs/>
          <w:color w:val="0D0D0D" w:themeColor="text1" w:themeTint="F2"/>
          <w:sz w:val="20"/>
          <w:szCs w:val="20"/>
        </w:rPr>
        <w:t>odl</w:t>
      </w:r>
      <w:proofErr w:type="spellEnd"/>
      <w:r w:rsidR="00EB34B4" w:rsidRPr="00BC5C7A">
        <w:rPr>
          <w:rFonts w:ascii="Arial" w:hAnsi="Arial" w:cs="Arial"/>
          <w:iCs/>
          <w:color w:val="0D0D0D" w:themeColor="text1" w:themeTint="F2"/>
          <w:sz w:val="20"/>
          <w:szCs w:val="20"/>
        </w:rPr>
        <w:t>. US</w:t>
      </w:r>
      <w:r w:rsidRPr="00BC5C7A">
        <w:rPr>
          <w:rFonts w:ascii="Arial" w:eastAsia="Batang" w:hAnsi="Arial" w:cs="Arial"/>
          <w:color w:val="0D0D0D" w:themeColor="text1" w:themeTint="F2"/>
          <w:sz w:val="20"/>
          <w:szCs w:val="20"/>
          <w:lang w:eastAsia="ko-KR"/>
        </w:rPr>
        <w:t xml:space="preserve">, </w:t>
      </w:r>
      <w:r w:rsidR="00A80C40" w:rsidRPr="00BC5C7A">
        <w:rPr>
          <w:rFonts w:ascii="Arial" w:hAnsi="Arial" w:cs="Arial"/>
          <w:color w:val="0D0D0D" w:themeColor="text1" w:themeTint="F2"/>
          <w:sz w:val="20"/>
          <w:szCs w:val="20"/>
        </w:rPr>
        <w:t xml:space="preserve">100/22- ZNUZSZS </w:t>
      </w:r>
      <w:r w:rsidR="00A80C40" w:rsidRPr="00C666DF">
        <w:rPr>
          <w:rFonts w:ascii="Arial" w:hAnsi="Arial" w:cs="Arial"/>
          <w:color w:val="000000" w:themeColor="text1"/>
          <w:sz w:val="20"/>
          <w:szCs w:val="20"/>
        </w:rPr>
        <w:t>in 28/23</w:t>
      </w:r>
      <w:r w:rsidR="004876A0" w:rsidRPr="004876A0">
        <w:t xml:space="preserve"> </w:t>
      </w:r>
      <w:r w:rsidR="004876A0" w:rsidRPr="004876A0">
        <w:rPr>
          <w:rFonts w:ascii="Arial" w:hAnsi="Arial" w:cs="Arial"/>
          <w:color w:val="000000" w:themeColor="text1"/>
          <w:sz w:val="20"/>
          <w:szCs w:val="20"/>
        </w:rPr>
        <w:t>ter 88/2023 – ZOPNN-F</w:t>
      </w:r>
      <w:r w:rsidR="00A80C40" w:rsidRPr="00C666DF">
        <w:rPr>
          <w:rFonts w:ascii="Arial" w:hAnsi="Arial" w:cs="Arial"/>
          <w:color w:val="000000" w:themeColor="text1"/>
          <w:sz w:val="20"/>
          <w:szCs w:val="20"/>
        </w:rPr>
        <w:t xml:space="preserve">; </w:t>
      </w:r>
      <w:r w:rsidRPr="00C666DF">
        <w:rPr>
          <w:rFonts w:ascii="Arial" w:eastAsia="Batang" w:hAnsi="Arial" w:cs="Arial"/>
          <w:color w:val="000000" w:themeColor="text1"/>
          <w:sz w:val="20"/>
          <w:szCs w:val="20"/>
          <w:lang w:eastAsia="ko-KR"/>
        </w:rPr>
        <w:t xml:space="preserve">v </w:t>
      </w:r>
      <w:r w:rsidRPr="00A80C40">
        <w:rPr>
          <w:rFonts w:ascii="Arial" w:eastAsia="Batang" w:hAnsi="Arial" w:cs="Arial"/>
          <w:sz w:val="20"/>
          <w:szCs w:val="20"/>
          <w:lang w:eastAsia="ko-KR"/>
        </w:rPr>
        <w:t xml:space="preserve">nadaljevanju ZJN-3) </w:t>
      </w:r>
    </w:p>
    <w:p w14:paraId="53BDD6BD" w14:textId="77777777" w:rsidR="00563713" w:rsidRPr="00A80C40" w:rsidRDefault="00563713" w:rsidP="00B62464">
      <w:pPr>
        <w:jc w:val="both"/>
        <w:rPr>
          <w:rFonts w:ascii="Arial" w:eastAsia="Batang" w:hAnsi="Arial" w:cs="Arial"/>
          <w:sz w:val="20"/>
          <w:szCs w:val="20"/>
          <w:lang w:eastAsia="ko-KR"/>
        </w:rPr>
      </w:pPr>
    </w:p>
    <w:p w14:paraId="34E3F6B7" w14:textId="77777777" w:rsidR="00563713" w:rsidRPr="000344EF" w:rsidRDefault="00563713" w:rsidP="00563713">
      <w:pPr>
        <w:spacing w:before="120"/>
        <w:jc w:val="both"/>
        <w:rPr>
          <w:rFonts w:ascii="Arial" w:eastAsia="Batang" w:hAnsi="Arial" w:cs="Arial"/>
          <w:b/>
          <w:sz w:val="20"/>
          <w:szCs w:val="20"/>
          <w:lang w:eastAsia="ko-KR"/>
        </w:rPr>
      </w:pPr>
      <w:r w:rsidRPr="000344EF">
        <w:rPr>
          <w:rFonts w:ascii="Arial" w:eastAsia="Batang" w:hAnsi="Arial" w:cs="Arial"/>
          <w:b/>
          <w:sz w:val="20"/>
          <w:szCs w:val="20"/>
          <w:lang w:eastAsia="ko-KR"/>
        </w:rPr>
        <w:t xml:space="preserve">SŽ – Infrastruktura, d.o.o.  </w:t>
      </w:r>
      <w:r w:rsidRPr="000344EF">
        <w:rPr>
          <w:rFonts w:ascii="Arial" w:eastAsia="Batang" w:hAnsi="Arial" w:cs="Arial"/>
          <w:sz w:val="20"/>
          <w:szCs w:val="20"/>
          <w:lang w:eastAsia="ko-KR"/>
        </w:rPr>
        <w:t>1000 Ljubljana, Kolodvorska 11</w:t>
      </w:r>
    </w:p>
    <w:p w14:paraId="287C8D18" w14:textId="77777777" w:rsidR="00563713" w:rsidRPr="000344EF" w:rsidRDefault="00563713" w:rsidP="00563713">
      <w:pPr>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TR št. SI5602923-0259545562 (odprt pri NLB, </w:t>
      </w:r>
      <w:proofErr w:type="spellStart"/>
      <w:r w:rsidRPr="000344EF">
        <w:rPr>
          <w:rFonts w:ascii="Arial" w:eastAsia="Batang" w:hAnsi="Arial" w:cs="Arial"/>
          <w:sz w:val="20"/>
          <w:szCs w:val="20"/>
          <w:lang w:eastAsia="ko-KR"/>
        </w:rPr>
        <w:t>d.d</w:t>
      </w:r>
      <w:proofErr w:type="spellEnd"/>
      <w:r w:rsidRPr="000344EF">
        <w:rPr>
          <w:rFonts w:ascii="Arial" w:eastAsia="Batang" w:hAnsi="Arial" w:cs="Arial"/>
          <w:sz w:val="20"/>
          <w:szCs w:val="20"/>
          <w:lang w:eastAsia="ko-KR"/>
        </w:rPr>
        <w:t>.), osnovni kapital 15.828.186,15 EUR, Mat. št.  6017177000, davčni zavezanec, Identifikacijska številka za DDV: SI94995737, ki jo zastopa direktor, Matjaž KRANJC (v nadaljnjem besedilu: NAROČNIK)</w:t>
      </w:r>
    </w:p>
    <w:p w14:paraId="4D3D978D" w14:textId="77777777" w:rsidR="00563713" w:rsidRPr="000344EF" w:rsidRDefault="00563713" w:rsidP="00563713">
      <w:pPr>
        <w:spacing w:before="120"/>
        <w:jc w:val="both"/>
        <w:rPr>
          <w:rFonts w:ascii="Arial" w:eastAsia="Batang" w:hAnsi="Arial" w:cs="Arial"/>
          <w:sz w:val="20"/>
          <w:szCs w:val="20"/>
          <w:lang w:eastAsia="ko-KR"/>
        </w:rPr>
      </w:pPr>
    </w:p>
    <w:p w14:paraId="4EEBE127"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in</w:t>
      </w:r>
    </w:p>
    <w:p w14:paraId="4A296258" w14:textId="77777777" w:rsidR="00563713" w:rsidRPr="000344EF" w:rsidRDefault="00563713" w:rsidP="00563713">
      <w:pPr>
        <w:spacing w:before="120"/>
        <w:rPr>
          <w:rFonts w:ascii="Arial" w:eastAsia="Batang" w:hAnsi="Arial" w:cs="Arial"/>
          <w:sz w:val="20"/>
          <w:szCs w:val="20"/>
          <w:lang w:eastAsia="ko-KR"/>
        </w:rPr>
      </w:pPr>
    </w:p>
    <w:p w14:paraId="30AEA741" w14:textId="77777777" w:rsidR="00490739" w:rsidRPr="000344EF" w:rsidRDefault="00490739" w:rsidP="00490739">
      <w:pPr>
        <w:spacing w:line="276" w:lineRule="auto"/>
        <w:jc w:val="both"/>
        <w:rPr>
          <w:rFonts w:ascii="Arial" w:eastAsia="Batang" w:hAnsi="Arial" w:cs="Arial"/>
          <w:sz w:val="20"/>
          <w:szCs w:val="20"/>
          <w:lang w:eastAsia="ko-KR"/>
        </w:rPr>
      </w:pPr>
      <w:r w:rsidRPr="000344EF">
        <w:rPr>
          <w:rFonts w:ascii="Arial" w:eastAsia="Batang" w:hAnsi="Arial" w:cs="Arial"/>
          <w:sz w:val="20"/>
          <w:szCs w:val="20"/>
          <w:lang w:eastAsia="ko-KR"/>
        </w:rPr>
        <w:t>………………………………………………………………………………………………………</w:t>
      </w:r>
    </w:p>
    <w:p w14:paraId="375347EC" w14:textId="50FBDD80" w:rsidR="00490739" w:rsidRPr="000344EF" w:rsidRDefault="00490739" w:rsidP="00490739">
      <w:pPr>
        <w:spacing w:line="276" w:lineRule="auto"/>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Osnovni kapital: .…………………………….., Identifikacijska številka za DDV: ………………, </w:t>
      </w:r>
    </w:p>
    <w:p w14:paraId="10FB0460" w14:textId="5D24640B" w:rsidR="00490739" w:rsidRPr="000344EF" w:rsidRDefault="00490739" w:rsidP="00490739">
      <w:pPr>
        <w:spacing w:line="276" w:lineRule="auto"/>
        <w:jc w:val="both"/>
        <w:rPr>
          <w:rFonts w:ascii="Arial" w:eastAsia="Batang" w:hAnsi="Arial" w:cs="Arial"/>
          <w:b/>
          <w:strike/>
          <w:sz w:val="20"/>
          <w:szCs w:val="20"/>
          <w:lang w:eastAsia="ko-KR"/>
        </w:rPr>
      </w:pPr>
      <w:r w:rsidRPr="000344EF">
        <w:rPr>
          <w:rFonts w:ascii="Arial" w:eastAsia="Batang" w:hAnsi="Arial" w:cs="Arial"/>
          <w:sz w:val="20"/>
          <w:szCs w:val="20"/>
          <w:lang w:eastAsia="ko-KR"/>
        </w:rPr>
        <w:t>ki ga zastopa ………………………………………… (v nadaljnjem besedilu: IZVAJALEC)</w:t>
      </w:r>
    </w:p>
    <w:p w14:paraId="08E38FF9" w14:textId="77777777" w:rsidR="00563713" w:rsidRPr="000344EF" w:rsidRDefault="00563713" w:rsidP="00563713">
      <w:pPr>
        <w:spacing w:before="120"/>
        <w:rPr>
          <w:rFonts w:ascii="Arial" w:eastAsia="Batang" w:hAnsi="Arial" w:cs="Arial"/>
          <w:sz w:val="20"/>
          <w:szCs w:val="20"/>
          <w:lang w:eastAsia="ko-KR"/>
        </w:rPr>
      </w:pPr>
      <w:r w:rsidRPr="000344EF">
        <w:rPr>
          <w:rFonts w:ascii="Arial" w:eastAsia="Batang" w:hAnsi="Arial" w:cs="Arial"/>
          <w:sz w:val="20"/>
          <w:szCs w:val="20"/>
          <w:lang w:eastAsia="ko-KR"/>
        </w:rPr>
        <w:t>sklepata naslednjo</w:t>
      </w:r>
    </w:p>
    <w:p w14:paraId="1767A557" w14:textId="77777777" w:rsidR="00C36366" w:rsidRPr="000344EF" w:rsidRDefault="00C36366" w:rsidP="00C36366">
      <w:pPr>
        <w:rPr>
          <w:rFonts w:ascii="Arial" w:hAnsi="Arial" w:cs="Arial"/>
          <w:sz w:val="20"/>
          <w:szCs w:val="20"/>
        </w:rPr>
      </w:pPr>
    </w:p>
    <w:p w14:paraId="7E3EBE90" w14:textId="77777777" w:rsidR="00C36366" w:rsidRPr="000344EF" w:rsidRDefault="00C36366" w:rsidP="00C36366">
      <w:pPr>
        <w:rPr>
          <w:rFonts w:ascii="Arial" w:hAnsi="Arial" w:cs="Arial"/>
          <w:b/>
          <w:sz w:val="20"/>
          <w:szCs w:val="20"/>
        </w:rPr>
      </w:pPr>
    </w:p>
    <w:p w14:paraId="482190D9" w14:textId="200A5CF9" w:rsidR="00C36366" w:rsidRPr="000344EF" w:rsidRDefault="00C36366" w:rsidP="00C36366">
      <w:pPr>
        <w:jc w:val="center"/>
        <w:rPr>
          <w:rFonts w:ascii="Arial" w:hAnsi="Arial" w:cs="Arial"/>
          <w:b/>
          <w:spacing w:val="-10"/>
          <w:kern w:val="28"/>
          <w:sz w:val="20"/>
          <w:szCs w:val="20"/>
        </w:rPr>
      </w:pPr>
      <w:bookmarkStart w:id="13" w:name="_Toc513809732"/>
      <w:bookmarkStart w:id="14" w:name="_Toc519764009"/>
      <w:r w:rsidRPr="000344EF">
        <w:rPr>
          <w:rFonts w:ascii="Arial" w:hAnsi="Arial" w:cs="Arial"/>
          <w:b/>
          <w:spacing w:val="-10"/>
          <w:kern w:val="28"/>
          <w:sz w:val="20"/>
          <w:szCs w:val="20"/>
        </w:rPr>
        <w:t>POGODBO NAB št.: ______ /20</w:t>
      </w:r>
      <w:r w:rsidR="00086E3D" w:rsidRPr="000344EF">
        <w:rPr>
          <w:rFonts w:ascii="Arial" w:hAnsi="Arial" w:cs="Arial"/>
          <w:b/>
          <w:spacing w:val="-10"/>
          <w:kern w:val="28"/>
          <w:sz w:val="20"/>
          <w:szCs w:val="20"/>
        </w:rPr>
        <w:t>2</w:t>
      </w:r>
      <w:r w:rsidR="00E42EA9">
        <w:rPr>
          <w:rFonts w:ascii="Arial" w:hAnsi="Arial" w:cs="Arial"/>
          <w:b/>
          <w:spacing w:val="-10"/>
          <w:kern w:val="28"/>
          <w:sz w:val="20"/>
          <w:szCs w:val="20"/>
        </w:rPr>
        <w:t>4</w:t>
      </w:r>
      <w:r w:rsidRPr="000344EF">
        <w:rPr>
          <w:rFonts w:ascii="Arial" w:hAnsi="Arial" w:cs="Arial"/>
          <w:b/>
          <w:spacing w:val="-10"/>
          <w:kern w:val="28"/>
          <w:sz w:val="20"/>
          <w:szCs w:val="20"/>
        </w:rPr>
        <w:t>/</w:t>
      </w:r>
      <w:bookmarkEnd w:id="13"/>
      <w:bookmarkEnd w:id="14"/>
      <w:r w:rsidR="00B62464">
        <w:rPr>
          <w:rFonts w:ascii="Arial" w:hAnsi="Arial" w:cs="Arial"/>
          <w:b/>
          <w:spacing w:val="-10"/>
          <w:kern w:val="28"/>
          <w:sz w:val="20"/>
          <w:szCs w:val="20"/>
        </w:rPr>
        <w:t>1</w:t>
      </w:r>
      <w:r w:rsidR="0001603F">
        <w:rPr>
          <w:rFonts w:ascii="Arial" w:hAnsi="Arial" w:cs="Arial"/>
          <w:b/>
          <w:spacing w:val="-10"/>
          <w:kern w:val="28"/>
          <w:sz w:val="20"/>
          <w:szCs w:val="20"/>
        </w:rPr>
        <w:t>9</w:t>
      </w:r>
    </w:p>
    <w:p w14:paraId="4ABEBC75" w14:textId="77777777" w:rsidR="00C36366" w:rsidRPr="000344EF" w:rsidRDefault="00C36366" w:rsidP="00C36366">
      <w:pPr>
        <w:jc w:val="center"/>
        <w:rPr>
          <w:rFonts w:ascii="Arial" w:hAnsi="Arial" w:cs="Arial"/>
          <w:b/>
          <w:spacing w:val="-10"/>
          <w:kern w:val="28"/>
          <w:sz w:val="20"/>
          <w:szCs w:val="20"/>
        </w:rPr>
      </w:pPr>
    </w:p>
    <w:p w14:paraId="1250B65D" w14:textId="6537E938" w:rsidR="00C36366" w:rsidRPr="00EC39B2" w:rsidRDefault="00C36366" w:rsidP="008E2473">
      <w:pPr>
        <w:jc w:val="both"/>
        <w:rPr>
          <w:rFonts w:ascii="Arial" w:hAnsi="Arial" w:cs="Arial"/>
          <w:b/>
          <w:color w:val="00B050"/>
          <w:sz w:val="20"/>
          <w:szCs w:val="20"/>
        </w:rPr>
      </w:pPr>
      <w:r w:rsidRPr="000344EF">
        <w:rPr>
          <w:rFonts w:ascii="Arial" w:hAnsi="Arial" w:cs="Arial"/>
          <w:sz w:val="20"/>
          <w:szCs w:val="20"/>
        </w:rPr>
        <w:t>Pogodbeni stranki uvodoma ugotavljata, da je bil izvajalec</w:t>
      </w:r>
      <w:r w:rsidRPr="000344EF">
        <w:rPr>
          <w:rFonts w:ascii="Arial" w:hAnsi="Arial" w:cs="Arial"/>
          <w:color w:val="FF0000"/>
          <w:sz w:val="20"/>
          <w:szCs w:val="20"/>
        </w:rPr>
        <w:t xml:space="preserve"> </w:t>
      </w:r>
      <w:r w:rsidRPr="000344EF">
        <w:rPr>
          <w:rFonts w:ascii="Arial" w:hAnsi="Arial" w:cs="Arial"/>
          <w:iCs/>
          <w:sz w:val="20"/>
          <w:szCs w:val="20"/>
        </w:rPr>
        <w:t>n</w:t>
      </w:r>
      <w:r w:rsidRPr="000344EF">
        <w:rPr>
          <w:rFonts w:ascii="Arial" w:hAnsi="Arial" w:cs="Arial"/>
          <w:sz w:val="20"/>
          <w:szCs w:val="20"/>
        </w:rPr>
        <w:t>a podlagi izvedenega javnega naročila, objavljenega na Portalu javnih na</w:t>
      </w:r>
      <w:r w:rsidR="00F83FB5" w:rsidRPr="000344EF">
        <w:rPr>
          <w:rFonts w:ascii="Arial" w:hAnsi="Arial" w:cs="Arial"/>
          <w:sz w:val="20"/>
          <w:szCs w:val="20"/>
        </w:rPr>
        <w:t>ročil, št. objave JN_______/20</w:t>
      </w:r>
      <w:r w:rsidR="00351412" w:rsidRPr="000344EF">
        <w:rPr>
          <w:rFonts w:ascii="Arial" w:hAnsi="Arial" w:cs="Arial"/>
          <w:sz w:val="20"/>
          <w:szCs w:val="20"/>
        </w:rPr>
        <w:t>2</w:t>
      </w:r>
      <w:r w:rsidR="00E42EA9">
        <w:rPr>
          <w:rFonts w:ascii="Arial" w:hAnsi="Arial" w:cs="Arial"/>
          <w:sz w:val="20"/>
          <w:szCs w:val="20"/>
        </w:rPr>
        <w:t>4</w:t>
      </w:r>
      <w:r w:rsidR="00DF3012" w:rsidRPr="000344EF">
        <w:rPr>
          <w:rFonts w:ascii="Arial" w:hAnsi="Arial" w:cs="Arial"/>
          <w:sz w:val="20"/>
          <w:szCs w:val="20"/>
        </w:rPr>
        <w:t xml:space="preserve">, z dne …………, </w:t>
      </w:r>
      <w:r w:rsidRPr="000344EF">
        <w:rPr>
          <w:rFonts w:ascii="Arial" w:hAnsi="Arial" w:cs="Arial"/>
          <w:sz w:val="20"/>
          <w:szCs w:val="20"/>
        </w:rPr>
        <w:t xml:space="preserve"> izbr</w:t>
      </w:r>
      <w:r w:rsidR="002F2240" w:rsidRPr="000344EF">
        <w:rPr>
          <w:rFonts w:ascii="Arial" w:hAnsi="Arial" w:cs="Arial"/>
          <w:sz w:val="20"/>
          <w:szCs w:val="20"/>
        </w:rPr>
        <w:t xml:space="preserve">an kot najugodnejši </w:t>
      </w:r>
      <w:r w:rsidR="002F2240" w:rsidRPr="00B62464">
        <w:rPr>
          <w:rFonts w:ascii="Arial" w:hAnsi="Arial" w:cs="Arial"/>
          <w:sz w:val="20"/>
          <w:szCs w:val="20"/>
        </w:rPr>
        <w:t xml:space="preserve">ponudnik za: </w:t>
      </w:r>
      <w:r w:rsidR="004E6924" w:rsidRPr="00EC39B2">
        <w:rPr>
          <w:rFonts w:ascii="Arial" w:hAnsi="Arial" w:cs="Arial"/>
          <w:b/>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D6525A" w:rsidRPr="00EC39B2">
        <w:rPr>
          <w:rFonts w:ascii="Arial" w:hAnsi="Arial" w:cs="Arial"/>
          <w:b/>
          <w:bCs/>
          <w:sz w:val="20"/>
          <w:szCs w:val="20"/>
        </w:rPr>
        <w:t>«</w:t>
      </w:r>
      <w:r w:rsidR="008609E2" w:rsidRPr="00EC39B2">
        <w:rPr>
          <w:rFonts w:ascii="Arial" w:hAnsi="Arial" w:cs="Arial"/>
          <w:b/>
          <w:bCs/>
          <w:sz w:val="20"/>
          <w:szCs w:val="20"/>
        </w:rPr>
        <w:t>.</w:t>
      </w:r>
    </w:p>
    <w:p w14:paraId="3D70C9CE" w14:textId="77777777" w:rsidR="00C36366" w:rsidRPr="000344EF" w:rsidRDefault="00C36366" w:rsidP="00445749">
      <w:pPr>
        <w:tabs>
          <w:tab w:val="left" w:pos="0"/>
        </w:tabs>
        <w:spacing w:line="240" w:lineRule="exact"/>
        <w:ind w:right="22"/>
        <w:jc w:val="both"/>
        <w:rPr>
          <w:rFonts w:ascii="Arial" w:hAnsi="Arial" w:cs="Arial"/>
          <w:b/>
          <w:sz w:val="20"/>
          <w:szCs w:val="20"/>
        </w:rPr>
      </w:pPr>
    </w:p>
    <w:p w14:paraId="2AFAAA45" w14:textId="77777777" w:rsidR="00C36366" w:rsidRPr="000344EF" w:rsidRDefault="00C36366" w:rsidP="00445749">
      <w:pPr>
        <w:tabs>
          <w:tab w:val="left" w:pos="6345"/>
        </w:tabs>
        <w:jc w:val="both"/>
        <w:rPr>
          <w:rFonts w:ascii="Arial" w:hAnsi="Arial" w:cs="Arial"/>
          <w:b/>
          <w:sz w:val="20"/>
          <w:szCs w:val="20"/>
        </w:rPr>
      </w:pPr>
    </w:p>
    <w:p w14:paraId="6D62E903" w14:textId="77777777" w:rsidR="00C36366" w:rsidRPr="000344EF" w:rsidRDefault="00C36366" w:rsidP="00C36366">
      <w:pPr>
        <w:tabs>
          <w:tab w:val="left" w:pos="6345"/>
        </w:tabs>
        <w:rPr>
          <w:rFonts w:ascii="Arial" w:hAnsi="Arial" w:cs="Arial"/>
          <w:b/>
          <w:sz w:val="20"/>
          <w:szCs w:val="20"/>
        </w:rPr>
      </w:pPr>
      <w:r w:rsidRPr="000344EF">
        <w:rPr>
          <w:rFonts w:ascii="Arial" w:hAnsi="Arial" w:cs="Arial"/>
          <w:b/>
          <w:sz w:val="20"/>
          <w:szCs w:val="20"/>
        </w:rPr>
        <w:t>I. PREDMET POGODBE IN CENA</w:t>
      </w:r>
    </w:p>
    <w:p w14:paraId="06921107" w14:textId="77777777" w:rsidR="00C36366" w:rsidRPr="00667123" w:rsidRDefault="00C36366" w:rsidP="00C36366">
      <w:pPr>
        <w:jc w:val="center"/>
        <w:rPr>
          <w:rFonts w:ascii="Arial" w:hAnsi="Arial" w:cs="Arial"/>
          <w:sz w:val="20"/>
          <w:szCs w:val="20"/>
        </w:rPr>
      </w:pPr>
      <w:r w:rsidRPr="00667123">
        <w:rPr>
          <w:rFonts w:ascii="Arial" w:hAnsi="Arial" w:cs="Arial"/>
          <w:sz w:val="20"/>
          <w:szCs w:val="20"/>
        </w:rPr>
        <w:t>1. člen</w:t>
      </w:r>
    </w:p>
    <w:p w14:paraId="2CA3F39D" w14:textId="77777777" w:rsidR="00C36366" w:rsidRPr="000344EF" w:rsidRDefault="00C36366" w:rsidP="008E2473">
      <w:pPr>
        <w:jc w:val="both"/>
        <w:rPr>
          <w:rFonts w:ascii="Arial" w:hAnsi="Arial" w:cs="Arial"/>
          <w:sz w:val="20"/>
          <w:szCs w:val="20"/>
        </w:rPr>
      </w:pPr>
      <w:r w:rsidRPr="000344EF">
        <w:rPr>
          <w:rFonts w:ascii="Arial" w:hAnsi="Arial" w:cs="Arial"/>
          <w:sz w:val="20"/>
          <w:szCs w:val="20"/>
        </w:rPr>
        <w:t>S to pogodbo se pogodbeni stranki dogovorita o izvedbi:</w:t>
      </w:r>
    </w:p>
    <w:p w14:paraId="28C59F1C" w14:textId="592A1670" w:rsidR="008A5E95" w:rsidRPr="00EC39B2" w:rsidRDefault="00490739" w:rsidP="008E2473">
      <w:pPr>
        <w:jc w:val="both"/>
        <w:rPr>
          <w:rFonts w:ascii="Arial" w:hAnsi="Arial" w:cs="Arial"/>
          <w:b/>
          <w:bCs/>
          <w:sz w:val="20"/>
          <w:szCs w:val="20"/>
        </w:rPr>
      </w:pPr>
      <w:r w:rsidRPr="00EC39B2">
        <w:rPr>
          <w:rFonts w:ascii="Arial" w:hAnsi="Arial" w:cs="Arial"/>
          <w:b/>
          <w:bCs/>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D6525A" w:rsidRPr="00EC39B2">
        <w:rPr>
          <w:rFonts w:ascii="Arial" w:hAnsi="Arial" w:cs="Arial"/>
          <w:b/>
          <w:bCs/>
          <w:sz w:val="20"/>
          <w:szCs w:val="20"/>
        </w:rPr>
        <w:t>«</w:t>
      </w:r>
      <w:r w:rsidR="008609E2" w:rsidRPr="00EC39B2">
        <w:rPr>
          <w:rFonts w:ascii="Arial" w:hAnsi="Arial" w:cs="Arial"/>
          <w:b/>
          <w:bCs/>
          <w:sz w:val="20"/>
          <w:szCs w:val="20"/>
        </w:rPr>
        <w:t>.</w:t>
      </w:r>
    </w:p>
    <w:p w14:paraId="3AF3236A" w14:textId="77777777" w:rsidR="00E42EA9" w:rsidRPr="000344EF" w:rsidRDefault="00E42EA9" w:rsidP="008E2473">
      <w:pPr>
        <w:tabs>
          <w:tab w:val="left" w:pos="0"/>
        </w:tabs>
        <w:spacing w:line="240" w:lineRule="exact"/>
        <w:ind w:right="22"/>
        <w:jc w:val="both"/>
        <w:rPr>
          <w:rFonts w:ascii="Arial" w:hAnsi="Arial" w:cs="Arial"/>
          <w:b/>
          <w:bCs/>
          <w:color w:val="00B050"/>
          <w:sz w:val="20"/>
          <w:szCs w:val="20"/>
        </w:rPr>
      </w:pPr>
    </w:p>
    <w:p w14:paraId="4075BD2E" w14:textId="1D716BB2" w:rsidR="00D6525A" w:rsidRPr="005B4BE2" w:rsidRDefault="005B4BE2" w:rsidP="008E2473">
      <w:pPr>
        <w:tabs>
          <w:tab w:val="left" w:pos="0"/>
        </w:tabs>
        <w:spacing w:line="240" w:lineRule="exact"/>
        <w:ind w:right="22"/>
        <w:jc w:val="both"/>
        <w:rPr>
          <w:rFonts w:ascii="Arial" w:hAnsi="Arial" w:cs="Arial"/>
          <w:bCs/>
          <w:sz w:val="20"/>
          <w:szCs w:val="20"/>
        </w:rPr>
      </w:pPr>
      <w:r w:rsidRPr="005B4BE2">
        <w:rPr>
          <w:rFonts w:ascii="Arial" w:hAnsi="Arial" w:cs="Arial"/>
          <w:bCs/>
          <w:sz w:val="20"/>
          <w:szCs w:val="20"/>
        </w:rPr>
        <w:t>Vsebina in obseg del sta podana v potrjeni ponudbi št. ……………… z dne ……….., ki je sestavni del te pogodbe (Priloga 1).</w:t>
      </w:r>
    </w:p>
    <w:p w14:paraId="6EECFEB2" w14:textId="77777777" w:rsidR="005B4BE2" w:rsidRDefault="005B4BE2" w:rsidP="005501AE">
      <w:pPr>
        <w:tabs>
          <w:tab w:val="num" w:pos="1440"/>
          <w:tab w:val="left" w:pos="9360"/>
        </w:tabs>
        <w:jc w:val="both"/>
        <w:rPr>
          <w:rFonts w:ascii="Arial" w:hAnsi="Arial" w:cs="Arial"/>
          <w:sz w:val="20"/>
          <w:szCs w:val="20"/>
        </w:rPr>
      </w:pPr>
    </w:p>
    <w:p w14:paraId="54BB0E79" w14:textId="63869810" w:rsidR="00C36366" w:rsidRPr="000344EF" w:rsidRDefault="00C36366" w:rsidP="005501AE">
      <w:pPr>
        <w:tabs>
          <w:tab w:val="num" w:pos="1440"/>
          <w:tab w:val="left" w:pos="9360"/>
        </w:tabs>
        <w:jc w:val="both"/>
        <w:rPr>
          <w:rFonts w:ascii="Arial" w:hAnsi="Arial" w:cs="Arial"/>
          <w:sz w:val="20"/>
          <w:szCs w:val="20"/>
        </w:rPr>
      </w:pPr>
      <w:r w:rsidRPr="000344EF">
        <w:rPr>
          <w:rFonts w:ascii="Arial" w:hAnsi="Arial" w:cs="Arial"/>
          <w:sz w:val="20"/>
          <w:szCs w:val="20"/>
        </w:rPr>
        <w:t xml:space="preserve">Pogodbena cena </w:t>
      </w:r>
      <w:r w:rsidR="00235B88" w:rsidRPr="000344EF">
        <w:rPr>
          <w:rFonts w:ascii="Arial" w:hAnsi="Arial" w:cs="Arial"/>
          <w:sz w:val="20"/>
          <w:szCs w:val="20"/>
        </w:rPr>
        <w:t xml:space="preserve">posamezne postavke </w:t>
      </w:r>
      <w:r w:rsidRPr="000344EF">
        <w:rPr>
          <w:rFonts w:ascii="Arial" w:hAnsi="Arial" w:cs="Arial"/>
          <w:sz w:val="20"/>
          <w:szCs w:val="20"/>
        </w:rPr>
        <w:t xml:space="preserve">(določena v ponudbenem predračunu – Priloga </w:t>
      </w:r>
      <w:r w:rsidR="00E60B86" w:rsidRPr="000344EF">
        <w:rPr>
          <w:rFonts w:ascii="Arial" w:hAnsi="Arial" w:cs="Arial"/>
          <w:sz w:val="20"/>
          <w:szCs w:val="20"/>
        </w:rPr>
        <w:t>1</w:t>
      </w:r>
      <w:r w:rsidRPr="000344EF">
        <w:rPr>
          <w:rFonts w:ascii="Arial" w:hAnsi="Arial" w:cs="Arial"/>
          <w:sz w:val="20"/>
          <w:szCs w:val="20"/>
        </w:rPr>
        <w:t>) je fiksna in nespremenljiva ves čas trajanja pogodbe.</w:t>
      </w:r>
    </w:p>
    <w:p w14:paraId="27272B33" w14:textId="77777777" w:rsidR="00C36366" w:rsidRPr="000344EF" w:rsidRDefault="00C36366" w:rsidP="00C36366">
      <w:pPr>
        <w:tabs>
          <w:tab w:val="num" w:pos="1440"/>
          <w:tab w:val="left" w:pos="9360"/>
        </w:tabs>
        <w:rPr>
          <w:rFonts w:ascii="Arial" w:hAnsi="Arial" w:cs="Arial"/>
          <w:sz w:val="20"/>
          <w:szCs w:val="20"/>
          <w:highlight w:val="yellow"/>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252"/>
        <w:gridCol w:w="1985"/>
        <w:gridCol w:w="1985"/>
      </w:tblGrid>
      <w:tr w:rsidR="00E42EA9" w:rsidRPr="00F52324" w14:paraId="4C4CA10C" w14:textId="77777777" w:rsidTr="00A33D34">
        <w:tc>
          <w:tcPr>
            <w:tcW w:w="959" w:type="dxa"/>
            <w:shd w:val="clear" w:color="auto" w:fill="B8CCE4" w:themeFill="accent1" w:themeFillTint="66"/>
            <w:vAlign w:val="center"/>
          </w:tcPr>
          <w:p w14:paraId="342FAF89"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SKLOP</w:t>
            </w:r>
          </w:p>
        </w:tc>
        <w:tc>
          <w:tcPr>
            <w:tcW w:w="6237" w:type="dxa"/>
            <w:gridSpan w:val="2"/>
            <w:shd w:val="clear" w:color="auto" w:fill="B8CCE4" w:themeFill="accent1" w:themeFillTint="66"/>
            <w:vAlign w:val="center"/>
          </w:tcPr>
          <w:p w14:paraId="246DD969"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Naziv</w:t>
            </w:r>
          </w:p>
        </w:tc>
        <w:tc>
          <w:tcPr>
            <w:tcW w:w="1985" w:type="dxa"/>
            <w:shd w:val="clear" w:color="auto" w:fill="B8CCE4" w:themeFill="accent1" w:themeFillTint="66"/>
            <w:vAlign w:val="center"/>
          </w:tcPr>
          <w:p w14:paraId="253A654A" w14:textId="77777777" w:rsidR="00E42EA9" w:rsidRPr="00E42EA9" w:rsidRDefault="00E42EA9" w:rsidP="00454383">
            <w:pPr>
              <w:autoSpaceDE w:val="0"/>
              <w:autoSpaceDN w:val="0"/>
              <w:adjustRightInd w:val="0"/>
              <w:jc w:val="center"/>
              <w:rPr>
                <w:rFonts w:ascii="Arial" w:hAnsi="Arial" w:cs="Arial"/>
                <w:b/>
                <w:color w:val="000000" w:themeColor="text1"/>
                <w:sz w:val="20"/>
                <w:szCs w:val="20"/>
              </w:rPr>
            </w:pPr>
            <w:r w:rsidRPr="00E42EA9">
              <w:rPr>
                <w:rFonts w:ascii="Arial" w:hAnsi="Arial" w:cs="Arial"/>
                <w:b/>
                <w:color w:val="000000" w:themeColor="text1"/>
                <w:sz w:val="20"/>
                <w:szCs w:val="20"/>
              </w:rPr>
              <w:t>Skupna vrednost v EUR brez DDV</w:t>
            </w:r>
          </w:p>
        </w:tc>
      </w:tr>
      <w:tr w:rsidR="00E42EA9" w:rsidRPr="000B3996" w14:paraId="6FEE3369" w14:textId="77777777" w:rsidTr="00A33D34">
        <w:trPr>
          <w:trHeight w:val="454"/>
        </w:trPr>
        <w:tc>
          <w:tcPr>
            <w:tcW w:w="959" w:type="dxa"/>
            <w:shd w:val="clear" w:color="auto" w:fill="B8CCE4" w:themeFill="accent1" w:themeFillTint="66"/>
            <w:vAlign w:val="center"/>
          </w:tcPr>
          <w:p w14:paraId="32CB290B" w14:textId="77777777" w:rsidR="00E42EA9" w:rsidRPr="00073B67" w:rsidRDefault="00E42EA9" w:rsidP="00454383">
            <w:pPr>
              <w:jc w:val="center"/>
              <w:rPr>
                <w:rFonts w:ascii="Arial" w:hAnsi="Arial" w:cs="Arial"/>
                <w:b/>
                <w:color w:val="000000" w:themeColor="text1"/>
                <w:sz w:val="20"/>
                <w:szCs w:val="20"/>
              </w:rPr>
            </w:pPr>
            <w:r w:rsidRPr="00073B67">
              <w:rPr>
                <w:rFonts w:ascii="Arial" w:hAnsi="Arial" w:cs="Arial"/>
                <w:b/>
                <w:color w:val="000000" w:themeColor="text1"/>
                <w:sz w:val="20"/>
                <w:szCs w:val="20"/>
              </w:rPr>
              <w:t>1</w:t>
            </w:r>
          </w:p>
        </w:tc>
        <w:tc>
          <w:tcPr>
            <w:tcW w:w="6237" w:type="dxa"/>
            <w:gridSpan w:val="2"/>
            <w:vAlign w:val="center"/>
          </w:tcPr>
          <w:p w14:paraId="36F2631D" w14:textId="2085310E" w:rsidR="00E42EA9" w:rsidRPr="00B62464" w:rsidRDefault="00B62464" w:rsidP="00A55FDF">
            <w:pPr>
              <w:autoSpaceDE w:val="0"/>
              <w:autoSpaceDN w:val="0"/>
              <w:adjustRightInd w:val="0"/>
              <w:jc w:val="both"/>
              <w:rPr>
                <w:rFonts w:ascii="Arial" w:hAnsi="Arial" w:cs="Arial"/>
                <w:bCs/>
                <w:iCs/>
                <w:sz w:val="20"/>
                <w:szCs w:val="20"/>
              </w:rPr>
            </w:pPr>
            <w:r w:rsidRPr="00B62464">
              <w:rPr>
                <w:rFonts w:ascii="Arial" w:hAnsi="Arial" w:cs="Arial"/>
                <w:sz w:val="20"/>
                <w:szCs w:val="20"/>
              </w:rPr>
              <w:t>Sanacija mostu (sanacija ležišč, ojačitve konstrukcije in antikorozijska zaščita), v km 76+803 proga št. 70 Jesenica - Nova Gorica - Sežana</w:t>
            </w:r>
          </w:p>
        </w:tc>
        <w:tc>
          <w:tcPr>
            <w:tcW w:w="1985" w:type="dxa"/>
          </w:tcPr>
          <w:p w14:paraId="0BD11A64" w14:textId="77777777" w:rsidR="00E42EA9" w:rsidRPr="00E42EA9" w:rsidRDefault="00E42EA9" w:rsidP="00454383">
            <w:pPr>
              <w:autoSpaceDE w:val="0"/>
              <w:autoSpaceDN w:val="0"/>
              <w:adjustRightInd w:val="0"/>
              <w:jc w:val="center"/>
              <w:rPr>
                <w:rFonts w:ascii="Arial" w:hAnsi="Arial" w:cs="Arial"/>
                <w:color w:val="000000" w:themeColor="text1"/>
                <w:sz w:val="20"/>
                <w:szCs w:val="20"/>
              </w:rPr>
            </w:pPr>
          </w:p>
        </w:tc>
      </w:tr>
      <w:tr w:rsidR="00E42EA9" w:rsidRPr="000B3996" w14:paraId="4603E77C" w14:textId="77777777" w:rsidTr="00A33D34">
        <w:trPr>
          <w:trHeight w:val="454"/>
        </w:trPr>
        <w:tc>
          <w:tcPr>
            <w:tcW w:w="959" w:type="dxa"/>
            <w:shd w:val="clear" w:color="auto" w:fill="B8CCE4" w:themeFill="accent1" w:themeFillTint="66"/>
            <w:vAlign w:val="center"/>
          </w:tcPr>
          <w:p w14:paraId="20372F1E" w14:textId="77777777" w:rsidR="00E42EA9" w:rsidRPr="00073B67" w:rsidRDefault="00E42EA9" w:rsidP="00454383">
            <w:pPr>
              <w:jc w:val="center"/>
              <w:rPr>
                <w:rFonts w:ascii="Arial" w:hAnsi="Arial" w:cs="Arial"/>
                <w:b/>
                <w:color w:val="000000" w:themeColor="text1"/>
                <w:sz w:val="20"/>
                <w:szCs w:val="20"/>
              </w:rPr>
            </w:pPr>
            <w:r w:rsidRPr="00073B67">
              <w:rPr>
                <w:rFonts w:ascii="Arial" w:hAnsi="Arial" w:cs="Arial"/>
                <w:b/>
                <w:color w:val="000000" w:themeColor="text1"/>
                <w:sz w:val="20"/>
                <w:szCs w:val="20"/>
              </w:rPr>
              <w:t>2</w:t>
            </w:r>
          </w:p>
        </w:tc>
        <w:tc>
          <w:tcPr>
            <w:tcW w:w="6237" w:type="dxa"/>
            <w:gridSpan w:val="2"/>
            <w:vAlign w:val="center"/>
          </w:tcPr>
          <w:p w14:paraId="00176200" w14:textId="26433C48" w:rsidR="00E42EA9" w:rsidRPr="00B62464" w:rsidRDefault="00B62464" w:rsidP="00A55FDF">
            <w:pPr>
              <w:autoSpaceDE w:val="0"/>
              <w:autoSpaceDN w:val="0"/>
              <w:adjustRightInd w:val="0"/>
              <w:jc w:val="both"/>
              <w:rPr>
                <w:rFonts w:ascii="Arial" w:hAnsi="Arial" w:cs="Arial"/>
                <w:bCs/>
                <w:iCs/>
                <w:sz w:val="20"/>
                <w:szCs w:val="20"/>
              </w:rPr>
            </w:pPr>
            <w:r w:rsidRPr="00B62464">
              <w:rPr>
                <w:rFonts w:ascii="Arial" w:hAnsi="Arial" w:cs="Arial"/>
                <w:sz w:val="20"/>
                <w:szCs w:val="20"/>
              </w:rPr>
              <w:t>Sanacija mostu (sanacija ležišč, ojačitve konstrukcije in antikorozijska zaščita), v km 100+973 proga št. 70 Jesenica - Nova Gorica - Sežana</w:t>
            </w:r>
          </w:p>
        </w:tc>
        <w:tc>
          <w:tcPr>
            <w:tcW w:w="1985" w:type="dxa"/>
          </w:tcPr>
          <w:p w14:paraId="1C175426" w14:textId="77777777" w:rsidR="00E42EA9" w:rsidRPr="00E42EA9" w:rsidRDefault="00E42EA9" w:rsidP="00454383">
            <w:pPr>
              <w:autoSpaceDE w:val="0"/>
              <w:autoSpaceDN w:val="0"/>
              <w:adjustRightInd w:val="0"/>
              <w:jc w:val="center"/>
              <w:rPr>
                <w:rFonts w:ascii="Arial" w:hAnsi="Arial" w:cs="Arial"/>
                <w:color w:val="000000" w:themeColor="text1"/>
                <w:sz w:val="20"/>
                <w:szCs w:val="20"/>
              </w:rPr>
            </w:pPr>
          </w:p>
        </w:tc>
      </w:tr>
      <w:tr w:rsidR="00EC39B2" w:rsidRPr="000B3996" w14:paraId="7D461550" w14:textId="77777777" w:rsidTr="00A33D34">
        <w:trPr>
          <w:trHeight w:val="454"/>
        </w:trPr>
        <w:tc>
          <w:tcPr>
            <w:tcW w:w="959" w:type="dxa"/>
            <w:shd w:val="clear" w:color="auto" w:fill="B8CCE4" w:themeFill="accent1" w:themeFillTint="66"/>
            <w:vAlign w:val="center"/>
          </w:tcPr>
          <w:p w14:paraId="7BFBA813" w14:textId="08490111" w:rsidR="00EC39B2" w:rsidRPr="00073B67" w:rsidRDefault="00EC39B2" w:rsidP="00EC39B2">
            <w:pPr>
              <w:jc w:val="center"/>
              <w:rPr>
                <w:rFonts w:ascii="Arial" w:hAnsi="Arial" w:cs="Arial"/>
                <w:b/>
                <w:color w:val="000000" w:themeColor="text1"/>
                <w:sz w:val="20"/>
                <w:szCs w:val="20"/>
              </w:rPr>
            </w:pPr>
            <w:r>
              <w:rPr>
                <w:rFonts w:ascii="Arial" w:hAnsi="Arial" w:cs="Arial"/>
                <w:b/>
                <w:color w:val="000000" w:themeColor="text1"/>
                <w:sz w:val="20"/>
                <w:szCs w:val="20"/>
              </w:rPr>
              <w:t>3</w:t>
            </w:r>
          </w:p>
        </w:tc>
        <w:tc>
          <w:tcPr>
            <w:tcW w:w="6237" w:type="dxa"/>
            <w:gridSpan w:val="2"/>
            <w:vAlign w:val="center"/>
          </w:tcPr>
          <w:p w14:paraId="006BD951" w14:textId="3DC9F857" w:rsidR="00EC39B2" w:rsidRPr="00EC39B2" w:rsidRDefault="00EC39B2" w:rsidP="00EC39B2">
            <w:pPr>
              <w:autoSpaceDE w:val="0"/>
              <w:autoSpaceDN w:val="0"/>
              <w:adjustRightInd w:val="0"/>
              <w:jc w:val="both"/>
              <w:rPr>
                <w:rFonts w:ascii="Arial" w:hAnsi="Arial" w:cs="Arial"/>
                <w:sz w:val="20"/>
                <w:szCs w:val="20"/>
              </w:rPr>
            </w:pPr>
            <w:r w:rsidRPr="00EC39B2">
              <w:rPr>
                <w:rFonts w:ascii="Arial" w:hAnsi="Arial" w:cs="Arial"/>
                <w:sz w:val="20"/>
                <w:szCs w:val="20"/>
              </w:rPr>
              <w:t>Sanacija jeklene mostne konstrukcije v km 50+308, na progi št. 70 Jesenice – Nova Gorica - Sežana</w:t>
            </w:r>
          </w:p>
        </w:tc>
        <w:tc>
          <w:tcPr>
            <w:tcW w:w="1985" w:type="dxa"/>
          </w:tcPr>
          <w:p w14:paraId="447CA801" w14:textId="77777777" w:rsidR="00EC39B2" w:rsidRPr="00E42EA9" w:rsidRDefault="00EC39B2" w:rsidP="00EC39B2">
            <w:pPr>
              <w:autoSpaceDE w:val="0"/>
              <w:autoSpaceDN w:val="0"/>
              <w:adjustRightInd w:val="0"/>
              <w:jc w:val="center"/>
              <w:rPr>
                <w:rFonts w:ascii="Arial" w:hAnsi="Arial" w:cs="Arial"/>
                <w:color w:val="000000" w:themeColor="text1"/>
                <w:sz w:val="20"/>
                <w:szCs w:val="20"/>
              </w:rPr>
            </w:pPr>
          </w:p>
        </w:tc>
      </w:tr>
      <w:tr w:rsidR="00EC39B2" w:rsidRPr="00F52324" w14:paraId="51FEA423" w14:textId="77777777" w:rsidTr="00454383">
        <w:trPr>
          <w:trHeight w:val="448"/>
        </w:trPr>
        <w:tc>
          <w:tcPr>
            <w:tcW w:w="5211" w:type="dxa"/>
            <w:gridSpan w:val="2"/>
            <w:tcBorders>
              <w:top w:val="nil"/>
              <w:left w:val="nil"/>
              <w:bottom w:val="nil"/>
              <w:right w:val="nil"/>
            </w:tcBorders>
          </w:tcPr>
          <w:p w14:paraId="1ED45192"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524A197E"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Skupna vrednost</w:t>
            </w:r>
          </w:p>
          <w:p w14:paraId="7FC0CD3D"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v EUR brez DDV:</w:t>
            </w:r>
          </w:p>
        </w:tc>
        <w:tc>
          <w:tcPr>
            <w:tcW w:w="1985" w:type="dxa"/>
          </w:tcPr>
          <w:p w14:paraId="228E8E87" w14:textId="77777777" w:rsidR="00EC39B2" w:rsidRPr="00E42EA9" w:rsidRDefault="00EC39B2" w:rsidP="00EC39B2">
            <w:pPr>
              <w:autoSpaceDE w:val="0"/>
              <w:autoSpaceDN w:val="0"/>
              <w:adjustRightInd w:val="0"/>
              <w:jc w:val="center"/>
              <w:rPr>
                <w:rFonts w:ascii="Arial" w:hAnsi="Arial" w:cs="Arial"/>
                <w:b/>
                <w:sz w:val="20"/>
                <w:szCs w:val="20"/>
              </w:rPr>
            </w:pPr>
          </w:p>
        </w:tc>
      </w:tr>
      <w:tr w:rsidR="00EC39B2" w:rsidRPr="00F52324" w14:paraId="30B307FF" w14:textId="77777777" w:rsidTr="00454383">
        <w:trPr>
          <w:trHeight w:val="448"/>
        </w:trPr>
        <w:tc>
          <w:tcPr>
            <w:tcW w:w="5211" w:type="dxa"/>
            <w:gridSpan w:val="2"/>
            <w:tcBorders>
              <w:top w:val="nil"/>
              <w:left w:val="nil"/>
              <w:bottom w:val="nil"/>
              <w:right w:val="nil"/>
            </w:tcBorders>
          </w:tcPr>
          <w:p w14:paraId="30EBBD6A"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5ECE5828" w14:textId="77777777" w:rsidR="00EC39B2" w:rsidRPr="00E42EA9" w:rsidRDefault="00EC39B2" w:rsidP="00EC39B2">
            <w:pPr>
              <w:autoSpaceDE w:val="0"/>
              <w:autoSpaceDN w:val="0"/>
              <w:adjustRightInd w:val="0"/>
              <w:jc w:val="right"/>
              <w:rPr>
                <w:rFonts w:ascii="Arial" w:hAnsi="Arial" w:cs="Arial"/>
                <w:sz w:val="20"/>
                <w:szCs w:val="20"/>
              </w:rPr>
            </w:pPr>
            <w:r w:rsidRPr="00E42EA9">
              <w:rPr>
                <w:rFonts w:ascii="Arial" w:hAnsi="Arial" w:cs="Arial"/>
                <w:sz w:val="20"/>
                <w:szCs w:val="20"/>
              </w:rPr>
              <w:t>Skupaj DDV 22%:</w:t>
            </w:r>
          </w:p>
        </w:tc>
        <w:tc>
          <w:tcPr>
            <w:tcW w:w="1985" w:type="dxa"/>
          </w:tcPr>
          <w:p w14:paraId="2D18EFC4" w14:textId="77777777" w:rsidR="00EC39B2" w:rsidRPr="00E42EA9" w:rsidRDefault="00EC39B2" w:rsidP="00EC39B2">
            <w:pPr>
              <w:autoSpaceDE w:val="0"/>
              <w:autoSpaceDN w:val="0"/>
              <w:adjustRightInd w:val="0"/>
              <w:jc w:val="center"/>
              <w:rPr>
                <w:rFonts w:ascii="Arial" w:hAnsi="Arial" w:cs="Arial"/>
                <w:b/>
                <w:sz w:val="20"/>
                <w:szCs w:val="20"/>
              </w:rPr>
            </w:pPr>
          </w:p>
        </w:tc>
      </w:tr>
      <w:tr w:rsidR="00EC39B2" w:rsidRPr="00F52324" w14:paraId="24DE123E" w14:textId="77777777" w:rsidTr="00454383">
        <w:trPr>
          <w:trHeight w:val="483"/>
        </w:trPr>
        <w:tc>
          <w:tcPr>
            <w:tcW w:w="5211" w:type="dxa"/>
            <w:gridSpan w:val="2"/>
            <w:tcBorders>
              <w:top w:val="nil"/>
              <w:left w:val="nil"/>
              <w:bottom w:val="nil"/>
              <w:right w:val="nil"/>
            </w:tcBorders>
          </w:tcPr>
          <w:p w14:paraId="5F469AA6" w14:textId="77777777" w:rsidR="00EC39B2" w:rsidRPr="00E42EA9" w:rsidRDefault="00EC39B2" w:rsidP="00EC39B2">
            <w:pPr>
              <w:autoSpaceDE w:val="0"/>
              <w:autoSpaceDN w:val="0"/>
              <w:adjustRightInd w:val="0"/>
              <w:jc w:val="center"/>
              <w:rPr>
                <w:rFonts w:ascii="Arial" w:hAnsi="Arial" w:cs="Arial"/>
                <w:sz w:val="20"/>
                <w:szCs w:val="20"/>
              </w:rPr>
            </w:pPr>
          </w:p>
        </w:tc>
        <w:tc>
          <w:tcPr>
            <w:tcW w:w="1985" w:type="dxa"/>
            <w:vAlign w:val="center"/>
          </w:tcPr>
          <w:p w14:paraId="32A7CA6A"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Skupna vrednost</w:t>
            </w:r>
          </w:p>
          <w:p w14:paraId="6A0D24DD" w14:textId="77777777" w:rsidR="00EC39B2" w:rsidRPr="00E42EA9" w:rsidRDefault="00EC39B2" w:rsidP="00EC39B2">
            <w:pPr>
              <w:autoSpaceDE w:val="0"/>
              <w:autoSpaceDN w:val="0"/>
              <w:adjustRightInd w:val="0"/>
              <w:jc w:val="right"/>
              <w:rPr>
                <w:rFonts w:ascii="Arial" w:hAnsi="Arial" w:cs="Arial"/>
                <w:b/>
                <w:sz w:val="20"/>
                <w:szCs w:val="20"/>
              </w:rPr>
            </w:pPr>
            <w:r w:rsidRPr="00E42EA9">
              <w:rPr>
                <w:rFonts w:ascii="Arial" w:hAnsi="Arial" w:cs="Arial"/>
                <w:b/>
                <w:sz w:val="20"/>
                <w:szCs w:val="20"/>
              </w:rPr>
              <w:t>v EUR z DDV:</w:t>
            </w:r>
          </w:p>
        </w:tc>
        <w:tc>
          <w:tcPr>
            <w:tcW w:w="1985" w:type="dxa"/>
          </w:tcPr>
          <w:p w14:paraId="154C22C1" w14:textId="77777777" w:rsidR="00EC39B2" w:rsidRPr="00E42EA9" w:rsidRDefault="00EC39B2" w:rsidP="00EC39B2">
            <w:pPr>
              <w:autoSpaceDE w:val="0"/>
              <w:autoSpaceDN w:val="0"/>
              <w:adjustRightInd w:val="0"/>
              <w:jc w:val="center"/>
              <w:rPr>
                <w:rFonts w:ascii="Arial" w:hAnsi="Arial" w:cs="Arial"/>
                <w:b/>
                <w:sz w:val="20"/>
                <w:szCs w:val="20"/>
              </w:rPr>
            </w:pPr>
          </w:p>
        </w:tc>
      </w:tr>
    </w:tbl>
    <w:p w14:paraId="282501B0" w14:textId="3D848211" w:rsidR="00E56C2C" w:rsidRDefault="00E56C2C" w:rsidP="00E56C2C">
      <w:pPr>
        <w:jc w:val="both"/>
        <w:rPr>
          <w:rFonts w:ascii="Arial" w:hAnsi="Arial" w:cs="Arial"/>
          <w:sz w:val="20"/>
          <w:szCs w:val="20"/>
          <w:highlight w:val="yellow"/>
        </w:rPr>
      </w:pPr>
    </w:p>
    <w:p w14:paraId="1F7EA15E" w14:textId="580148CC" w:rsidR="00E42EA9" w:rsidRDefault="00E42EA9" w:rsidP="00E56C2C">
      <w:pPr>
        <w:jc w:val="both"/>
        <w:rPr>
          <w:rFonts w:ascii="Arial" w:hAnsi="Arial" w:cs="Arial"/>
          <w:sz w:val="20"/>
          <w:szCs w:val="20"/>
          <w:highlight w:val="yellow"/>
        </w:rPr>
      </w:pPr>
    </w:p>
    <w:p w14:paraId="5726AEA5" w14:textId="5836ABF5" w:rsidR="00A70F8C" w:rsidRDefault="00356BBC" w:rsidP="00A70F8C">
      <w:pPr>
        <w:jc w:val="both"/>
        <w:rPr>
          <w:rFonts w:ascii="Arial" w:hAnsi="Arial" w:cs="Arial"/>
          <w:color w:val="000000" w:themeColor="text1"/>
          <w:sz w:val="20"/>
          <w:szCs w:val="20"/>
        </w:rPr>
      </w:pPr>
      <w:r w:rsidRPr="000344EF">
        <w:rPr>
          <w:rFonts w:ascii="Arial" w:hAnsi="Arial" w:cs="Arial"/>
          <w:color w:val="000000" w:themeColor="text1"/>
          <w:sz w:val="20"/>
          <w:szCs w:val="20"/>
        </w:rPr>
        <w:t xml:space="preserve">Cena </w:t>
      </w:r>
      <w:r w:rsidR="00235B88" w:rsidRPr="000344EF">
        <w:rPr>
          <w:rFonts w:ascii="Arial" w:hAnsi="Arial" w:cs="Arial"/>
          <w:color w:val="000000" w:themeColor="text1"/>
          <w:sz w:val="20"/>
          <w:szCs w:val="20"/>
        </w:rPr>
        <w:t xml:space="preserve">posamezne postavke </w:t>
      </w:r>
      <w:r w:rsidR="00A70F8C" w:rsidRPr="000344EF">
        <w:rPr>
          <w:rFonts w:ascii="Arial" w:hAnsi="Arial" w:cs="Arial"/>
          <w:color w:val="000000" w:themeColor="text1"/>
          <w:sz w:val="20"/>
          <w:szCs w:val="20"/>
        </w:rPr>
        <w:t>v ponudbenem predračunu zajema vse stroške, potrebn</w:t>
      </w:r>
      <w:r w:rsidRPr="000344EF">
        <w:rPr>
          <w:rFonts w:ascii="Arial" w:hAnsi="Arial" w:cs="Arial"/>
          <w:color w:val="000000" w:themeColor="text1"/>
          <w:sz w:val="20"/>
          <w:szCs w:val="20"/>
        </w:rPr>
        <w:t>e</w:t>
      </w:r>
      <w:r w:rsidR="00A70F8C" w:rsidRPr="000344EF">
        <w:rPr>
          <w:rFonts w:ascii="Arial" w:hAnsi="Arial" w:cs="Arial"/>
          <w:color w:val="000000" w:themeColor="text1"/>
          <w:sz w:val="20"/>
          <w:szCs w:val="20"/>
        </w:rPr>
        <w:t xml:space="preserve"> za izvedbo predmetn</w:t>
      </w:r>
      <w:r w:rsidR="00BB291D">
        <w:rPr>
          <w:rFonts w:ascii="Arial" w:hAnsi="Arial" w:cs="Arial"/>
          <w:color w:val="000000" w:themeColor="text1"/>
          <w:sz w:val="20"/>
          <w:szCs w:val="20"/>
        </w:rPr>
        <w:t>ih del.</w:t>
      </w:r>
    </w:p>
    <w:p w14:paraId="446FB28A" w14:textId="0C213E7D" w:rsidR="005C4BE3" w:rsidRDefault="005C4BE3" w:rsidP="00A70F8C">
      <w:pPr>
        <w:jc w:val="both"/>
        <w:rPr>
          <w:rFonts w:ascii="Arial" w:hAnsi="Arial" w:cs="Arial"/>
          <w:color w:val="000000" w:themeColor="text1"/>
          <w:sz w:val="20"/>
          <w:szCs w:val="20"/>
        </w:rPr>
      </w:pPr>
    </w:p>
    <w:p w14:paraId="7266F987" w14:textId="2095A24C" w:rsidR="005C4BE3" w:rsidRDefault="005C4BE3" w:rsidP="00A70F8C">
      <w:pPr>
        <w:jc w:val="both"/>
        <w:rPr>
          <w:rFonts w:ascii="Arial" w:hAnsi="Arial" w:cs="Arial"/>
          <w:color w:val="000000" w:themeColor="text1"/>
          <w:sz w:val="20"/>
          <w:szCs w:val="20"/>
        </w:rPr>
      </w:pPr>
      <w:r w:rsidRPr="005C4BE3">
        <w:rPr>
          <w:rFonts w:ascii="Arial" w:hAnsi="Arial" w:cs="Arial"/>
          <w:color w:val="000000" w:themeColor="text1"/>
          <w:sz w:val="20"/>
          <w:szCs w:val="20"/>
        </w:rPr>
        <w:t>Obračunajo se dejansko izvedena dela</w:t>
      </w:r>
      <w:r>
        <w:rPr>
          <w:rFonts w:ascii="Arial" w:hAnsi="Arial" w:cs="Arial"/>
          <w:color w:val="000000" w:themeColor="text1"/>
          <w:sz w:val="20"/>
          <w:szCs w:val="20"/>
        </w:rPr>
        <w:t>.</w:t>
      </w:r>
    </w:p>
    <w:p w14:paraId="277FFB6D" w14:textId="77777777" w:rsidR="005C4BE3" w:rsidRPr="000344EF" w:rsidRDefault="005C4BE3" w:rsidP="00A70F8C">
      <w:pPr>
        <w:jc w:val="both"/>
        <w:rPr>
          <w:rFonts w:ascii="Arial" w:hAnsi="Arial" w:cs="Arial"/>
          <w:color w:val="000000" w:themeColor="text1"/>
          <w:sz w:val="20"/>
          <w:szCs w:val="20"/>
        </w:rPr>
      </w:pPr>
    </w:p>
    <w:p w14:paraId="59D0EB51" w14:textId="77777777" w:rsidR="00E56C2C" w:rsidRPr="00667123" w:rsidRDefault="00E56C2C" w:rsidP="00E56C2C">
      <w:pPr>
        <w:jc w:val="center"/>
        <w:rPr>
          <w:rFonts w:ascii="Arial" w:hAnsi="Arial" w:cs="Arial"/>
          <w:color w:val="000000"/>
          <w:sz w:val="20"/>
          <w:szCs w:val="20"/>
        </w:rPr>
      </w:pPr>
      <w:r w:rsidRPr="00667123">
        <w:rPr>
          <w:rFonts w:ascii="Arial" w:hAnsi="Arial" w:cs="Arial"/>
          <w:color w:val="000000"/>
          <w:sz w:val="20"/>
          <w:szCs w:val="20"/>
        </w:rPr>
        <w:t>2. člen</w:t>
      </w:r>
    </w:p>
    <w:p w14:paraId="4DC6A50A" w14:textId="6F669D8C" w:rsidR="00E81309" w:rsidRPr="00023B98" w:rsidRDefault="00E81309" w:rsidP="00E81309">
      <w:pPr>
        <w:rPr>
          <w:rFonts w:ascii="Arial" w:hAnsi="Arial" w:cs="Arial"/>
          <w:sz w:val="20"/>
          <w:szCs w:val="20"/>
        </w:rPr>
      </w:pPr>
      <w:r w:rsidRPr="00023B98">
        <w:rPr>
          <w:rFonts w:ascii="Arial" w:hAnsi="Arial" w:cs="Arial"/>
          <w:sz w:val="20"/>
          <w:szCs w:val="20"/>
        </w:rPr>
        <w:t>Lokacij</w:t>
      </w:r>
      <w:r w:rsidR="00DF3012" w:rsidRPr="00023B98">
        <w:rPr>
          <w:rFonts w:ascii="Arial" w:hAnsi="Arial" w:cs="Arial"/>
          <w:sz w:val="20"/>
          <w:szCs w:val="20"/>
        </w:rPr>
        <w:t>a</w:t>
      </w:r>
      <w:r w:rsidRPr="00023B98">
        <w:rPr>
          <w:rFonts w:ascii="Arial" w:hAnsi="Arial" w:cs="Arial"/>
          <w:sz w:val="20"/>
          <w:szCs w:val="20"/>
        </w:rPr>
        <w:t xml:space="preserve"> izvedbe</w:t>
      </w:r>
      <w:r w:rsidR="00245B44" w:rsidRPr="00023B98">
        <w:rPr>
          <w:rFonts w:ascii="Arial" w:hAnsi="Arial" w:cs="Arial"/>
          <w:sz w:val="20"/>
          <w:szCs w:val="20"/>
        </w:rPr>
        <w:t xml:space="preserve"> </w:t>
      </w:r>
      <w:r w:rsidR="00025E4B" w:rsidRPr="00023B98">
        <w:rPr>
          <w:rFonts w:ascii="Arial" w:hAnsi="Arial" w:cs="Arial"/>
          <w:bCs/>
          <w:iCs/>
          <w:sz w:val="20"/>
          <w:szCs w:val="20"/>
        </w:rPr>
        <w:t xml:space="preserve">geološko-geomehanskih </w:t>
      </w:r>
      <w:r w:rsidR="00245B44" w:rsidRPr="00023B98">
        <w:rPr>
          <w:rFonts w:ascii="Arial" w:hAnsi="Arial" w:cs="Arial"/>
          <w:sz w:val="20"/>
          <w:szCs w:val="20"/>
        </w:rPr>
        <w:t>del</w:t>
      </w:r>
      <w:r w:rsidRPr="00023B98">
        <w:rPr>
          <w:rFonts w:ascii="Arial" w:hAnsi="Arial" w:cs="Arial"/>
          <w:sz w:val="20"/>
          <w:szCs w:val="20"/>
        </w:rPr>
        <w:t xml:space="preserve">: </w:t>
      </w:r>
    </w:p>
    <w:p w14:paraId="37C48FE8" w14:textId="77777777" w:rsidR="00FC0361" w:rsidRDefault="00FC0361" w:rsidP="00BD082B">
      <w:pPr>
        <w:jc w:val="both"/>
        <w:rPr>
          <w:rFonts w:ascii="Arial" w:hAnsi="Arial" w:cs="Arial"/>
          <w:sz w:val="20"/>
          <w:szCs w:val="20"/>
        </w:rPr>
      </w:pPr>
    </w:p>
    <w:p w14:paraId="27B2CB74" w14:textId="77777777" w:rsidR="00B62464" w:rsidRPr="00B62464" w:rsidRDefault="00B62464" w:rsidP="00B62464">
      <w:pPr>
        <w:jc w:val="both"/>
        <w:rPr>
          <w:rFonts w:ascii="Arial" w:hAnsi="Arial" w:cs="Arial"/>
          <w:sz w:val="20"/>
          <w:szCs w:val="20"/>
        </w:rPr>
      </w:pPr>
      <w:r w:rsidRPr="00B62464">
        <w:rPr>
          <w:rFonts w:ascii="Arial" w:hAnsi="Arial" w:cs="Arial"/>
          <w:sz w:val="20"/>
          <w:szCs w:val="20"/>
        </w:rPr>
        <w:t>SKLOP 1:</w:t>
      </w:r>
    </w:p>
    <w:p w14:paraId="1133E764" w14:textId="77777777" w:rsidR="00B62464" w:rsidRDefault="00B62464" w:rsidP="00B62464">
      <w:pPr>
        <w:ind w:firstLine="360"/>
        <w:rPr>
          <w:rFonts w:ascii="Arial" w:hAnsi="Arial" w:cs="Arial"/>
          <w:b/>
          <w:bCs/>
          <w:iCs/>
          <w:color w:val="000000" w:themeColor="text1"/>
          <w:sz w:val="20"/>
          <w:szCs w:val="20"/>
        </w:rPr>
      </w:pPr>
      <w:r w:rsidRPr="000344EF">
        <w:rPr>
          <w:rFonts w:ascii="Arial" w:hAnsi="Arial" w:cs="Arial"/>
          <w:sz w:val="20"/>
          <w:szCs w:val="20"/>
        </w:rPr>
        <w:t xml:space="preserve">-     </w:t>
      </w:r>
      <w:r w:rsidRPr="007A51C3">
        <w:rPr>
          <w:rFonts w:ascii="Arial" w:hAnsi="Arial" w:cs="Arial"/>
          <w:sz w:val="20"/>
          <w:szCs w:val="20"/>
        </w:rPr>
        <w:t>Sanacija mostu v km 76+803 proga št. 70 Jesenica - Nova Gorica - Sežana</w:t>
      </w:r>
      <w:r w:rsidRPr="00BC1AE7">
        <w:rPr>
          <w:rFonts w:ascii="Arial" w:hAnsi="Arial" w:cs="Arial"/>
          <w:b/>
          <w:bCs/>
          <w:iCs/>
          <w:color w:val="000000" w:themeColor="text1"/>
          <w:sz w:val="20"/>
          <w:szCs w:val="20"/>
        </w:rPr>
        <w:t xml:space="preserve"> </w:t>
      </w:r>
    </w:p>
    <w:p w14:paraId="0F4092AD" w14:textId="77777777" w:rsidR="00B62464" w:rsidRPr="00B62464" w:rsidRDefault="00B62464" w:rsidP="00B62464">
      <w:pPr>
        <w:rPr>
          <w:rFonts w:ascii="Arial" w:hAnsi="Arial" w:cs="Arial"/>
          <w:sz w:val="20"/>
          <w:szCs w:val="20"/>
        </w:rPr>
      </w:pPr>
      <w:r w:rsidRPr="00B62464">
        <w:rPr>
          <w:rFonts w:ascii="Arial" w:hAnsi="Arial" w:cs="Arial"/>
          <w:sz w:val="20"/>
          <w:szCs w:val="20"/>
        </w:rPr>
        <w:t>SKLOP 2:</w:t>
      </w:r>
    </w:p>
    <w:p w14:paraId="3B47C08A" w14:textId="508E81F6" w:rsidR="00B62464" w:rsidRDefault="00B62464" w:rsidP="00B62464">
      <w:pPr>
        <w:pStyle w:val="Odstavekseznama"/>
        <w:numPr>
          <w:ilvl w:val="0"/>
          <w:numId w:val="7"/>
        </w:numPr>
        <w:rPr>
          <w:rFonts w:ascii="Arial" w:hAnsi="Arial" w:cs="Arial"/>
          <w:sz w:val="20"/>
        </w:rPr>
      </w:pPr>
      <w:r w:rsidRPr="007A51C3">
        <w:rPr>
          <w:rFonts w:ascii="Arial" w:hAnsi="Arial" w:cs="Arial"/>
          <w:sz w:val="20"/>
        </w:rPr>
        <w:t xml:space="preserve">Sanacija mostu v km 100+973 proga št. 70 Jesenica - Nova Gorica </w:t>
      </w:r>
      <w:r w:rsidR="00EC39B2">
        <w:rPr>
          <w:rFonts w:ascii="Arial" w:hAnsi="Arial" w:cs="Arial"/>
          <w:sz w:val="20"/>
        </w:rPr>
        <w:t>–</w:t>
      </w:r>
      <w:r w:rsidRPr="007A51C3">
        <w:rPr>
          <w:rFonts w:ascii="Arial" w:hAnsi="Arial" w:cs="Arial"/>
          <w:sz w:val="20"/>
        </w:rPr>
        <w:t xml:space="preserve"> Sežana</w:t>
      </w:r>
    </w:p>
    <w:p w14:paraId="0D28A11E" w14:textId="77777777" w:rsidR="00EC39B2" w:rsidRPr="00EC39B2" w:rsidRDefault="00EC39B2" w:rsidP="00EC39B2">
      <w:pPr>
        <w:contextualSpacing/>
        <w:rPr>
          <w:rFonts w:ascii="Arial" w:hAnsi="Arial" w:cs="Arial"/>
          <w:sz w:val="20"/>
          <w:szCs w:val="20"/>
        </w:rPr>
      </w:pPr>
      <w:r w:rsidRPr="00EC39B2">
        <w:rPr>
          <w:rFonts w:ascii="Arial" w:hAnsi="Arial" w:cs="Arial"/>
          <w:sz w:val="20"/>
          <w:szCs w:val="20"/>
        </w:rPr>
        <w:t>SKLOP 3:</w:t>
      </w:r>
    </w:p>
    <w:p w14:paraId="6AB9B405" w14:textId="77777777" w:rsidR="00EC39B2" w:rsidRPr="00947D82" w:rsidRDefault="00EC39B2" w:rsidP="00EC39B2">
      <w:pPr>
        <w:pStyle w:val="Odstavekseznama"/>
        <w:numPr>
          <w:ilvl w:val="0"/>
          <w:numId w:val="24"/>
        </w:numPr>
        <w:rPr>
          <w:rFonts w:ascii="Arial" w:hAnsi="Arial" w:cs="Arial"/>
          <w:sz w:val="20"/>
        </w:rPr>
      </w:pPr>
      <w:r w:rsidRPr="00947D82">
        <w:rPr>
          <w:rFonts w:ascii="Arial" w:hAnsi="Arial" w:cs="Arial"/>
          <w:sz w:val="20"/>
        </w:rPr>
        <w:t xml:space="preserve">most v km </w:t>
      </w:r>
      <w:r>
        <w:rPr>
          <w:rFonts w:ascii="Arial" w:hAnsi="Arial" w:cs="Arial"/>
          <w:sz w:val="20"/>
        </w:rPr>
        <w:t>50</w:t>
      </w:r>
      <w:r w:rsidRPr="00947D82">
        <w:rPr>
          <w:rFonts w:ascii="Arial" w:hAnsi="Arial" w:cs="Arial"/>
          <w:sz w:val="20"/>
        </w:rPr>
        <w:t>+</w:t>
      </w:r>
      <w:r>
        <w:rPr>
          <w:rFonts w:ascii="Arial" w:hAnsi="Arial" w:cs="Arial"/>
          <w:sz w:val="20"/>
        </w:rPr>
        <w:t>308</w:t>
      </w:r>
      <w:r w:rsidRPr="00947D82">
        <w:rPr>
          <w:rFonts w:ascii="Arial" w:hAnsi="Arial" w:cs="Arial"/>
          <w:sz w:val="20"/>
        </w:rPr>
        <w:t xml:space="preserve"> proga št. 70 Jesenica - Nova Gorica – Sežana</w:t>
      </w:r>
    </w:p>
    <w:p w14:paraId="1DB68FD2" w14:textId="77777777" w:rsidR="004A7DB0" w:rsidRPr="00337346" w:rsidRDefault="004A7DB0" w:rsidP="00337346">
      <w:pPr>
        <w:pStyle w:val="Odstavekseznama"/>
        <w:ind w:left="720"/>
        <w:rPr>
          <w:rFonts w:ascii="Arial" w:hAnsi="Arial" w:cs="Arial"/>
          <w:sz w:val="20"/>
        </w:rPr>
      </w:pPr>
    </w:p>
    <w:p w14:paraId="12FA7B5E" w14:textId="41B6EEAD" w:rsidR="00C36366" w:rsidRPr="000344EF" w:rsidRDefault="00C36366" w:rsidP="00C36366">
      <w:pPr>
        <w:rPr>
          <w:rFonts w:ascii="Arial" w:hAnsi="Arial" w:cs="Arial"/>
          <w:b/>
          <w:sz w:val="20"/>
          <w:szCs w:val="20"/>
        </w:rPr>
      </w:pPr>
      <w:r w:rsidRPr="000344EF">
        <w:rPr>
          <w:rFonts w:ascii="Arial" w:hAnsi="Arial" w:cs="Arial"/>
          <w:b/>
          <w:sz w:val="20"/>
          <w:szCs w:val="20"/>
        </w:rPr>
        <w:t>II. NAČIN PLAČILA IN PLAČILNI POGOJI</w:t>
      </w:r>
    </w:p>
    <w:p w14:paraId="2E5B8D3B" w14:textId="77777777" w:rsidR="00C36366" w:rsidRPr="000344EF" w:rsidRDefault="00C36366" w:rsidP="00C36366">
      <w:pPr>
        <w:rPr>
          <w:rFonts w:ascii="Arial" w:hAnsi="Arial" w:cs="Arial"/>
          <w:b/>
          <w:sz w:val="20"/>
          <w:szCs w:val="20"/>
        </w:rPr>
      </w:pPr>
    </w:p>
    <w:p w14:paraId="0945E03C" w14:textId="77777777" w:rsidR="00C36366" w:rsidRPr="00667123" w:rsidRDefault="00C42AB9" w:rsidP="00C36366">
      <w:pPr>
        <w:jc w:val="center"/>
        <w:rPr>
          <w:rFonts w:ascii="Arial" w:hAnsi="Arial" w:cs="Arial"/>
          <w:sz w:val="20"/>
          <w:szCs w:val="20"/>
        </w:rPr>
      </w:pPr>
      <w:r w:rsidRPr="00667123">
        <w:rPr>
          <w:rFonts w:ascii="Arial" w:hAnsi="Arial" w:cs="Arial"/>
          <w:sz w:val="20"/>
          <w:szCs w:val="20"/>
        </w:rPr>
        <w:t>3</w:t>
      </w:r>
      <w:r w:rsidR="00C36366" w:rsidRPr="00667123">
        <w:rPr>
          <w:rFonts w:ascii="Arial" w:hAnsi="Arial" w:cs="Arial"/>
          <w:sz w:val="20"/>
          <w:szCs w:val="20"/>
        </w:rPr>
        <w:t>. člen</w:t>
      </w:r>
    </w:p>
    <w:p w14:paraId="645A12D5" w14:textId="24B43DEB" w:rsidR="00F2601E" w:rsidRPr="007A64EB" w:rsidRDefault="005501AE" w:rsidP="00C36366">
      <w:pPr>
        <w:jc w:val="both"/>
        <w:rPr>
          <w:rFonts w:ascii="Arial" w:hAnsi="Arial" w:cs="Arial"/>
          <w:color w:val="0D0D0D" w:themeColor="text1" w:themeTint="F2"/>
          <w:sz w:val="20"/>
          <w:szCs w:val="20"/>
        </w:rPr>
      </w:pPr>
      <w:r w:rsidRPr="00023B98">
        <w:rPr>
          <w:rFonts w:ascii="Arial" w:hAnsi="Arial" w:cs="Arial"/>
          <w:sz w:val="20"/>
          <w:szCs w:val="20"/>
        </w:rPr>
        <w:t xml:space="preserve">Za opravljena dela bo izvajalec </w:t>
      </w:r>
      <w:r w:rsidR="00F2601E" w:rsidRPr="00023B98">
        <w:rPr>
          <w:rFonts w:ascii="Arial" w:hAnsi="Arial" w:cs="Arial"/>
          <w:sz w:val="20"/>
          <w:szCs w:val="20"/>
        </w:rPr>
        <w:t>izstav</w:t>
      </w:r>
      <w:r w:rsidR="00884E02" w:rsidRPr="00023B98">
        <w:rPr>
          <w:rFonts w:ascii="Arial" w:hAnsi="Arial" w:cs="Arial"/>
          <w:sz w:val="20"/>
          <w:szCs w:val="20"/>
        </w:rPr>
        <w:t xml:space="preserve">il </w:t>
      </w:r>
      <w:r w:rsidR="00F2601E" w:rsidRPr="00023B98">
        <w:rPr>
          <w:rFonts w:ascii="Arial" w:hAnsi="Arial" w:cs="Arial"/>
          <w:sz w:val="20"/>
          <w:szCs w:val="20"/>
        </w:rPr>
        <w:t>račun, ki ga izstavi izvajalec po dejansko izvršenih</w:t>
      </w:r>
      <w:r w:rsidR="004B2A3E" w:rsidRPr="00023B98">
        <w:rPr>
          <w:rFonts w:ascii="Arial" w:hAnsi="Arial" w:cs="Arial"/>
          <w:sz w:val="20"/>
          <w:szCs w:val="20"/>
        </w:rPr>
        <w:t xml:space="preserve"> delih</w:t>
      </w:r>
      <w:r w:rsidR="00F2601E" w:rsidRPr="00023B98">
        <w:rPr>
          <w:rFonts w:ascii="Arial" w:hAnsi="Arial" w:cs="Arial"/>
          <w:sz w:val="20"/>
          <w:szCs w:val="20"/>
        </w:rPr>
        <w:t xml:space="preserve">. Podlaga za </w:t>
      </w:r>
      <w:r w:rsidR="00F2601E" w:rsidRPr="007A64EB">
        <w:rPr>
          <w:rFonts w:ascii="Arial" w:hAnsi="Arial" w:cs="Arial"/>
          <w:color w:val="0D0D0D" w:themeColor="text1" w:themeTint="F2"/>
          <w:sz w:val="20"/>
          <w:szCs w:val="20"/>
        </w:rPr>
        <w:t>obračun</w:t>
      </w:r>
      <w:r w:rsidR="008A7883" w:rsidRPr="007A64EB">
        <w:rPr>
          <w:rFonts w:ascii="Arial" w:hAnsi="Arial" w:cs="Arial"/>
          <w:color w:val="0D0D0D" w:themeColor="text1" w:themeTint="F2"/>
          <w:sz w:val="20"/>
          <w:szCs w:val="20"/>
        </w:rPr>
        <w:t xml:space="preserve"> je obojestransko podpisan primopredajni zapisnik</w:t>
      </w:r>
      <w:r w:rsidR="00936B9A" w:rsidRPr="007A64EB">
        <w:rPr>
          <w:rFonts w:ascii="Arial" w:hAnsi="Arial" w:cs="Arial"/>
          <w:color w:val="0D0D0D" w:themeColor="text1" w:themeTint="F2"/>
          <w:sz w:val="20"/>
          <w:szCs w:val="20"/>
        </w:rPr>
        <w:t>, ki je dokazilo za prevzem</w:t>
      </w:r>
      <w:r w:rsidR="005D6A37" w:rsidRPr="007A64EB">
        <w:rPr>
          <w:rFonts w:ascii="Arial" w:hAnsi="Arial" w:cs="Arial"/>
          <w:color w:val="0D0D0D" w:themeColor="text1" w:themeTint="F2"/>
          <w:sz w:val="20"/>
          <w:szCs w:val="20"/>
        </w:rPr>
        <w:t xml:space="preserve"> </w:t>
      </w:r>
      <w:r w:rsidR="00B11715" w:rsidRPr="007A64EB">
        <w:rPr>
          <w:rFonts w:ascii="Arial" w:hAnsi="Arial" w:cs="Arial"/>
          <w:color w:val="0D0D0D" w:themeColor="text1" w:themeTint="F2"/>
          <w:sz w:val="20"/>
          <w:szCs w:val="20"/>
        </w:rPr>
        <w:t>opravljenih</w:t>
      </w:r>
      <w:r w:rsidR="005D6A37" w:rsidRPr="007A64EB">
        <w:rPr>
          <w:rFonts w:ascii="Arial" w:hAnsi="Arial" w:cs="Arial"/>
          <w:color w:val="0D0D0D" w:themeColor="text1" w:themeTint="F2"/>
          <w:sz w:val="20"/>
          <w:szCs w:val="20"/>
        </w:rPr>
        <w:t xml:space="preserve"> del</w:t>
      </w:r>
      <w:r w:rsidR="008A7883" w:rsidRPr="007A64EB">
        <w:rPr>
          <w:rFonts w:ascii="Arial" w:hAnsi="Arial" w:cs="Arial"/>
          <w:color w:val="0D0D0D" w:themeColor="text1" w:themeTint="F2"/>
          <w:sz w:val="20"/>
          <w:szCs w:val="20"/>
        </w:rPr>
        <w:t>.</w:t>
      </w:r>
    </w:p>
    <w:p w14:paraId="3FF4DF75" w14:textId="77777777" w:rsidR="00884E02" w:rsidRPr="007A64EB" w:rsidRDefault="00884E02" w:rsidP="00C36366">
      <w:pPr>
        <w:jc w:val="both"/>
        <w:rPr>
          <w:rFonts w:ascii="Arial" w:hAnsi="Arial" w:cs="Arial"/>
          <w:color w:val="0D0D0D" w:themeColor="text1" w:themeTint="F2"/>
          <w:sz w:val="20"/>
          <w:szCs w:val="20"/>
        </w:rPr>
      </w:pPr>
    </w:p>
    <w:p w14:paraId="2B0DBE7D" w14:textId="226E92D0" w:rsidR="00C36366" w:rsidRPr="007A64EB" w:rsidRDefault="00F2601E" w:rsidP="00C36366">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Račune bo </w:t>
      </w:r>
      <w:r w:rsidR="005501AE" w:rsidRPr="007A64EB">
        <w:rPr>
          <w:rFonts w:ascii="Arial" w:hAnsi="Arial" w:cs="Arial"/>
          <w:color w:val="0D0D0D" w:themeColor="text1" w:themeTint="F2"/>
          <w:sz w:val="20"/>
          <w:szCs w:val="20"/>
        </w:rPr>
        <w:t>pooblaščeni zastopnik naročnika potrdil v 8 dneh od uradnega prejema</w:t>
      </w:r>
      <w:r w:rsidR="000E68D8" w:rsidRPr="00BC5C7A">
        <w:rPr>
          <w:rFonts w:ascii="Arial" w:hAnsi="Arial" w:cs="Arial"/>
          <w:color w:val="0D0D0D" w:themeColor="text1" w:themeTint="F2"/>
          <w:sz w:val="20"/>
          <w:szCs w:val="20"/>
        </w:rPr>
        <w:t xml:space="preserve">. </w:t>
      </w:r>
      <w:r w:rsidR="005501AE" w:rsidRPr="007A64EB">
        <w:rPr>
          <w:rFonts w:ascii="Arial" w:hAnsi="Arial" w:cs="Arial"/>
          <w:color w:val="0D0D0D" w:themeColor="text1" w:themeTint="F2"/>
          <w:sz w:val="20"/>
          <w:szCs w:val="20"/>
        </w:rPr>
        <w:t>V kolikor račun v 8 dneh od uradnega prejema ni zavrnjen, se šteje, kot da ga je naročnik potrdil.</w:t>
      </w:r>
    </w:p>
    <w:p w14:paraId="6634912A" w14:textId="77777777" w:rsidR="005501AE" w:rsidRPr="007A64EB" w:rsidRDefault="005501AE" w:rsidP="00C36366">
      <w:pPr>
        <w:jc w:val="both"/>
        <w:rPr>
          <w:rFonts w:ascii="Arial" w:hAnsi="Arial" w:cs="Arial"/>
          <w:color w:val="0D0D0D" w:themeColor="text1" w:themeTint="F2"/>
          <w:sz w:val="20"/>
          <w:szCs w:val="20"/>
        </w:rPr>
      </w:pPr>
    </w:p>
    <w:p w14:paraId="495183CC" w14:textId="0BD103B6" w:rsidR="00C36366" w:rsidRPr="007A64EB" w:rsidRDefault="00C36366" w:rsidP="00F7003E">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Znesek računa mora biti nakazan na transakcijski račun izvajalca št. ……………………………. odprt pri ……………………………… v roku 30 dni od dneva prejema računa.</w:t>
      </w:r>
      <w:r w:rsidR="005D77E1" w:rsidRPr="007A64EB">
        <w:rPr>
          <w:rFonts w:ascii="Arial" w:hAnsi="Arial" w:cs="Arial"/>
          <w:color w:val="0D0D0D" w:themeColor="text1" w:themeTint="F2"/>
          <w:sz w:val="20"/>
          <w:szCs w:val="20"/>
        </w:rPr>
        <w:t xml:space="preserve"> </w:t>
      </w:r>
      <w:r w:rsidR="008E2473" w:rsidRPr="007A64EB">
        <w:rPr>
          <w:rFonts w:ascii="Arial" w:hAnsi="Arial" w:cs="Arial"/>
          <w:color w:val="0D0D0D" w:themeColor="text1" w:themeTint="F2"/>
          <w:sz w:val="20"/>
          <w:szCs w:val="20"/>
        </w:rPr>
        <w:t>Računu mora biti priložen zapisnik o končnem prevzemu opravljenih del, podpisan s strani predstavnika naročnika in predstavnika izvajalca.</w:t>
      </w:r>
    </w:p>
    <w:p w14:paraId="573A0066" w14:textId="77777777" w:rsidR="00C36366" w:rsidRPr="000344EF" w:rsidRDefault="00C36366" w:rsidP="00C36366">
      <w:pPr>
        <w:jc w:val="both"/>
        <w:rPr>
          <w:rFonts w:ascii="Arial" w:hAnsi="Arial" w:cs="Arial"/>
          <w:sz w:val="20"/>
          <w:szCs w:val="20"/>
        </w:rPr>
      </w:pPr>
    </w:p>
    <w:p w14:paraId="2F866653" w14:textId="702FFB53" w:rsidR="00463670" w:rsidRPr="000344EF" w:rsidRDefault="00463670" w:rsidP="00C36366">
      <w:pPr>
        <w:jc w:val="both"/>
        <w:rPr>
          <w:rFonts w:ascii="Arial" w:hAnsi="Arial" w:cs="Arial"/>
          <w:sz w:val="20"/>
          <w:szCs w:val="20"/>
        </w:rPr>
      </w:pPr>
      <w:r w:rsidRPr="000344EF">
        <w:rPr>
          <w:rFonts w:ascii="Arial" w:hAnsi="Arial" w:cs="Arial"/>
          <w:sz w:val="20"/>
          <w:szCs w:val="20"/>
        </w:rPr>
        <w:t>Obvezen podatek na vsakem izdanem računu je sklic na številko predmetne pogodbe in na številko nabavnega naročila na osnovi pogodbe, ki jo bo naročnik sporočil izvajalcu po podpisu pogodbe.</w:t>
      </w:r>
    </w:p>
    <w:p w14:paraId="5779E38A" w14:textId="77777777" w:rsidR="00463670" w:rsidRPr="000344EF" w:rsidRDefault="00463670" w:rsidP="00C36366">
      <w:pPr>
        <w:jc w:val="both"/>
        <w:rPr>
          <w:rFonts w:ascii="Arial" w:hAnsi="Arial" w:cs="Arial"/>
          <w:sz w:val="20"/>
          <w:szCs w:val="20"/>
        </w:rPr>
      </w:pPr>
    </w:p>
    <w:p w14:paraId="672E3A58" w14:textId="5210542B" w:rsidR="00C36366" w:rsidRPr="000344EF" w:rsidRDefault="00C36366" w:rsidP="00C36366">
      <w:pPr>
        <w:jc w:val="both"/>
        <w:rPr>
          <w:rFonts w:ascii="Arial" w:hAnsi="Arial" w:cs="Arial"/>
          <w:sz w:val="20"/>
          <w:szCs w:val="20"/>
        </w:rPr>
      </w:pPr>
      <w:r w:rsidRPr="000344EF">
        <w:rPr>
          <w:rFonts w:ascii="Arial" w:hAnsi="Arial" w:cs="Arial"/>
          <w:sz w:val="20"/>
          <w:szCs w:val="20"/>
        </w:rPr>
        <w:t>Za nepravočasno poravnavo obveznosti po tej pogodbi je naročnik dolžan plačati zakonite zamudne obresti, ki veljajo v času plačilne zamude.</w:t>
      </w:r>
    </w:p>
    <w:p w14:paraId="73813462" w14:textId="77777777" w:rsidR="00C36366" w:rsidRPr="000344EF" w:rsidRDefault="00C36366" w:rsidP="00C36366">
      <w:pPr>
        <w:jc w:val="both"/>
        <w:rPr>
          <w:rFonts w:ascii="Arial" w:hAnsi="Arial" w:cs="Arial"/>
          <w:sz w:val="20"/>
          <w:szCs w:val="20"/>
        </w:rPr>
      </w:pPr>
    </w:p>
    <w:p w14:paraId="3EC37B74" w14:textId="77777777" w:rsidR="00C36366" w:rsidRDefault="00C36366" w:rsidP="00C36366">
      <w:pPr>
        <w:jc w:val="both"/>
        <w:rPr>
          <w:rFonts w:ascii="Arial" w:hAnsi="Arial" w:cs="Arial"/>
          <w:sz w:val="20"/>
          <w:szCs w:val="20"/>
        </w:rPr>
      </w:pPr>
      <w:r w:rsidRPr="000344EF">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6A999BA4" w14:textId="1BABE91D" w:rsidR="00CB1503" w:rsidRPr="001301B8" w:rsidRDefault="00CB1503" w:rsidP="0034476C">
      <w:pPr>
        <w:jc w:val="both"/>
        <w:rPr>
          <w:rFonts w:ascii="Arial" w:hAnsi="Arial" w:cs="Arial"/>
          <w:sz w:val="20"/>
          <w:szCs w:val="20"/>
        </w:rPr>
      </w:pPr>
    </w:p>
    <w:p w14:paraId="4ED600E4" w14:textId="3BFD1AD4" w:rsidR="00C36366" w:rsidRPr="000344EF" w:rsidRDefault="004A6209" w:rsidP="00C36366">
      <w:pPr>
        <w:rPr>
          <w:rFonts w:ascii="Arial" w:hAnsi="Arial" w:cs="Arial"/>
          <w:b/>
          <w:sz w:val="20"/>
          <w:szCs w:val="20"/>
        </w:rPr>
      </w:pPr>
      <w:r>
        <w:rPr>
          <w:rFonts w:ascii="Arial" w:hAnsi="Arial" w:cs="Arial"/>
          <w:b/>
          <w:sz w:val="20"/>
          <w:szCs w:val="20"/>
        </w:rPr>
        <w:t>IV</w:t>
      </w:r>
      <w:r w:rsidR="007C3728" w:rsidRPr="000344EF">
        <w:rPr>
          <w:rFonts w:ascii="Arial" w:hAnsi="Arial" w:cs="Arial"/>
          <w:b/>
          <w:sz w:val="20"/>
          <w:szCs w:val="20"/>
        </w:rPr>
        <w:t>. FINANČNO ZAVAROVANJE</w:t>
      </w:r>
    </w:p>
    <w:p w14:paraId="02ED10A9" w14:textId="4B33E560" w:rsidR="00C36366" w:rsidRPr="00667123" w:rsidRDefault="00475841" w:rsidP="00C36366">
      <w:pPr>
        <w:jc w:val="center"/>
        <w:rPr>
          <w:rFonts w:ascii="Arial" w:hAnsi="Arial" w:cs="Arial"/>
          <w:sz w:val="20"/>
          <w:szCs w:val="20"/>
        </w:rPr>
      </w:pPr>
      <w:r w:rsidRPr="00667123">
        <w:rPr>
          <w:rFonts w:ascii="Arial" w:hAnsi="Arial" w:cs="Arial"/>
          <w:sz w:val="20"/>
          <w:szCs w:val="20"/>
        </w:rPr>
        <w:t>4</w:t>
      </w:r>
      <w:r w:rsidR="00C36366" w:rsidRPr="00667123">
        <w:rPr>
          <w:rFonts w:ascii="Arial" w:hAnsi="Arial" w:cs="Arial"/>
          <w:sz w:val="20"/>
          <w:szCs w:val="20"/>
        </w:rPr>
        <w:t>. člen</w:t>
      </w:r>
    </w:p>
    <w:p w14:paraId="5BA4D119" w14:textId="19DDC802" w:rsidR="007C3728" w:rsidRPr="007A64EB" w:rsidRDefault="007C3728" w:rsidP="007C3728">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Za vestno in kakovostno izvedbo </w:t>
      </w:r>
      <w:r w:rsidR="00B11715" w:rsidRPr="007A64EB">
        <w:rPr>
          <w:rFonts w:ascii="Arial" w:hAnsi="Arial" w:cs="Arial"/>
          <w:color w:val="0D0D0D" w:themeColor="text1" w:themeTint="F2"/>
          <w:sz w:val="20"/>
          <w:szCs w:val="20"/>
        </w:rPr>
        <w:t xml:space="preserve">del </w:t>
      </w:r>
      <w:r w:rsidRPr="007A64EB">
        <w:rPr>
          <w:rFonts w:ascii="Arial" w:hAnsi="Arial" w:cs="Arial"/>
          <w:color w:val="0D0D0D" w:themeColor="text1" w:themeTint="F2"/>
          <w:sz w:val="20"/>
          <w:szCs w:val="20"/>
        </w:rPr>
        <w:t xml:space="preserve">po tej pogodbi bo izvajalec ob podpisu pogodbe izročil naročniku menico z menično izjavo za dobro izvedbo pogodbenih obveznosti v višini </w:t>
      </w:r>
      <w:r w:rsidR="00A125EF" w:rsidRPr="007A64EB">
        <w:rPr>
          <w:rFonts w:ascii="Arial" w:hAnsi="Arial" w:cs="Arial"/>
          <w:color w:val="0D0D0D" w:themeColor="text1" w:themeTint="F2"/>
          <w:sz w:val="20"/>
          <w:szCs w:val="20"/>
        </w:rPr>
        <w:t>10</w:t>
      </w:r>
      <w:r w:rsidRPr="007A64EB">
        <w:rPr>
          <w:rFonts w:ascii="Arial" w:hAnsi="Arial" w:cs="Arial"/>
          <w:color w:val="0D0D0D" w:themeColor="text1" w:themeTint="F2"/>
          <w:sz w:val="20"/>
          <w:szCs w:val="20"/>
        </w:rPr>
        <w:t xml:space="preserve"> % pogodbene vrednosti z DDV in veljavnostjo </w:t>
      </w:r>
      <w:r w:rsidR="00A216B8" w:rsidRPr="007A64EB">
        <w:rPr>
          <w:rFonts w:ascii="Arial" w:hAnsi="Arial" w:cs="Arial"/>
          <w:color w:val="0D0D0D" w:themeColor="text1" w:themeTint="F2"/>
          <w:sz w:val="20"/>
          <w:szCs w:val="20"/>
        </w:rPr>
        <w:t>6</w:t>
      </w:r>
      <w:r w:rsidRPr="007A64EB">
        <w:rPr>
          <w:rFonts w:ascii="Arial" w:hAnsi="Arial" w:cs="Arial"/>
          <w:color w:val="0D0D0D" w:themeColor="text1" w:themeTint="F2"/>
          <w:sz w:val="20"/>
          <w:szCs w:val="20"/>
        </w:rPr>
        <w:t xml:space="preserve">0 dni po </w:t>
      </w:r>
      <w:r w:rsidR="0070037A" w:rsidRPr="007A64EB">
        <w:rPr>
          <w:rFonts w:ascii="Arial" w:hAnsi="Arial" w:cs="Arial"/>
          <w:color w:val="0D0D0D" w:themeColor="text1" w:themeTint="F2"/>
          <w:sz w:val="20"/>
          <w:szCs w:val="20"/>
        </w:rPr>
        <w:t>izteku roka izvedbe.</w:t>
      </w:r>
    </w:p>
    <w:p w14:paraId="5CF6A4A4" w14:textId="622E13E8" w:rsidR="007C3728" w:rsidRPr="007A64EB" w:rsidRDefault="00483B24" w:rsidP="007C3728">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unovčitve garancije mora izvajalec naročniku takoj izročiti novo.</w:t>
      </w:r>
    </w:p>
    <w:p w14:paraId="1CBE8C3E" w14:textId="5516DBA6" w:rsidR="00B62464" w:rsidRPr="007A64EB" w:rsidRDefault="00B62464" w:rsidP="007C3728">
      <w:pPr>
        <w:autoSpaceDE w:val="0"/>
        <w:autoSpaceDN w:val="0"/>
        <w:adjustRightInd w:val="0"/>
        <w:jc w:val="both"/>
        <w:rPr>
          <w:rFonts w:ascii="Arial" w:hAnsi="Arial" w:cs="Arial"/>
          <w:color w:val="0D0D0D" w:themeColor="text1" w:themeTint="F2"/>
          <w:sz w:val="20"/>
          <w:szCs w:val="20"/>
        </w:rPr>
      </w:pPr>
    </w:p>
    <w:p w14:paraId="23C4D078" w14:textId="77777777" w:rsidR="00B62464" w:rsidRPr="007A64EB" w:rsidRDefault="00B62464" w:rsidP="00B62464">
      <w:pPr>
        <w:tabs>
          <w:tab w:val="left" w:pos="3710"/>
        </w:tabs>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5. člen</w:t>
      </w:r>
    </w:p>
    <w:p w14:paraId="507E620F" w14:textId="77777777" w:rsidR="00B62464" w:rsidRPr="007A64EB" w:rsidRDefault="00B62464" w:rsidP="00B62464">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Izvajalec se obvezuje, da bo na naročnikovo zahtevo, ugotovljene napake v garancijski dobi odpravil skladno z rokom opredeljenem v pismenem pozivu. Če izvajalec ne odpravi napak v roku, jih je po načelu dobrega gospodarja, upravičen odpraviti naročnik in to na račun izvajalca.</w:t>
      </w:r>
    </w:p>
    <w:p w14:paraId="1B84CAD1" w14:textId="77777777" w:rsidR="00B62464" w:rsidRPr="007A64EB" w:rsidRDefault="00B62464" w:rsidP="00B62464">
      <w:pPr>
        <w:autoSpaceDE w:val="0"/>
        <w:autoSpaceDN w:val="0"/>
        <w:adjustRightInd w:val="0"/>
        <w:jc w:val="both"/>
        <w:rPr>
          <w:rFonts w:ascii="Arial" w:hAnsi="Arial" w:cs="Arial"/>
          <w:color w:val="0D0D0D" w:themeColor="text1" w:themeTint="F2"/>
          <w:sz w:val="20"/>
          <w:szCs w:val="20"/>
        </w:rPr>
      </w:pPr>
    </w:p>
    <w:p w14:paraId="506586F2" w14:textId="11088E8B" w:rsidR="00B62464" w:rsidRPr="007A64EB" w:rsidRDefault="00B62464" w:rsidP="00B62464">
      <w:pPr>
        <w:autoSpaceDE w:val="0"/>
        <w:autoSpaceDN w:val="0"/>
        <w:adjustRightInd w:val="0"/>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Za pokritje teh stroškov bo izvajalec v roku 5 (pet) delovnih dni po zaključku vseh </w:t>
      </w:r>
      <w:r w:rsidR="00B11715" w:rsidRPr="007A64EB">
        <w:rPr>
          <w:rFonts w:ascii="Arial" w:hAnsi="Arial" w:cs="Arial"/>
          <w:color w:val="0D0D0D" w:themeColor="text1" w:themeTint="F2"/>
          <w:sz w:val="20"/>
          <w:szCs w:val="20"/>
        </w:rPr>
        <w:t xml:space="preserve">del </w:t>
      </w:r>
      <w:r w:rsidRPr="007A64EB">
        <w:rPr>
          <w:rFonts w:ascii="Arial" w:hAnsi="Arial" w:cs="Arial"/>
          <w:color w:val="0D0D0D" w:themeColor="text1" w:themeTint="F2"/>
          <w:sz w:val="20"/>
          <w:szCs w:val="20"/>
        </w:rPr>
        <w:t xml:space="preserve">in obojestranskem podpisu primopredajnega zapisnika oz. zapisnika o končnem prevzemu opravljenih </w:t>
      </w:r>
      <w:r w:rsidR="00B11715" w:rsidRPr="007A64EB">
        <w:rPr>
          <w:rFonts w:ascii="Arial" w:hAnsi="Arial" w:cs="Arial"/>
          <w:color w:val="0D0D0D" w:themeColor="text1" w:themeTint="F2"/>
          <w:sz w:val="20"/>
          <w:szCs w:val="20"/>
        </w:rPr>
        <w:t>del</w:t>
      </w:r>
      <w:r w:rsidR="00B11715" w:rsidRPr="007A64EB" w:rsidDel="00B11715">
        <w:rPr>
          <w:rFonts w:ascii="Arial" w:hAnsi="Arial" w:cs="Arial"/>
          <w:color w:val="0D0D0D" w:themeColor="text1" w:themeTint="F2"/>
          <w:sz w:val="20"/>
          <w:szCs w:val="20"/>
        </w:rPr>
        <w:t xml:space="preserve"> </w:t>
      </w:r>
      <w:r w:rsidRPr="007A64EB">
        <w:rPr>
          <w:rFonts w:ascii="Arial" w:hAnsi="Arial" w:cs="Arial"/>
          <w:color w:val="0D0D0D" w:themeColor="text1" w:themeTint="F2"/>
          <w:sz w:val="20"/>
          <w:szCs w:val="20"/>
        </w:rPr>
        <w:t>, izročil naročniku garancijo za odpravo napak v garancijskem roku v obliki menice z menično izjavo ali na naročnikov TRR nakazal denarni depozit v višini 5% pogodbene vrednosti (z DDV). Veljavnost zavarovanja za odpravo napak v garancijskem roku je 60 dni po prenehanju garancijske dobe. V primeru zavarovanja z nakazilom denarnega depozita na TRR naročnika, bo naročnik denarni depozit po zaključku veljavnosti zavarovanja vrnil izvajalcu v ne obrestovani višini.</w:t>
      </w:r>
    </w:p>
    <w:p w14:paraId="61F6D5A4" w14:textId="77777777" w:rsidR="00B62464" w:rsidRPr="007A64EB" w:rsidRDefault="00B62464" w:rsidP="00B62464">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da se v garancijskem roku odkrijejo napake, ki ne bodo odpravljene pred iztekom tega roka, je izvajalec dolžan podaljšati veljavnost garancije za odpravo napak v garancijskem roku.</w:t>
      </w:r>
      <w:r w:rsidRPr="007A64EB">
        <w:rPr>
          <w:rFonts w:ascii="Arial" w:hAnsi="Arial" w:cs="Arial"/>
          <w:strike/>
          <w:color w:val="0D0D0D" w:themeColor="text1" w:themeTint="F2"/>
          <w:sz w:val="20"/>
          <w:szCs w:val="20"/>
        </w:rPr>
        <w:t xml:space="preserve"> </w:t>
      </w:r>
    </w:p>
    <w:p w14:paraId="68F540D3" w14:textId="77777777" w:rsidR="00B62464" w:rsidRPr="007A64EB" w:rsidRDefault="00B62464" w:rsidP="007C3728">
      <w:pPr>
        <w:autoSpaceDE w:val="0"/>
        <w:autoSpaceDN w:val="0"/>
        <w:adjustRightInd w:val="0"/>
        <w:jc w:val="both"/>
        <w:rPr>
          <w:rFonts w:ascii="Arial" w:hAnsi="Arial" w:cs="Arial"/>
          <w:color w:val="0D0D0D" w:themeColor="text1" w:themeTint="F2"/>
          <w:sz w:val="20"/>
          <w:szCs w:val="20"/>
        </w:rPr>
      </w:pPr>
    </w:p>
    <w:p w14:paraId="6DC7D469" w14:textId="77777777" w:rsidR="00B62464" w:rsidRPr="000344EF" w:rsidRDefault="00B62464" w:rsidP="007C3728">
      <w:pPr>
        <w:autoSpaceDE w:val="0"/>
        <w:autoSpaceDN w:val="0"/>
        <w:adjustRightInd w:val="0"/>
        <w:jc w:val="both"/>
        <w:rPr>
          <w:rFonts w:ascii="Arial" w:hAnsi="Arial" w:cs="Arial"/>
          <w:color w:val="000000" w:themeColor="text1"/>
          <w:sz w:val="20"/>
          <w:szCs w:val="20"/>
        </w:rPr>
      </w:pPr>
    </w:p>
    <w:p w14:paraId="31085E99" w14:textId="77FB1845" w:rsidR="00C36366" w:rsidRPr="000344EF" w:rsidRDefault="00C36366" w:rsidP="00C36366">
      <w:pPr>
        <w:rPr>
          <w:rFonts w:ascii="Arial" w:hAnsi="Arial" w:cs="Arial"/>
          <w:b/>
          <w:sz w:val="20"/>
          <w:szCs w:val="20"/>
        </w:rPr>
      </w:pPr>
      <w:r w:rsidRPr="000344EF">
        <w:rPr>
          <w:rFonts w:ascii="Arial" w:hAnsi="Arial" w:cs="Arial"/>
          <w:b/>
          <w:sz w:val="20"/>
          <w:szCs w:val="20"/>
        </w:rPr>
        <w:t>V. ROK IZVEDBE</w:t>
      </w:r>
    </w:p>
    <w:p w14:paraId="2921E388" w14:textId="19488CBF" w:rsidR="00C36366" w:rsidRPr="00667123" w:rsidRDefault="00B62464" w:rsidP="00C36366">
      <w:pPr>
        <w:jc w:val="center"/>
        <w:rPr>
          <w:rFonts w:ascii="Arial" w:hAnsi="Arial" w:cs="Arial"/>
          <w:sz w:val="20"/>
          <w:szCs w:val="20"/>
        </w:rPr>
      </w:pPr>
      <w:r w:rsidRPr="00667123">
        <w:rPr>
          <w:rFonts w:ascii="Arial" w:hAnsi="Arial" w:cs="Arial"/>
          <w:sz w:val="20"/>
          <w:szCs w:val="20"/>
        </w:rPr>
        <w:t>6</w:t>
      </w:r>
      <w:r w:rsidR="00C36366" w:rsidRPr="00667123">
        <w:rPr>
          <w:rFonts w:ascii="Arial" w:hAnsi="Arial" w:cs="Arial"/>
          <w:sz w:val="20"/>
          <w:szCs w:val="20"/>
        </w:rPr>
        <w:t>. člen</w:t>
      </w:r>
    </w:p>
    <w:p w14:paraId="26D212FC" w14:textId="77777777" w:rsidR="00317B6A" w:rsidRDefault="00317B6A" w:rsidP="00884E02">
      <w:pPr>
        <w:rPr>
          <w:rFonts w:ascii="Arial" w:hAnsi="Arial" w:cs="Arial"/>
          <w:sz w:val="20"/>
          <w:szCs w:val="20"/>
        </w:rPr>
      </w:pPr>
    </w:p>
    <w:p w14:paraId="5F2F07D6" w14:textId="1A9183BB" w:rsidR="00B62464" w:rsidRPr="00BF6BD3" w:rsidRDefault="00C43108" w:rsidP="00B62464">
      <w:pPr>
        <w:tabs>
          <w:tab w:val="left" w:pos="851"/>
        </w:tabs>
        <w:jc w:val="both"/>
        <w:rPr>
          <w:rFonts w:ascii="Arial" w:hAnsi="Arial" w:cs="Arial"/>
          <w:noProof/>
          <w:color w:val="0070C0"/>
          <w:sz w:val="20"/>
          <w:szCs w:val="20"/>
        </w:rPr>
      </w:pPr>
      <w:r w:rsidRPr="00BF6BD3">
        <w:rPr>
          <w:rFonts w:ascii="Arial" w:hAnsi="Arial" w:cs="Arial"/>
          <w:b/>
          <w:color w:val="0070C0"/>
          <w:sz w:val="20"/>
          <w:szCs w:val="20"/>
        </w:rPr>
        <w:t>Rok za izvedbo del je 90 dni od uvedbe v delo.</w:t>
      </w:r>
      <w:r w:rsidR="00C002BC">
        <w:rPr>
          <w:rFonts w:ascii="Arial" w:hAnsi="Arial" w:cs="Arial"/>
          <w:b/>
          <w:color w:val="0070C0"/>
          <w:sz w:val="20"/>
          <w:szCs w:val="20"/>
        </w:rPr>
        <w:t xml:space="preserve"> </w:t>
      </w:r>
      <w:r w:rsidR="00C002BC" w:rsidRPr="00C002BC">
        <w:rPr>
          <w:rFonts w:ascii="Arial" w:hAnsi="Arial" w:cs="Arial"/>
          <w:color w:val="0070C0"/>
          <w:sz w:val="20"/>
          <w:szCs w:val="20"/>
          <w14:cntxtAlts/>
        </w:rPr>
        <w:t>Uvedba v delo se izvede za vsak sklop posebej.</w:t>
      </w:r>
    </w:p>
    <w:p w14:paraId="2A4C94DB" w14:textId="77777777" w:rsidR="00B62464" w:rsidRDefault="00B62464" w:rsidP="00B62464">
      <w:pPr>
        <w:jc w:val="both"/>
        <w:rPr>
          <w:rFonts w:ascii="Arial" w:hAnsi="Arial" w:cs="Arial"/>
          <w:b/>
          <w:sz w:val="20"/>
          <w:szCs w:val="20"/>
        </w:rPr>
      </w:pPr>
    </w:p>
    <w:p w14:paraId="5DCA42BC" w14:textId="10511FEC" w:rsidR="001301B8" w:rsidRPr="002951C3" w:rsidRDefault="00C36366" w:rsidP="002951C3">
      <w:pPr>
        <w:tabs>
          <w:tab w:val="num" w:pos="870"/>
        </w:tabs>
        <w:jc w:val="both"/>
        <w:rPr>
          <w:rFonts w:ascii="Arial" w:hAnsi="Arial" w:cs="Arial"/>
          <w:sz w:val="20"/>
          <w:szCs w:val="20"/>
        </w:rPr>
      </w:pPr>
      <w:r w:rsidRPr="000344EF">
        <w:rPr>
          <w:rFonts w:ascii="Arial" w:hAnsi="Arial" w:cs="Arial"/>
          <w:sz w:val="20"/>
          <w:szCs w:val="20"/>
        </w:rPr>
        <w:t xml:space="preserve">Izvajalec je upravičen do podaljšanja roka na podlagi vzrokov, ki nastanejo zaradi višje sile, ravnanja naročnika ali </w:t>
      </w:r>
      <w:r w:rsidRPr="00BC5C7A">
        <w:rPr>
          <w:rFonts w:ascii="Arial" w:hAnsi="Arial" w:cs="Arial"/>
          <w:color w:val="0D0D0D" w:themeColor="text1" w:themeTint="F2"/>
          <w:sz w:val="20"/>
          <w:szCs w:val="20"/>
        </w:rPr>
        <w:t>tretjih oseb, ki ga ni mogel predvideti in odkloniti. Za podaljšanje roka se sklene aneks k tej pogodbi</w:t>
      </w:r>
      <w:r w:rsidR="004A6209" w:rsidRPr="00BC5C7A">
        <w:rPr>
          <w:rFonts w:ascii="Arial" w:hAnsi="Arial" w:cs="Arial"/>
          <w:color w:val="0D0D0D" w:themeColor="text1" w:themeTint="F2"/>
          <w:sz w:val="20"/>
          <w:szCs w:val="20"/>
        </w:rPr>
        <w:t xml:space="preserve"> upoštevajoč 1</w:t>
      </w:r>
      <w:r w:rsidR="00B11715" w:rsidRPr="00BC5C7A">
        <w:rPr>
          <w:rFonts w:ascii="Arial" w:hAnsi="Arial" w:cs="Arial"/>
          <w:color w:val="0D0D0D" w:themeColor="text1" w:themeTint="F2"/>
          <w:sz w:val="20"/>
          <w:szCs w:val="20"/>
        </w:rPr>
        <w:t>3</w:t>
      </w:r>
      <w:r w:rsidR="003B1ED4" w:rsidRPr="00BC5C7A">
        <w:rPr>
          <w:rFonts w:ascii="Arial" w:hAnsi="Arial" w:cs="Arial"/>
          <w:color w:val="0D0D0D" w:themeColor="text1" w:themeTint="F2"/>
          <w:sz w:val="20"/>
          <w:szCs w:val="20"/>
        </w:rPr>
        <w:t>. člen te pogodbe</w:t>
      </w:r>
      <w:r w:rsidRPr="00BC5C7A">
        <w:rPr>
          <w:rFonts w:ascii="Arial" w:hAnsi="Arial" w:cs="Arial"/>
          <w:color w:val="0D0D0D" w:themeColor="text1" w:themeTint="F2"/>
          <w:sz w:val="20"/>
          <w:szCs w:val="20"/>
        </w:rPr>
        <w:t xml:space="preserve">. V primeru podaljšanja roka dokončanja del mora izvajalec predložiti naročniku ustrezno podaljšanje veljavnosti </w:t>
      </w:r>
      <w:r w:rsidRPr="000344EF">
        <w:rPr>
          <w:rFonts w:ascii="Arial" w:hAnsi="Arial" w:cs="Arial"/>
          <w:sz w:val="20"/>
          <w:szCs w:val="20"/>
        </w:rPr>
        <w:t>garancije za dobro izvedbo pogodbenih obveznosti.</w:t>
      </w:r>
    </w:p>
    <w:p w14:paraId="291267B9" w14:textId="77777777" w:rsidR="003B6D07" w:rsidRDefault="003B6D07" w:rsidP="00C36366">
      <w:pPr>
        <w:tabs>
          <w:tab w:val="num" w:pos="870"/>
        </w:tabs>
        <w:rPr>
          <w:rFonts w:ascii="Arial" w:hAnsi="Arial" w:cs="Arial"/>
          <w:b/>
          <w:sz w:val="20"/>
          <w:szCs w:val="20"/>
        </w:rPr>
      </w:pPr>
    </w:p>
    <w:p w14:paraId="52CD9257" w14:textId="76DF066D" w:rsidR="00C36366" w:rsidRPr="000344EF" w:rsidRDefault="00C36366" w:rsidP="00C36366">
      <w:pPr>
        <w:tabs>
          <w:tab w:val="num" w:pos="870"/>
        </w:tabs>
        <w:rPr>
          <w:rFonts w:ascii="Arial" w:hAnsi="Arial" w:cs="Arial"/>
          <w:b/>
          <w:sz w:val="20"/>
          <w:szCs w:val="20"/>
        </w:rPr>
      </w:pPr>
      <w:proofErr w:type="spellStart"/>
      <w:r w:rsidRPr="000344EF">
        <w:rPr>
          <w:rFonts w:ascii="Arial" w:hAnsi="Arial" w:cs="Arial"/>
          <w:b/>
          <w:sz w:val="20"/>
          <w:szCs w:val="20"/>
        </w:rPr>
        <w:t>V</w:t>
      </w:r>
      <w:r w:rsidR="00C42AB9" w:rsidRPr="000344EF">
        <w:rPr>
          <w:rFonts w:ascii="Arial" w:hAnsi="Arial" w:cs="Arial"/>
          <w:b/>
          <w:sz w:val="20"/>
          <w:szCs w:val="20"/>
        </w:rPr>
        <w:t>a</w:t>
      </w:r>
      <w:proofErr w:type="spellEnd"/>
      <w:r w:rsidRPr="000344EF">
        <w:rPr>
          <w:rFonts w:ascii="Arial" w:hAnsi="Arial" w:cs="Arial"/>
          <w:b/>
          <w:sz w:val="20"/>
          <w:szCs w:val="20"/>
        </w:rPr>
        <w:t>.  PODIZVAJALCI</w:t>
      </w:r>
    </w:p>
    <w:p w14:paraId="3373E38E" w14:textId="776AF26A" w:rsidR="00C36366" w:rsidRPr="00667123" w:rsidRDefault="00B62464" w:rsidP="00C36366">
      <w:pPr>
        <w:tabs>
          <w:tab w:val="num" w:pos="870"/>
        </w:tabs>
        <w:jc w:val="center"/>
        <w:rPr>
          <w:rFonts w:ascii="Arial" w:hAnsi="Arial" w:cs="Arial"/>
          <w:sz w:val="20"/>
          <w:szCs w:val="20"/>
        </w:rPr>
      </w:pPr>
      <w:r w:rsidRPr="00667123">
        <w:rPr>
          <w:rFonts w:ascii="Arial" w:hAnsi="Arial" w:cs="Arial"/>
          <w:sz w:val="20"/>
          <w:szCs w:val="20"/>
        </w:rPr>
        <w:t>6</w:t>
      </w:r>
      <w:r w:rsidR="00C42AB9" w:rsidRPr="00667123">
        <w:rPr>
          <w:rFonts w:ascii="Arial" w:hAnsi="Arial" w:cs="Arial"/>
          <w:sz w:val="20"/>
          <w:szCs w:val="20"/>
        </w:rPr>
        <w:t>a</w:t>
      </w:r>
      <w:r w:rsidR="00C36366" w:rsidRPr="00667123">
        <w:rPr>
          <w:rFonts w:ascii="Arial" w:hAnsi="Arial" w:cs="Arial"/>
          <w:sz w:val="20"/>
          <w:szCs w:val="20"/>
        </w:rPr>
        <w:t>. člen</w:t>
      </w:r>
    </w:p>
    <w:p w14:paraId="7FED912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Poleg izvajalca  sodelujejo pri izvedbi naročila tudi naslednji podizvajalci:</w:t>
      </w:r>
    </w:p>
    <w:p w14:paraId="57E68BD0"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1._____________________________________________________________(naziv, polni naslov, matična številka, davčna številka in transakcijski račun)</w:t>
      </w:r>
    </w:p>
    <w:p w14:paraId="70D53BB5" w14:textId="77777777" w:rsidR="004F0AD8" w:rsidRDefault="004F0AD8" w:rsidP="00FF490D">
      <w:pPr>
        <w:tabs>
          <w:tab w:val="num" w:pos="870"/>
        </w:tabs>
        <w:jc w:val="both"/>
        <w:rPr>
          <w:rFonts w:ascii="Arial" w:hAnsi="Arial" w:cs="Arial"/>
          <w:sz w:val="20"/>
          <w:szCs w:val="20"/>
        </w:rPr>
      </w:pPr>
    </w:p>
    <w:p w14:paraId="428E9423" w14:textId="401E98B5"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72D5D9EE"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11669C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23E51445"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725F8C87" w14:textId="77777777" w:rsidR="004F0AD8" w:rsidRDefault="004F0AD8" w:rsidP="00FF490D">
      <w:pPr>
        <w:tabs>
          <w:tab w:val="num" w:pos="870"/>
        </w:tabs>
        <w:jc w:val="both"/>
        <w:rPr>
          <w:rFonts w:ascii="Arial" w:hAnsi="Arial" w:cs="Arial"/>
          <w:sz w:val="20"/>
          <w:szCs w:val="20"/>
        </w:rPr>
      </w:pPr>
    </w:p>
    <w:p w14:paraId="26476326" w14:textId="3F60746F"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2._____________________________________________________________(naziv, polni naslov, matična številka, davčna številka in transakcijski račun)</w:t>
      </w:r>
    </w:p>
    <w:p w14:paraId="1BB3789B"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vrsta del, ki jih bo izvedel podizvajalec in vsaka vrsta blaga, ki ga bo dobavil podizvajalec</w:t>
      </w:r>
    </w:p>
    <w:p w14:paraId="4F2696F1"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6798414"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 predmet, količina, vrednost izvedbe del:</w:t>
      </w:r>
    </w:p>
    <w:p w14:paraId="4ECCB5A7"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w:t>
      </w:r>
    </w:p>
    <w:p w14:paraId="1E619EF6"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344EF">
        <w:rPr>
          <w:rFonts w:ascii="Arial" w:hAnsi="Arial" w:cs="Arial"/>
          <w:sz w:val="20"/>
          <w:szCs w:val="20"/>
        </w:rPr>
        <w:t>ev</w:t>
      </w:r>
      <w:proofErr w:type="spellEnd"/>
      <w:r w:rsidRPr="000344EF">
        <w:rPr>
          <w:rFonts w:ascii="Arial" w:hAnsi="Arial" w:cs="Arial"/>
          <w:sz w:val="20"/>
          <w:szCs w:val="20"/>
        </w:rPr>
        <w:t>.</w:t>
      </w:r>
    </w:p>
    <w:p w14:paraId="221C0E4C"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Roki plačil podizvajalcem so enaki, kot so določeni za plačilo obveznosti naročnika do izvajalca v tej pogodbe.</w:t>
      </w:r>
    </w:p>
    <w:p w14:paraId="295D45AA"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7A464C3E" w14:textId="77777777" w:rsidR="00C36366" w:rsidRPr="000344EF" w:rsidRDefault="00C36366" w:rsidP="00FF490D">
      <w:pPr>
        <w:tabs>
          <w:tab w:val="num" w:pos="870"/>
        </w:tabs>
        <w:jc w:val="both"/>
        <w:rPr>
          <w:rFonts w:ascii="Arial" w:hAnsi="Arial" w:cs="Arial"/>
          <w:sz w:val="20"/>
          <w:szCs w:val="20"/>
        </w:rPr>
      </w:pPr>
      <w:r w:rsidRPr="000344EF">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2DD65172" w14:textId="77777777" w:rsidR="00C97E21" w:rsidRDefault="00C97E21" w:rsidP="00C36366">
      <w:pPr>
        <w:rPr>
          <w:rFonts w:ascii="Arial" w:hAnsi="Arial" w:cs="Arial"/>
          <w:b/>
          <w:color w:val="000000" w:themeColor="text1"/>
          <w:sz w:val="20"/>
          <w:szCs w:val="20"/>
        </w:rPr>
      </w:pPr>
    </w:p>
    <w:p w14:paraId="1EFCC1C1" w14:textId="65066B12" w:rsidR="00C36366" w:rsidRPr="000344EF" w:rsidRDefault="000F4531" w:rsidP="00C36366">
      <w:pPr>
        <w:rPr>
          <w:rFonts w:ascii="Arial" w:hAnsi="Arial" w:cs="Arial"/>
          <w:b/>
          <w:sz w:val="20"/>
          <w:szCs w:val="20"/>
        </w:rPr>
      </w:pPr>
      <w:r>
        <w:rPr>
          <w:rFonts w:ascii="Arial" w:hAnsi="Arial" w:cs="Arial"/>
          <w:b/>
          <w:sz w:val="20"/>
          <w:szCs w:val="20"/>
        </w:rPr>
        <w:t>V</w:t>
      </w:r>
      <w:r w:rsidR="004A6209">
        <w:rPr>
          <w:rFonts w:ascii="Arial" w:hAnsi="Arial" w:cs="Arial"/>
          <w:b/>
          <w:sz w:val="20"/>
          <w:szCs w:val="20"/>
        </w:rPr>
        <w:t>I</w:t>
      </w:r>
      <w:r w:rsidR="00C36366" w:rsidRPr="000344EF">
        <w:rPr>
          <w:rFonts w:ascii="Arial" w:hAnsi="Arial" w:cs="Arial"/>
          <w:b/>
          <w:sz w:val="20"/>
          <w:szCs w:val="20"/>
        </w:rPr>
        <w:t xml:space="preserve">. </w:t>
      </w:r>
      <w:r w:rsidR="00C36366" w:rsidRPr="00165750">
        <w:rPr>
          <w:rFonts w:ascii="Arial" w:hAnsi="Arial" w:cs="Arial"/>
          <w:b/>
          <w:sz w:val="20"/>
          <w:szCs w:val="20"/>
        </w:rPr>
        <w:t>OBVEZNOSTI NAROČNIKA</w:t>
      </w:r>
    </w:p>
    <w:p w14:paraId="61A1D191" w14:textId="01CBEB5A" w:rsidR="00C36366" w:rsidRPr="00667123" w:rsidRDefault="00B62464" w:rsidP="00C36366">
      <w:pPr>
        <w:jc w:val="center"/>
        <w:rPr>
          <w:rFonts w:ascii="Arial" w:hAnsi="Arial" w:cs="Arial"/>
          <w:sz w:val="20"/>
          <w:szCs w:val="20"/>
        </w:rPr>
      </w:pPr>
      <w:r w:rsidRPr="00667123">
        <w:rPr>
          <w:rFonts w:ascii="Arial" w:hAnsi="Arial" w:cs="Arial"/>
          <w:sz w:val="20"/>
          <w:szCs w:val="20"/>
        </w:rPr>
        <w:t>7</w:t>
      </w:r>
      <w:r w:rsidR="00C36366" w:rsidRPr="00667123">
        <w:rPr>
          <w:rFonts w:ascii="Arial" w:hAnsi="Arial" w:cs="Arial"/>
          <w:sz w:val="20"/>
          <w:szCs w:val="20"/>
        </w:rPr>
        <w:t>. člen</w:t>
      </w:r>
    </w:p>
    <w:p w14:paraId="1F0789A5" w14:textId="57036B73" w:rsidR="000E0EEE" w:rsidRPr="00023B98" w:rsidRDefault="002F2240" w:rsidP="002D0E39">
      <w:pPr>
        <w:pStyle w:val="Odstavekseznama"/>
        <w:numPr>
          <w:ilvl w:val="0"/>
          <w:numId w:val="19"/>
        </w:numPr>
        <w:tabs>
          <w:tab w:val="num" w:pos="870"/>
        </w:tabs>
        <w:jc w:val="both"/>
        <w:rPr>
          <w:rFonts w:ascii="Arial" w:hAnsi="Arial" w:cs="Arial"/>
          <w:sz w:val="20"/>
        </w:rPr>
      </w:pPr>
      <w:r w:rsidRPr="00023B98">
        <w:rPr>
          <w:rFonts w:ascii="Arial" w:hAnsi="Arial" w:cs="Arial"/>
          <w:sz w:val="20"/>
        </w:rPr>
        <w:t>Pred pričetkom del mora izvajalcu predložiti vs</w:t>
      </w:r>
      <w:r w:rsidR="00B8635F" w:rsidRPr="00023B98">
        <w:rPr>
          <w:rFonts w:ascii="Arial" w:hAnsi="Arial" w:cs="Arial"/>
          <w:sz w:val="20"/>
        </w:rPr>
        <w:t>o potrebno tehnično in ostalo dokumentacijo za izvedbo pogodbenih del.</w:t>
      </w:r>
    </w:p>
    <w:p w14:paraId="393E07B9" w14:textId="39416EBB" w:rsidR="00604C6B" w:rsidRPr="00023B98" w:rsidRDefault="00604C6B" w:rsidP="002D0E39">
      <w:pPr>
        <w:pStyle w:val="Odstavekseznama"/>
        <w:numPr>
          <w:ilvl w:val="0"/>
          <w:numId w:val="19"/>
        </w:numPr>
        <w:tabs>
          <w:tab w:val="num" w:pos="870"/>
        </w:tabs>
        <w:jc w:val="both"/>
        <w:rPr>
          <w:rFonts w:ascii="Arial" w:hAnsi="Arial" w:cs="Arial"/>
          <w:sz w:val="20"/>
        </w:rPr>
      </w:pPr>
      <w:r w:rsidRPr="00023B98">
        <w:rPr>
          <w:rFonts w:ascii="Arial" w:hAnsi="Arial" w:cs="Arial"/>
          <w:sz w:val="20"/>
        </w:rPr>
        <w:t>Omogočiti dostop opreme na lokacijo nad JŽI.</w:t>
      </w:r>
    </w:p>
    <w:p w14:paraId="14D1C4A1" w14:textId="155D9062" w:rsidR="000E0EEE" w:rsidRPr="00465D26" w:rsidRDefault="000E0EEE" w:rsidP="00465D26">
      <w:pPr>
        <w:pStyle w:val="Odstavekseznama"/>
        <w:numPr>
          <w:ilvl w:val="0"/>
          <w:numId w:val="19"/>
        </w:numPr>
        <w:jc w:val="both"/>
        <w:rPr>
          <w:rFonts w:ascii="Arial" w:hAnsi="Arial" w:cs="Arial"/>
          <w:sz w:val="20"/>
        </w:rPr>
      </w:pPr>
      <w:r w:rsidRPr="000E0EEE">
        <w:rPr>
          <w:rFonts w:ascii="Arial" w:hAnsi="Arial" w:cs="Arial"/>
          <w:sz w:val="20"/>
        </w:rPr>
        <w:t>Tekoče spremlja</w:t>
      </w:r>
      <w:r w:rsidR="00953B0F">
        <w:rPr>
          <w:rFonts w:ascii="Arial" w:hAnsi="Arial" w:cs="Arial"/>
          <w:sz w:val="20"/>
        </w:rPr>
        <w:t>ti</w:t>
      </w:r>
      <w:r w:rsidRPr="000E0EEE">
        <w:rPr>
          <w:rFonts w:ascii="Arial" w:hAnsi="Arial" w:cs="Arial"/>
          <w:sz w:val="20"/>
        </w:rPr>
        <w:t xml:space="preserve"> in nadzir</w:t>
      </w:r>
      <w:r w:rsidR="00953B0F">
        <w:rPr>
          <w:rFonts w:ascii="Arial" w:hAnsi="Arial" w:cs="Arial"/>
          <w:sz w:val="20"/>
        </w:rPr>
        <w:t>ati</w:t>
      </w:r>
      <w:r w:rsidRPr="000E0EEE">
        <w:rPr>
          <w:rFonts w:ascii="Arial" w:hAnsi="Arial" w:cs="Arial"/>
          <w:sz w:val="20"/>
        </w:rPr>
        <w:t xml:space="preserve"> pogodbe</w:t>
      </w:r>
      <w:r w:rsidR="00953B0F">
        <w:rPr>
          <w:rFonts w:ascii="Arial" w:hAnsi="Arial" w:cs="Arial"/>
          <w:sz w:val="20"/>
        </w:rPr>
        <w:t>na</w:t>
      </w:r>
      <w:r w:rsidRPr="000E0EEE">
        <w:rPr>
          <w:rFonts w:ascii="Arial" w:hAnsi="Arial" w:cs="Arial"/>
          <w:sz w:val="20"/>
        </w:rPr>
        <w:t xml:space="preserve"> del</w:t>
      </w:r>
      <w:r w:rsidR="00953B0F">
        <w:rPr>
          <w:rFonts w:ascii="Arial" w:hAnsi="Arial" w:cs="Arial"/>
          <w:sz w:val="20"/>
        </w:rPr>
        <w:t>a</w:t>
      </w:r>
      <w:r w:rsidRPr="000E0EEE">
        <w:rPr>
          <w:rFonts w:ascii="Arial" w:hAnsi="Arial" w:cs="Arial"/>
          <w:sz w:val="20"/>
        </w:rPr>
        <w:t xml:space="preserve"> in po potrebi potrj</w:t>
      </w:r>
      <w:r w:rsidR="00953B0F">
        <w:rPr>
          <w:rFonts w:ascii="Arial" w:hAnsi="Arial" w:cs="Arial"/>
          <w:sz w:val="20"/>
        </w:rPr>
        <w:t>evati</w:t>
      </w:r>
      <w:r w:rsidRPr="000E0EEE">
        <w:rPr>
          <w:rFonts w:ascii="Arial" w:hAnsi="Arial" w:cs="Arial"/>
          <w:sz w:val="20"/>
        </w:rPr>
        <w:t xml:space="preserve"> predlagan</w:t>
      </w:r>
      <w:r w:rsidR="00953B0F">
        <w:rPr>
          <w:rFonts w:ascii="Arial" w:hAnsi="Arial" w:cs="Arial"/>
          <w:sz w:val="20"/>
        </w:rPr>
        <w:t>e</w:t>
      </w:r>
      <w:r w:rsidRPr="000E0EEE">
        <w:rPr>
          <w:rFonts w:ascii="Arial" w:hAnsi="Arial" w:cs="Arial"/>
          <w:sz w:val="20"/>
        </w:rPr>
        <w:t xml:space="preserve"> </w:t>
      </w:r>
      <w:r w:rsidRPr="00465D26">
        <w:rPr>
          <w:rFonts w:ascii="Arial" w:hAnsi="Arial" w:cs="Arial"/>
          <w:sz w:val="20"/>
        </w:rPr>
        <w:t>sprememb</w:t>
      </w:r>
      <w:r w:rsidR="00953B0F" w:rsidRPr="00465D26">
        <w:rPr>
          <w:rFonts w:ascii="Arial" w:hAnsi="Arial" w:cs="Arial"/>
          <w:sz w:val="20"/>
        </w:rPr>
        <w:t>e</w:t>
      </w:r>
      <w:r w:rsidRPr="00465D26">
        <w:rPr>
          <w:rFonts w:ascii="Arial" w:hAnsi="Arial" w:cs="Arial"/>
          <w:sz w:val="20"/>
        </w:rPr>
        <w:t xml:space="preserve"> ter opravlja</w:t>
      </w:r>
      <w:r w:rsidR="005660F3" w:rsidRPr="00465D26">
        <w:rPr>
          <w:rFonts w:ascii="Arial" w:hAnsi="Arial" w:cs="Arial"/>
          <w:sz w:val="20"/>
        </w:rPr>
        <w:t>ti</w:t>
      </w:r>
      <w:r w:rsidRPr="00465D26">
        <w:rPr>
          <w:rFonts w:ascii="Arial" w:hAnsi="Arial" w:cs="Arial"/>
          <w:sz w:val="20"/>
        </w:rPr>
        <w:t xml:space="preserve"> aktivnosti v skladu z določbami  Zakona o varnosti v železniškem prometu (Uradni list RS, št. 30/18 in 54/21).</w:t>
      </w:r>
    </w:p>
    <w:p w14:paraId="39989B53" w14:textId="5E2B27D8" w:rsidR="00C36366" w:rsidRPr="000344EF" w:rsidRDefault="00DF1BAC" w:rsidP="00912E54">
      <w:pPr>
        <w:pStyle w:val="Odstavekseznama"/>
        <w:numPr>
          <w:ilvl w:val="0"/>
          <w:numId w:val="19"/>
        </w:numPr>
        <w:tabs>
          <w:tab w:val="num" w:pos="870"/>
        </w:tabs>
        <w:jc w:val="both"/>
        <w:rPr>
          <w:rFonts w:ascii="Arial" w:hAnsi="Arial" w:cs="Arial"/>
          <w:sz w:val="20"/>
        </w:rPr>
      </w:pPr>
      <w:r>
        <w:rPr>
          <w:rFonts w:ascii="Arial" w:hAnsi="Arial" w:cs="Arial"/>
          <w:sz w:val="20"/>
        </w:rPr>
        <w:t>Z</w:t>
      </w:r>
      <w:r w:rsidR="00C36366" w:rsidRPr="000344EF">
        <w:rPr>
          <w:rFonts w:ascii="Arial" w:hAnsi="Arial" w:cs="Arial"/>
          <w:sz w:val="20"/>
        </w:rPr>
        <w:t>agotoviti finančna sredstva potrebna za plačilo del, ki so predmet pogodbe.</w:t>
      </w:r>
    </w:p>
    <w:p w14:paraId="2E8B964C" w14:textId="77777777" w:rsidR="002F2240" w:rsidRPr="000344EF" w:rsidRDefault="002F2240" w:rsidP="00C36366">
      <w:pPr>
        <w:tabs>
          <w:tab w:val="num" w:pos="870"/>
        </w:tabs>
        <w:rPr>
          <w:rFonts w:ascii="Arial" w:hAnsi="Arial" w:cs="Arial"/>
          <w:sz w:val="20"/>
          <w:szCs w:val="20"/>
        </w:rPr>
      </w:pPr>
    </w:p>
    <w:p w14:paraId="0AFE4E3E" w14:textId="42468BE6" w:rsidR="00C36366" w:rsidRPr="00DC6A56" w:rsidRDefault="000F4531" w:rsidP="00C36366">
      <w:pPr>
        <w:tabs>
          <w:tab w:val="num" w:pos="870"/>
        </w:tabs>
        <w:rPr>
          <w:rFonts w:ascii="Arial" w:hAnsi="Arial" w:cs="Arial"/>
          <w:b/>
          <w:sz w:val="20"/>
          <w:szCs w:val="20"/>
        </w:rPr>
      </w:pPr>
      <w:r w:rsidRPr="00DC6A56">
        <w:rPr>
          <w:rFonts w:ascii="Arial" w:hAnsi="Arial" w:cs="Arial"/>
          <w:b/>
          <w:sz w:val="20"/>
          <w:szCs w:val="20"/>
        </w:rPr>
        <w:t>VI</w:t>
      </w:r>
      <w:r w:rsidR="004A6209" w:rsidRPr="00DC6A56">
        <w:rPr>
          <w:rFonts w:ascii="Arial" w:hAnsi="Arial" w:cs="Arial"/>
          <w:b/>
          <w:sz w:val="20"/>
          <w:szCs w:val="20"/>
        </w:rPr>
        <w:t>I</w:t>
      </w:r>
      <w:r w:rsidR="00C36366" w:rsidRPr="00DC6A56">
        <w:rPr>
          <w:rFonts w:ascii="Arial" w:hAnsi="Arial" w:cs="Arial"/>
          <w:b/>
          <w:sz w:val="20"/>
          <w:szCs w:val="20"/>
        </w:rPr>
        <w:t>. OBVEZNOSTI IZVAJALCA</w:t>
      </w:r>
    </w:p>
    <w:p w14:paraId="590C6143" w14:textId="20238A3D" w:rsidR="00C36366" w:rsidRPr="00667123" w:rsidRDefault="00B62464" w:rsidP="00C36366">
      <w:pPr>
        <w:tabs>
          <w:tab w:val="num" w:pos="870"/>
        </w:tabs>
        <w:jc w:val="center"/>
        <w:rPr>
          <w:rFonts w:ascii="Arial" w:hAnsi="Arial" w:cs="Arial"/>
          <w:sz w:val="20"/>
          <w:szCs w:val="20"/>
        </w:rPr>
      </w:pPr>
      <w:r w:rsidRPr="00667123">
        <w:rPr>
          <w:rFonts w:ascii="Arial" w:hAnsi="Arial" w:cs="Arial"/>
          <w:sz w:val="20"/>
          <w:szCs w:val="20"/>
        </w:rPr>
        <w:t>8</w:t>
      </w:r>
      <w:r w:rsidR="00C36366" w:rsidRPr="00667123">
        <w:rPr>
          <w:rFonts w:ascii="Arial" w:hAnsi="Arial" w:cs="Arial"/>
          <w:sz w:val="20"/>
          <w:szCs w:val="20"/>
        </w:rPr>
        <w:t>. člen</w:t>
      </w:r>
    </w:p>
    <w:p w14:paraId="01ECCB4D" w14:textId="4E8E189F" w:rsidR="00F572DE" w:rsidRPr="001702A0" w:rsidRDefault="00F572DE" w:rsidP="00F572DE">
      <w:pPr>
        <w:tabs>
          <w:tab w:val="num" w:pos="720"/>
        </w:tabs>
        <w:spacing w:line="240" w:lineRule="exact"/>
        <w:jc w:val="both"/>
        <w:rPr>
          <w:rFonts w:ascii="Arial" w:hAnsi="Arial" w:cs="Arial"/>
          <w:sz w:val="20"/>
          <w:szCs w:val="20"/>
        </w:rPr>
      </w:pPr>
      <w:r w:rsidRPr="001702A0">
        <w:rPr>
          <w:rFonts w:ascii="Arial" w:hAnsi="Arial" w:cs="Arial"/>
          <w:sz w:val="20"/>
          <w:szCs w:val="20"/>
        </w:rPr>
        <w:t>Pogodbeno nalogo izdelati strokovno pravilno in kvalitetno v</w:t>
      </w:r>
      <w:r w:rsidR="005B038B" w:rsidRPr="001702A0">
        <w:rPr>
          <w:rFonts w:ascii="Arial" w:hAnsi="Arial" w:cs="Arial"/>
          <w:sz w:val="20"/>
          <w:szCs w:val="20"/>
        </w:rPr>
        <w:t xml:space="preserve"> skladu z veljavno zakonodajo</w:t>
      </w:r>
      <w:r w:rsidR="003157C8" w:rsidRPr="001702A0">
        <w:rPr>
          <w:rFonts w:ascii="Arial" w:hAnsi="Arial" w:cs="Arial"/>
          <w:sz w:val="20"/>
          <w:szCs w:val="20"/>
        </w:rPr>
        <w:t xml:space="preserve"> </w:t>
      </w:r>
      <w:r w:rsidRPr="001702A0">
        <w:rPr>
          <w:rFonts w:ascii="Arial" w:hAnsi="Arial" w:cs="Arial"/>
          <w:sz w:val="20"/>
          <w:szCs w:val="20"/>
        </w:rPr>
        <w:t xml:space="preserve">in standardi, ki </w:t>
      </w:r>
      <w:r w:rsidR="003157C8" w:rsidRPr="001702A0">
        <w:rPr>
          <w:rFonts w:ascii="Arial" w:hAnsi="Arial" w:cs="Arial"/>
          <w:sz w:val="20"/>
          <w:szCs w:val="20"/>
        </w:rPr>
        <w:t>so opredeljeni v razpisni dokumentaciji.</w:t>
      </w:r>
    </w:p>
    <w:p w14:paraId="3CB256D6" w14:textId="77777777" w:rsidR="003157C8" w:rsidRPr="00702225" w:rsidRDefault="003157C8" w:rsidP="00F572DE">
      <w:pPr>
        <w:tabs>
          <w:tab w:val="num" w:pos="720"/>
        </w:tabs>
        <w:spacing w:line="240" w:lineRule="exact"/>
        <w:jc w:val="both"/>
        <w:rPr>
          <w:rFonts w:ascii="Arial" w:hAnsi="Arial" w:cs="Arial"/>
          <w:color w:val="FF0000"/>
          <w:sz w:val="20"/>
          <w:szCs w:val="20"/>
        </w:rPr>
      </w:pPr>
    </w:p>
    <w:p w14:paraId="6FA95B65" w14:textId="19213BF2" w:rsidR="00D17043" w:rsidRDefault="00D17043" w:rsidP="00D17043">
      <w:pPr>
        <w:tabs>
          <w:tab w:val="num" w:pos="720"/>
        </w:tabs>
        <w:spacing w:line="240" w:lineRule="exact"/>
        <w:jc w:val="both"/>
        <w:rPr>
          <w:rFonts w:ascii="Arial" w:hAnsi="Arial" w:cs="Arial"/>
          <w:sz w:val="20"/>
          <w:szCs w:val="20"/>
        </w:rPr>
      </w:pPr>
      <w:r w:rsidRPr="00D17043">
        <w:rPr>
          <w:rFonts w:ascii="Arial" w:hAnsi="Arial" w:cs="Arial"/>
          <w:sz w:val="20"/>
          <w:szCs w:val="20"/>
        </w:rPr>
        <w:t>Da bo zastopniku naročnika omogočil vpogled v izvajanje pogodbenih del ter da bo upošteval</w:t>
      </w:r>
      <w:r>
        <w:rPr>
          <w:rFonts w:ascii="Arial" w:hAnsi="Arial" w:cs="Arial"/>
          <w:sz w:val="20"/>
          <w:szCs w:val="20"/>
        </w:rPr>
        <w:t xml:space="preserve"> </w:t>
      </w:r>
      <w:r w:rsidRPr="00D17043">
        <w:rPr>
          <w:rFonts w:ascii="Arial" w:hAnsi="Arial" w:cs="Arial"/>
          <w:sz w:val="20"/>
          <w:szCs w:val="20"/>
        </w:rPr>
        <w:t>njegova morebitna navodila</w:t>
      </w:r>
      <w:r>
        <w:rPr>
          <w:rFonts w:ascii="Arial" w:hAnsi="Arial" w:cs="Arial"/>
          <w:sz w:val="20"/>
          <w:szCs w:val="20"/>
        </w:rPr>
        <w:t>.</w:t>
      </w:r>
    </w:p>
    <w:p w14:paraId="6D0977AF" w14:textId="77777777" w:rsidR="00D17043" w:rsidRPr="00D17043" w:rsidRDefault="00D17043" w:rsidP="00D17043">
      <w:pPr>
        <w:tabs>
          <w:tab w:val="num" w:pos="720"/>
        </w:tabs>
        <w:spacing w:line="240" w:lineRule="exact"/>
        <w:jc w:val="both"/>
        <w:rPr>
          <w:rFonts w:ascii="Arial" w:hAnsi="Arial" w:cs="Arial"/>
          <w:sz w:val="20"/>
          <w:szCs w:val="20"/>
        </w:rPr>
      </w:pPr>
    </w:p>
    <w:p w14:paraId="4F241306" w14:textId="1F416B90" w:rsidR="00D17043" w:rsidRDefault="00D17043" w:rsidP="00D17043">
      <w:pPr>
        <w:tabs>
          <w:tab w:val="num" w:pos="720"/>
        </w:tabs>
        <w:spacing w:line="240" w:lineRule="exact"/>
        <w:jc w:val="both"/>
        <w:rPr>
          <w:rFonts w:ascii="Arial" w:hAnsi="Arial" w:cs="Arial"/>
          <w:sz w:val="20"/>
          <w:szCs w:val="20"/>
        </w:rPr>
      </w:pPr>
      <w:r w:rsidRPr="00D17043">
        <w:rPr>
          <w:rFonts w:ascii="Arial" w:hAnsi="Arial" w:cs="Arial"/>
          <w:sz w:val="20"/>
          <w:szCs w:val="20"/>
        </w:rPr>
        <w:t>Da bo naročnika sproti obveščal o vsem, kar bi lahko vplivalo na izvršitev prevzetih obveznosti.</w:t>
      </w:r>
    </w:p>
    <w:p w14:paraId="140A728D" w14:textId="77777777" w:rsidR="00D17043" w:rsidRPr="00D17043" w:rsidRDefault="00D17043" w:rsidP="00D17043">
      <w:pPr>
        <w:tabs>
          <w:tab w:val="num" w:pos="720"/>
        </w:tabs>
        <w:spacing w:line="240" w:lineRule="exact"/>
        <w:jc w:val="both"/>
        <w:rPr>
          <w:rFonts w:ascii="Arial" w:hAnsi="Arial" w:cs="Arial"/>
          <w:sz w:val="20"/>
          <w:szCs w:val="20"/>
        </w:rPr>
      </w:pPr>
    </w:p>
    <w:p w14:paraId="049866ED" w14:textId="77777777" w:rsidR="009412A6" w:rsidRPr="00BC5C7A" w:rsidRDefault="009412A6" w:rsidP="00D17043">
      <w:pPr>
        <w:tabs>
          <w:tab w:val="num" w:pos="720"/>
        </w:tabs>
        <w:spacing w:line="240" w:lineRule="exact"/>
        <w:jc w:val="both"/>
        <w:rPr>
          <w:rFonts w:ascii="Arial" w:hAnsi="Arial" w:cs="Arial"/>
          <w:color w:val="0D0D0D" w:themeColor="text1" w:themeTint="F2"/>
          <w:sz w:val="20"/>
          <w:szCs w:val="20"/>
        </w:rPr>
      </w:pPr>
    </w:p>
    <w:p w14:paraId="5125BFFA" w14:textId="026170FB" w:rsidR="00C36366" w:rsidRPr="00BC5C7A" w:rsidRDefault="004A6209" w:rsidP="00C36366">
      <w:pPr>
        <w:tabs>
          <w:tab w:val="num" w:pos="720"/>
        </w:tabs>
        <w:spacing w:line="240" w:lineRule="exact"/>
        <w:rPr>
          <w:rFonts w:ascii="Arial" w:hAnsi="Arial" w:cs="Arial"/>
          <w:b/>
          <w:color w:val="0D0D0D" w:themeColor="text1" w:themeTint="F2"/>
          <w:sz w:val="20"/>
          <w:szCs w:val="20"/>
        </w:rPr>
      </w:pPr>
      <w:r w:rsidRPr="00BC5C7A">
        <w:rPr>
          <w:rFonts w:ascii="Arial" w:hAnsi="Arial" w:cs="Arial"/>
          <w:b/>
          <w:color w:val="0D0D0D" w:themeColor="text1" w:themeTint="F2"/>
          <w:sz w:val="20"/>
          <w:szCs w:val="20"/>
        </w:rPr>
        <w:lastRenderedPageBreak/>
        <w:t>VI</w:t>
      </w:r>
      <w:r w:rsidR="00B11715" w:rsidRPr="00BC5C7A">
        <w:rPr>
          <w:rFonts w:ascii="Arial" w:hAnsi="Arial" w:cs="Arial"/>
          <w:b/>
          <w:color w:val="0D0D0D" w:themeColor="text1" w:themeTint="F2"/>
          <w:sz w:val="20"/>
          <w:szCs w:val="20"/>
        </w:rPr>
        <w:t>II.</w:t>
      </w:r>
      <w:r w:rsidR="00C36366" w:rsidRPr="00BC5C7A">
        <w:rPr>
          <w:rFonts w:ascii="Arial" w:hAnsi="Arial" w:cs="Arial"/>
          <w:b/>
          <w:color w:val="0D0D0D" w:themeColor="text1" w:themeTint="F2"/>
          <w:sz w:val="20"/>
          <w:szCs w:val="20"/>
        </w:rPr>
        <w:t xml:space="preserve">  POGODBENA KAZEN</w:t>
      </w:r>
    </w:p>
    <w:p w14:paraId="3042C438" w14:textId="500B8143" w:rsidR="00C36366" w:rsidRPr="00A33D34" w:rsidRDefault="00B11715" w:rsidP="00C36366">
      <w:pPr>
        <w:tabs>
          <w:tab w:val="num" w:pos="720"/>
        </w:tabs>
        <w:spacing w:line="240" w:lineRule="exact"/>
        <w:jc w:val="center"/>
        <w:rPr>
          <w:rFonts w:ascii="Arial" w:hAnsi="Arial" w:cs="Arial"/>
          <w:sz w:val="20"/>
          <w:szCs w:val="20"/>
        </w:rPr>
      </w:pPr>
      <w:r>
        <w:rPr>
          <w:rFonts w:ascii="Arial" w:hAnsi="Arial" w:cs="Arial"/>
          <w:sz w:val="20"/>
          <w:szCs w:val="20"/>
        </w:rPr>
        <w:t>9</w:t>
      </w:r>
      <w:r w:rsidR="00C36366" w:rsidRPr="00A33D34">
        <w:rPr>
          <w:rFonts w:ascii="Arial" w:hAnsi="Arial" w:cs="Arial"/>
          <w:sz w:val="20"/>
          <w:szCs w:val="20"/>
        </w:rPr>
        <w:t>. člen</w:t>
      </w:r>
    </w:p>
    <w:p w14:paraId="0C6E6F7D" w14:textId="42EAF594" w:rsidR="00C36366" w:rsidRDefault="00C36366" w:rsidP="00FF490D">
      <w:pPr>
        <w:tabs>
          <w:tab w:val="left" w:pos="0"/>
        </w:tabs>
        <w:spacing w:line="240" w:lineRule="exact"/>
        <w:ind w:right="22"/>
        <w:jc w:val="both"/>
        <w:rPr>
          <w:rFonts w:ascii="Arial" w:hAnsi="Arial" w:cs="Arial"/>
          <w:color w:val="000000"/>
          <w:sz w:val="20"/>
          <w:szCs w:val="20"/>
        </w:rPr>
      </w:pPr>
      <w:r w:rsidRPr="000344EF">
        <w:rPr>
          <w:rFonts w:ascii="Arial" w:hAnsi="Arial" w:cs="Arial"/>
          <w:color w:val="000000"/>
          <w:sz w:val="20"/>
          <w:szCs w:val="20"/>
        </w:rPr>
        <w:t>Naročnik je upravičen do pogodbene kazni v višini pet promilov (5‰) od pogodbene vrednosti za vsak dan zamude vendar največ do deset</w:t>
      </w:r>
      <w:r w:rsidR="0084084C" w:rsidRPr="000344EF">
        <w:rPr>
          <w:rFonts w:ascii="Arial" w:hAnsi="Arial" w:cs="Arial"/>
          <w:color w:val="000000"/>
          <w:sz w:val="20"/>
          <w:szCs w:val="20"/>
        </w:rPr>
        <w:t xml:space="preserve"> odstotkov</w:t>
      </w:r>
      <w:r w:rsidRPr="000344EF">
        <w:rPr>
          <w:rFonts w:ascii="Arial" w:hAnsi="Arial" w:cs="Arial"/>
          <w:color w:val="000000"/>
          <w:sz w:val="20"/>
          <w:szCs w:val="20"/>
        </w:rPr>
        <w:t xml:space="preserve"> (10%) pogodbene vrednosti.</w:t>
      </w:r>
    </w:p>
    <w:p w14:paraId="727A2B85" w14:textId="77777777" w:rsidR="00496DE2" w:rsidRPr="000344EF" w:rsidRDefault="00496DE2" w:rsidP="00FF490D">
      <w:pPr>
        <w:tabs>
          <w:tab w:val="left" w:pos="0"/>
        </w:tabs>
        <w:spacing w:line="240" w:lineRule="exact"/>
        <w:ind w:right="22"/>
        <w:jc w:val="both"/>
        <w:rPr>
          <w:rFonts w:ascii="Arial" w:hAnsi="Arial" w:cs="Arial"/>
          <w:sz w:val="20"/>
          <w:szCs w:val="20"/>
        </w:rPr>
      </w:pPr>
    </w:p>
    <w:p w14:paraId="03B7CB68" w14:textId="77777777" w:rsidR="00C36366" w:rsidRPr="000344EF" w:rsidRDefault="00C36366" w:rsidP="00FF490D">
      <w:pPr>
        <w:spacing w:line="240" w:lineRule="exact"/>
        <w:jc w:val="both"/>
        <w:rPr>
          <w:rFonts w:ascii="Arial" w:hAnsi="Arial" w:cs="Arial"/>
          <w:sz w:val="20"/>
          <w:szCs w:val="20"/>
        </w:rPr>
      </w:pPr>
      <w:r w:rsidRPr="000344EF">
        <w:rPr>
          <w:rFonts w:ascii="Arial" w:hAnsi="Arial" w:cs="Arial"/>
          <w:sz w:val="20"/>
          <w:szCs w:val="20"/>
        </w:rPr>
        <w:t>Pogodbena kazen se obračuna s posebnim računom.</w:t>
      </w:r>
    </w:p>
    <w:p w14:paraId="3D0302B6" w14:textId="77777777" w:rsidR="00FF490D" w:rsidRPr="000344EF" w:rsidRDefault="00FF490D" w:rsidP="00FF490D">
      <w:pPr>
        <w:spacing w:line="240" w:lineRule="exact"/>
        <w:jc w:val="both"/>
        <w:rPr>
          <w:rFonts w:ascii="Arial" w:hAnsi="Arial" w:cs="Arial"/>
          <w:sz w:val="20"/>
          <w:szCs w:val="20"/>
        </w:rPr>
      </w:pPr>
    </w:p>
    <w:p w14:paraId="378BE738" w14:textId="3DA01DE2" w:rsidR="00C36366" w:rsidRPr="000344EF" w:rsidRDefault="00C36366" w:rsidP="00FF490D">
      <w:pPr>
        <w:spacing w:line="240" w:lineRule="exact"/>
        <w:jc w:val="both"/>
        <w:rPr>
          <w:rFonts w:ascii="Arial" w:hAnsi="Arial" w:cs="Arial"/>
          <w:sz w:val="20"/>
          <w:szCs w:val="20"/>
        </w:rPr>
      </w:pPr>
      <w:r w:rsidRPr="000344EF">
        <w:rPr>
          <w:rFonts w:ascii="Arial" w:hAnsi="Arial" w:cs="Arial"/>
          <w:sz w:val="20"/>
          <w:szCs w:val="20"/>
        </w:rPr>
        <w:t>V primeru</w:t>
      </w:r>
      <w:r w:rsidR="00432BFC" w:rsidRPr="000344EF">
        <w:rPr>
          <w:rFonts w:ascii="Arial" w:hAnsi="Arial" w:cs="Arial"/>
          <w:sz w:val="20"/>
          <w:szCs w:val="20"/>
        </w:rPr>
        <w:t>,</w:t>
      </w:r>
      <w:r w:rsidRPr="000344EF">
        <w:rPr>
          <w:rFonts w:ascii="Arial" w:hAnsi="Arial" w:cs="Arial"/>
          <w:sz w:val="20"/>
          <w:szCs w:val="20"/>
        </w:rPr>
        <w:t xml:space="preserve"> da se pogodbena kazen ne plača</w:t>
      </w:r>
      <w:r w:rsidR="00432BFC" w:rsidRPr="000344EF">
        <w:rPr>
          <w:rFonts w:ascii="Arial" w:hAnsi="Arial" w:cs="Arial"/>
          <w:sz w:val="20"/>
          <w:szCs w:val="20"/>
        </w:rPr>
        <w:t>,</w:t>
      </w:r>
      <w:r w:rsidRPr="000344EF">
        <w:rPr>
          <w:rFonts w:ascii="Arial" w:hAnsi="Arial" w:cs="Arial"/>
          <w:sz w:val="20"/>
          <w:szCs w:val="20"/>
        </w:rPr>
        <w:t xml:space="preserve"> ima </w:t>
      </w:r>
      <w:r w:rsidR="00552418" w:rsidRPr="000344EF">
        <w:rPr>
          <w:rFonts w:ascii="Arial" w:hAnsi="Arial" w:cs="Arial"/>
          <w:sz w:val="20"/>
          <w:szCs w:val="20"/>
        </w:rPr>
        <w:t>n</w:t>
      </w:r>
      <w:r w:rsidRPr="000344EF">
        <w:rPr>
          <w:rFonts w:ascii="Arial" w:hAnsi="Arial" w:cs="Arial"/>
          <w:sz w:val="20"/>
          <w:szCs w:val="20"/>
        </w:rPr>
        <w:t xml:space="preserve">aročnik pravico, da jo odbije od še ne plačanih plačil. </w:t>
      </w:r>
    </w:p>
    <w:p w14:paraId="0D3226CA" w14:textId="77777777" w:rsidR="00FF490D" w:rsidRPr="000344EF" w:rsidRDefault="00FF490D" w:rsidP="00FF490D">
      <w:pPr>
        <w:spacing w:line="240" w:lineRule="exact"/>
        <w:jc w:val="both"/>
        <w:rPr>
          <w:rFonts w:ascii="Arial" w:hAnsi="Arial" w:cs="Arial"/>
          <w:sz w:val="20"/>
          <w:szCs w:val="20"/>
        </w:rPr>
      </w:pPr>
    </w:p>
    <w:p w14:paraId="5806C5E2" w14:textId="77777777" w:rsidR="00C36366" w:rsidRDefault="00C36366" w:rsidP="00FF490D">
      <w:pPr>
        <w:spacing w:line="240" w:lineRule="exact"/>
        <w:jc w:val="both"/>
        <w:rPr>
          <w:rFonts w:ascii="Arial" w:hAnsi="Arial" w:cs="Arial"/>
          <w:sz w:val="20"/>
          <w:szCs w:val="20"/>
        </w:rPr>
      </w:pPr>
      <w:r w:rsidRPr="000344EF">
        <w:rPr>
          <w:rFonts w:ascii="Arial" w:hAnsi="Arial" w:cs="Arial"/>
          <w:sz w:val="20"/>
          <w:szCs w:val="20"/>
        </w:rPr>
        <w:t>Izvajalec soglaša, da pravica zaračunati pogodbeno kazen ni pogojena z nastankom škode naročniku. Povračilo tako nastale škode bo naročnik uveljavljal po načelih odškodninske odgovornosti, neodvisno od uveljavljanja pogodbene kazni.</w:t>
      </w:r>
    </w:p>
    <w:p w14:paraId="65F010D1" w14:textId="77777777" w:rsidR="00C97E21" w:rsidRDefault="00C97E21" w:rsidP="00FF490D">
      <w:pPr>
        <w:spacing w:line="240" w:lineRule="exact"/>
        <w:jc w:val="both"/>
        <w:rPr>
          <w:rFonts w:ascii="Arial" w:hAnsi="Arial" w:cs="Arial"/>
          <w:sz w:val="20"/>
          <w:szCs w:val="20"/>
        </w:rPr>
      </w:pPr>
    </w:p>
    <w:p w14:paraId="0A06DD0B" w14:textId="74ED8C4F" w:rsidR="00843167" w:rsidRPr="007A64EB" w:rsidRDefault="007A64EB" w:rsidP="00843167">
      <w:pPr>
        <w:spacing w:line="240" w:lineRule="exact"/>
        <w:jc w:val="both"/>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IX</w:t>
      </w:r>
      <w:r w:rsidR="00FE67F9" w:rsidRPr="007A64EB">
        <w:rPr>
          <w:rFonts w:ascii="Arial" w:hAnsi="Arial" w:cs="Arial"/>
          <w:b/>
          <w:color w:val="0D0D0D" w:themeColor="text1" w:themeTint="F2"/>
          <w:sz w:val="20"/>
          <w:szCs w:val="20"/>
        </w:rPr>
        <w:t xml:space="preserve">. </w:t>
      </w:r>
      <w:r w:rsidR="00843167" w:rsidRPr="007A64EB">
        <w:rPr>
          <w:rFonts w:ascii="Arial" w:hAnsi="Arial" w:cs="Arial"/>
          <w:b/>
          <w:color w:val="0D0D0D" w:themeColor="text1" w:themeTint="F2"/>
          <w:sz w:val="20"/>
          <w:szCs w:val="20"/>
        </w:rPr>
        <w:t>VIŠJA SILA</w:t>
      </w:r>
    </w:p>
    <w:p w14:paraId="445AB641" w14:textId="646AC17A" w:rsidR="00843167" w:rsidRPr="007A64EB" w:rsidRDefault="004A6209" w:rsidP="00F46172">
      <w:pPr>
        <w:spacing w:line="240" w:lineRule="exact"/>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w:t>
      </w:r>
      <w:r w:rsidR="00B11715" w:rsidRPr="007A64EB">
        <w:rPr>
          <w:rFonts w:ascii="Arial" w:hAnsi="Arial" w:cs="Arial"/>
          <w:color w:val="0D0D0D" w:themeColor="text1" w:themeTint="F2"/>
          <w:sz w:val="20"/>
          <w:szCs w:val="20"/>
        </w:rPr>
        <w:t>0</w:t>
      </w:r>
      <w:r w:rsidR="00843167" w:rsidRPr="007A64EB">
        <w:rPr>
          <w:rFonts w:ascii="Arial" w:hAnsi="Arial" w:cs="Arial"/>
          <w:color w:val="0D0D0D" w:themeColor="text1" w:themeTint="F2"/>
          <w:sz w:val="20"/>
          <w:szCs w:val="20"/>
        </w:rPr>
        <w:t>. člen</w:t>
      </w:r>
    </w:p>
    <w:p w14:paraId="670EAB7C"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8D5A603" w14:textId="77777777" w:rsidR="00843167"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p>
    <w:p w14:paraId="266D4468" w14:textId="400E7291" w:rsidR="00801C1C" w:rsidRPr="007A64EB" w:rsidRDefault="00843167" w:rsidP="00843167">
      <w:pPr>
        <w:spacing w:line="240" w:lineRule="exact"/>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Nobena od pogodbenih strank ni odgovorna za neizpolnitev katerekoli izmed svojih obveznosti iz razlogov, ki so posledica višje sile.</w:t>
      </w:r>
    </w:p>
    <w:p w14:paraId="41523527" w14:textId="7ACD0C34" w:rsidR="00566C01" w:rsidRPr="007A64EB" w:rsidRDefault="00566C01" w:rsidP="00843167">
      <w:pPr>
        <w:spacing w:line="240" w:lineRule="exact"/>
        <w:jc w:val="both"/>
        <w:rPr>
          <w:rFonts w:ascii="Arial" w:hAnsi="Arial" w:cs="Arial"/>
          <w:color w:val="0D0D0D" w:themeColor="text1" w:themeTint="F2"/>
          <w:sz w:val="20"/>
          <w:szCs w:val="20"/>
        </w:rPr>
      </w:pPr>
    </w:p>
    <w:p w14:paraId="0487BB09" w14:textId="6E8D52DD"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C36366" w:rsidRPr="007A64EB">
        <w:rPr>
          <w:rFonts w:ascii="Arial" w:hAnsi="Arial" w:cs="Arial"/>
          <w:b/>
          <w:color w:val="0D0D0D" w:themeColor="text1" w:themeTint="F2"/>
          <w:sz w:val="20"/>
          <w:szCs w:val="20"/>
        </w:rPr>
        <w:t>.  ZASTOPNIKI POGODBENIH STRANK</w:t>
      </w:r>
    </w:p>
    <w:p w14:paraId="661EEB42" w14:textId="77777777" w:rsidR="00C36366" w:rsidRPr="007A64EB" w:rsidRDefault="00C36366" w:rsidP="00C36366">
      <w:pPr>
        <w:rPr>
          <w:rFonts w:ascii="Arial" w:hAnsi="Arial" w:cs="Arial"/>
          <w:b/>
          <w:color w:val="0D0D0D" w:themeColor="text1" w:themeTint="F2"/>
          <w:sz w:val="20"/>
          <w:szCs w:val="20"/>
        </w:rPr>
      </w:pPr>
    </w:p>
    <w:p w14:paraId="4B343C83" w14:textId="3EB0D78E" w:rsidR="00C36366" w:rsidRPr="007A64EB" w:rsidRDefault="004A6209" w:rsidP="00C36366">
      <w:pPr>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w:t>
      </w:r>
      <w:r w:rsidR="00B11715" w:rsidRPr="007A64EB">
        <w:rPr>
          <w:rFonts w:ascii="Arial" w:hAnsi="Arial" w:cs="Arial"/>
          <w:color w:val="0D0D0D" w:themeColor="text1" w:themeTint="F2"/>
          <w:sz w:val="20"/>
          <w:szCs w:val="20"/>
        </w:rPr>
        <w:t>1</w:t>
      </w:r>
      <w:r w:rsidR="00C36366" w:rsidRPr="007A64EB">
        <w:rPr>
          <w:rFonts w:ascii="Arial" w:hAnsi="Arial" w:cs="Arial"/>
          <w:color w:val="0D0D0D" w:themeColor="text1" w:themeTint="F2"/>
          <w:sz w:val="20"/>
          <w:szCs w:val="20"/>
        </w:rPr>
        <w:t>. člen</w:t>
      </w:r>
    </w:p>
    <w:p w14:paraId="1F6FF46C" w14:textId="487FB9B9" w:rsidR="00B62464" w:rsidRPr="007A64EB" w:rsidRDefault="00B62464" w:rsidP="00B62464">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Pooblaščeni zastopnik naročnika je: Sead Agić, e-pošta: </w:t>
      </w:r>
      <w:hyperlink r:id="rId9" w:history="1">
        <w:r w:rsidRPr="007A64EB">
          <w:rPr>
            <w:rStyle w:val="Hiperpovezava"/>
            <w:rFonts w:ascii="Arial" w:hAnsi="Arial" w:cs="Arial"/>
            <w:color w:val="0D0D0D" w:themeColor="text1" w:themeTint="F2"/>
            <w:sz w:val="20"/>
            <w:szCs w:val="20"/>
          </w:rPr>
          <w:t>sead.agic@slo-zeleznice.si</w:t>
        </w:r>
      </w:hyperlink>
      <w:r w:rsidRPr="007A64EB">
        <w:rPr>
          <w:rStyle w:val="Hiperpovezava"/>
          <w:rFonts w:ascii="Arial" w:hAnsi="Arial" w:cs="Arial"/>
          <w:color w:val="0D0D0D" w:themeColor="text1" w:themeTint="F2"/>
          <w:sz w:val="20"/>
          <w:szCs w:val="20"/>
          <w:u w:val="none"/>
        </w:rPr>
        <w:t xml:space="preserve"> , </w:t>
      </w:r>
      <w:r w:rsidRPr="007A64EB">
        <w:rPr>
          <w:rFonts w:ascii="Arial" w:hAnsi="Arial" w:cs="Arial"/>
          <w:color w:val="0D0D0D" w:themeColor="text1" w:themeTint="F2"/>
          <w:sz w:val="20"/>
          <w:szCs w:val="20"/>
        </w:rPr>
        <w:t>Tel.: 01/29 14 415, GSM 031 325 721.</w:t>
      </w:r>
    </w:p>
    <w:p w14:paraId="25009639" w14:textId="77777777" w:rsidR="00B62464" w:rsidRPr="007A64EB" w:rsidRDefault="00B62464" w:rsidP="00B62464">
      <w:pPr>
        <w:jc w:val="both"/>
        <w:rPr>
          <w:rFonts w:ascii="Arial" w:hAnsi="Arial" w:cs="Arial"/>
          <w:color w:val="0D0D0D" w:themeColor="text1" w:themeTint="F2"/>
          <w:sz w:val="20"/>
          <w:szCs w:val="20"/>
        </w:rPr>
      </w:pPr>
    </w:p>
    <w:p w14:paraId="228FD686" w14:textId="1BBF5004" w:rsidR="00B62464" w:rsidRPr="007A64EB" w:rsidRDefault="00B62464" w:rsidP="00B62464">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Skrbnik pogodbe s strani naročnika je Benjamin Mirt</w:t>
      </w:r>
      <w:r w:rsidR="00CD2FCE">
        <w:rPr>
          <w:rFonts w:ascii="Arial" w:hAnsi="Arial" w:cs="Arial"/>
          <w:color w:val="0D0D0D" w:themeColor="text1" w:themeTint="F2"/>
          <w:sz w:val="20"/>
          <w:szCs w:val="20"/>
        </w:rPr>
        <w:t xml:space="preserve"> </w:t>
      </w:r>
      <w:r w:rsidRPr="007A64EB">
        <w:rPr>
          <w:rFonts w:ascii="Arial" w:hAnsi="Arial" w:cs="Arial"/>
          <w:color w:val="0D0D0D" w:themeColor="text1" w:themeTint="F2"/>
          <w:sz w:val="20"/>
          <w:szCs w:val="20"/>
        </w:rPr>
        <w:t>/vodja službe za gradbeno dejavnost.</w:t>
      </w:r>
    </w:p>
    <w:p w14:paraId="1D5309A0" w14:textId="77777777" w:rsidR="00F400E2" w:rsidRPr="007A64EB" w:rsidRDefault="00F400E2" w:rsidP="00F400E2">
      <w:pPr>
        <w:jc w:val="both"/>
        <w:rPr>
          <w:rFonts w:ascii="Arial" w:hAnsi="Arial" w:cs="Arial"/>
          <w:color w:val="0D0D0D" w:themeColor="text1" w:themeTint="F2"/>
          <w:sz w:val="20"/>
          <w:szCs w:val="20"/>
        </w:rPr>
      </w:pPr>
    </w:p>
    <w:p w14:paraId="15A50F14" w14:textId="77777777" w:rsidR="00F400E2" w:rsidRPr="007A64EB" w:rsidRDefault="00F400E2" w:rsidP="00F400E2">
      <w:pPr>
        <w:jc w:val="both"/>
        <w:rPr>
          <w:rFonts w:ascii="Arial" w:hAnsi="Arial" w:cs="Arial"/>
          <w:color w:val="0D0D0D" w:themeColor="text1" w:themeTint="F2"/>
          <w:sz w:val="20"/>
          <w:szCs w:val="20"/>
        </w:rPr>
      </w:pPr>
      <w:r w:rsidRPr="007A64EB">
        <w:rPr>
          <w:rFonts w:ascii="Arial" w:hAnsi="Arial" w:cs="Arial"/>
          <w:bCs/>
          <w:color w:val="0D0D0D" w:themeColor="text1" w:themeTint="F2"/>
          <w:sz w:val="20"/>
          <w:szCs w:val="20"/>
        </w:rPr>
        <w:t xml:space="preserve">Skrbnik pogodbe s strani </w:t>
      </w:r>
      <w:r w:rsidRPr="007A64EB">
        <w:rPr>
          <w:rFonts w:ascii="Arial" w:hAnsi="Arial" w:cs="Arial"/>
          <w:color w:val="0D0D0D" w:themeColor="text1" w:themeTint="F2"/>
          <w:sz w:val="20"/>
          <w:szCs w:val="20"/>
        </w:rPr>
        <w:t xml:space="preserve">izvajalca je ……………………., Tel.: …………………; </w:t>
      </w:r>
      <w:proofErr w:type="spellStart"/>
      <w:r w:rsidRPr="007A64EB">
        <w:rPr>
          <w:rFonts w:ascii="Arial" w:hAnsi="Arial" w:cs="Arial"/>
          <w:color w:val="0D0D0D" w:themeColor="text1" w:themeTint="F2"/>
          <w:sz w:val="20"/>
          <w:szCs w:val="20"/>
        </w:rPr>
        <w:t>Mob</w:t>
      </w:r>
      <w:proofErr w:type="spellEnd"/>
      <w:r w:rsidRPr="007A64EB">
        <w:rPr>
          <w:rFonts w:ascii="Arial" w:hAnsi="Arial" w:cs="Arial"/>
          <w:color w:val="0D0D0D" w:themeColor="text1" w:themeTint="F2"/>
          <w:sz w:val="20"/>
          <w:szCs w:val="20"/>
        </w:rPr>
        <w:t xml:space="preserve">.: ………………………; e-pošta: ………………………………….. </w:t>
      </w:r>
    </w:p>
    <w:p w14:paraId="754DA828" w14:textId="77777777" w:rsidR="00FF490D" w:rsidRPr="007A64EB" w:rsidRDefault="00FF490D" w:rsidP="00C36366">
      <w:pPr>
        <w:spacing w:line="240" w:lineRule="exact"/>
        <w:ind w:left="33"/>
        <w:rPr>
          <w:rFonts w:ascii="Arial" w:hAnsi="Arial" w:cs="Arial"/>
          <w:color w:val="0D0D0D" w:themeColor="text1" w:themeTint="F2"/>
          <w:sz w:val="20"/>
          <w:szCs w:val="20"/>
        </w:rPr>
      </w:pPr>
    </w:p>
    <w:p w14:paraId="265FFF75" w14:textId="1D4B8A67" w:rsidR="004A6209" w:rsidRPr="007A64EB" w:rsidRDefault="00C36366" w:rsidP="000C0EC1">
      <w:pPr>
        <w:ind w:left="33"/>
        <w:jc w:val="both"/>
        <w:rPr>
          <w:rFonts w:ascii="Arial" w:hAnsi="Arial" w:cs="Arial"/>
          <w:noProof/>
          <w:color w:val="0D0D0D" w:themeColor="text1" w:themeTint="F2"/>
          <w:sz w:val="20"/>
          <w:szCs w:val="20"/>
        </w:rPr>
      </w:pPr>
      <w:r w:rsidRPr="007A64EB">
        <w:rPr>
          <w:rFonts w:ascii="Arial" w:hAnsi="Arial" w:cs="Arial"/>
          <w:noProof/>
          <w:color w:val="0D0D0D" w:themeColor="text1" w:themeTint="F2"/>
          <w:sz w:val="20"/>
          <w:szCs w:val="20"/>
        </w:rPr>
        <w:t>Pogodbeni stranki im</w:t>
      </w:r>
      <w:r w:rsidR="00517B38" w:rsidRPr="007A64EB">
        <w:rPr>
          <w:rFonts w:ascii="Arial" w:hAnsi="Arial" w:cs="Arial"/>
          <w:noProof/>
          <w:color w:val="0D0D0D" w:themeColor="text1" w:themeTint="F2"/>
          <w:sz w:val="20"/>
          <w:szCs w:val="20"/>
        </w:rPr>
        <w:t>ata pravico v primeru objektivnih</w:t>
      </w:r>
      <w:r w:rsidRPr="007A64EB">
        <w:rPr>
          <w:rFonts w:ascii="Arial" w:hAnsi="Arial" w:cs="Arial"/>
          <w:noProof/>
          <w:color w:val="0D0D0D" w:themeColor="text1" w:themeTint="F2"/>
          <w:sz w:val="20"/>
          <w:szCs w:val="20"/>
        </w:rPr>
        <w:t xml:space="preserve"> razlogov zamenjati v tej točki navedene zastopnike. O spremembi se morata pisno obvestiti.</w:t>
      </w:r>
      <w:r w:rsidR="00DF45B6" w:rsidRPr="007A64EB">
        <w:rPr>
          <w:rFonts w:ascii="Arial" w:hAnsi="Arial" w:cs="Arial"/>
          <w:color w:val="0D0D0D" w:themeColor="text1" w:themeTint="F2"/>
          <w:sz w:val="20"/>
          <w:szCs w:val="20"/>
        </w:rPr>
        <w:t xml:space="preserve"> </w:t>
      </w:r>
      <w:r w:rsidR="00DF45B6" w:rsidRPr="007A64EB">
        <w:rPr>
          <w:rFonts w:ascii="Arial" w:hAnsi="Arial" w:cs="Arial"/>
          <w:noProof/>
          <w:color w:val="0D0D0D" w:themeColor="text1" w:themeTint="F2"/>
          <w:sz w:val="20"/>
          <w:szCs w:val="20"/>
        </w:rPr>
        <w:t>Zaradi spremembe skrbnika pogodbe ni potrebno sklepati aneksa k pogodbi.</w:t>
      </w:r>
    </w:p>
    <w:p w14:paraId="148BDC79" w14:textId="77777777" w:rsidR="00303A8D" w:rsidRPr="007A64EB" w:rsidRDefault="00303A8D" w:rsidP="004A6209">
      <w:pPr>
        <w:rPr>
          <w:rFonts w:ascii="Arial" w:hAnsi="Arial" w:cs="Arial"/>
          <w:b/>
          <w:noProof/>
          <w:color w:val="0D0D0D" w:themeColor="text1" w:themeTint="F2"/>
          <w:sz w:val="20"/>
          <w:szCs w:val="20"/>
        </w:rPr>
      </w:pPr>
    </w:p>
    <w:p w14:paraId="53A7333A" w14:textId="214A3263" w:rsidR="00C36366" w:rsidRPr="007A64EB" w:rsidRDefault="000F4531" w:rsidP="004A6209">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4A6209" w:rsidRPr="007A64EB">
        <w:rPr>
          <w:rFonts w:ascii="Arial" w:hAnsi="Arial" w:cs="Arial"/>
          <w:b/>
          <w:noProof/>
          <w:color w:val="0D0D0D" w:themeColor="text1" w:themeTint="F2"/>
          <w:sz w:val="20"/>
          <w:szCs w:val="20"/>
        </w:rPr>
        <w:t>I</w:t>
      </w:r>
      <w:r w:rsidR="00C36366" w:rsidRPr="007A64EB">
        <w:rPr>
          <w:rFonts w:ascii="Arial" w:hAnsi="Arial" w:cs="Arial"/>
          <w:b/>
          <w:noProof/>
          <w:color w:val="0D0D0D" w:themeColor="text1" w:themeTint="F2"/>
          <w:sz w:val="20"/>
          <w:szCs w:val="20"/>
        </w:rPr>
        <w:t>. PROTIKORUPCIJSKA KLAVZULA</w:t>
      </w:r>
    </w:p>
    <w:p w14:paraId="5065258A" w14:textId="367BC49A" w:rsidR="00C36366" w:rsidRPr="007A64EB" w:rsidRDefault="004A6209" w:rsidP="00C36366">
      <w:pPr>
        <w:ind w:left="33"/>
        <w:jc w:val="center"/>
        <w:rPr>
          <w:rFonts w:ascii="Arial" w:hAnsi="Arial" w:cs="Arial"/>
          <w:noProof/>
          <w:color w:val="0D0D0D" w:themeColor="text1" w:themeTint="F2"/>
          <w:sz w:val="20"/>
          <w:szCs w:val="20"/>
        </w:rPr>
      </w:pPr>
      <w:r w:rsidRPr="007A64EB">
        <w:rPr>
          <w:rFonts w:ascii="Arial" w:hAnsi="Arial" w:cs="Arial"/>
          <w:noProof/>
          <w:color w:val="0D0D0D" w:themeColor="text1" w:themeTint="F2"/>
          <w:sz w:val="20"/>
          <w:szCs w:val="20"/>
        </w:rPr>
        <w:t>1</w:t>
      </w:r>
      <w:r w:rsidR="00B11715" w:rsidRPr="007A64EB">
        <w:rPr>
          <w:rFonts w:ascii="Arial" w:hAnsi="Arial" w:cs="Arial"/>
          <w:noProof/>
          <w:color w:val="0D0D0D" w:themeColor="text1" w:themeTint="F2"/>
          <w:sz w:val="20"/>
          <w:szCs w:val="20"/>
        </w:rPr>
        <w:t>2</w:t>
      </w:r>
      <w:r w:rsidR="00C36366" w:rsidRPr="007A64EB">
        <w:rPr>
          <w:rFonts w:ascii="Arial" w:hAnsi="Arial" w:cs="Arial"/>
          <w:noProof/>
          <w:color w:val="0D0D0D" w:themeColor="text1" w:themeTint="F2"/>
          <w:sz w:val="20"/>
          <w:szCs w:val="20"/>
        </w:rPr>
        <w:t>. člen</w:t>
      </w:r>
    </w:p>
    <w:p w14:paraId="535E076F" w14:textId="55F47BF5"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 xml:space="preserve">Na podlagi Zakona o integriteti in preprečevanju korupcije </w:t>
      </w:r>
      <w:r w:rsidR="004E377D" w:rsidRPr="007A64EB">
        <w:rPr>
          <w:rFonts w:ascii="Arial" w:hAnsi="Arial" w:cs="Arial"/>
          <w:color w:val="0D0D0D" w:themeColor="text1" w:themeTint="F2"/>
          <w:sz w:val="20"/>
          <w:szCs w:val="20"/>
        </w:rPr>
        <w:t>(</w:t>
      </w:r>
      <w:proofErr w:type="spellStart"/>
      <w:r w:rsidR="004E377D" w:rsidRPr="007A64EB">
        <w:rPr>
          <w:rFonts w:ascii="Arial" w:hAnsi="Arial" w:cs="Arial"/>
          <w:color w:val="0D0D0D" w:themeColor="text1" w:themeTint="F2"/>
          <w:sz w:val="20"/>
          <w:szCs w:val="20"/>
        </w:rPr>
        <w:t>ZIntPK</w:t>
      </w:r>
      <w:proofErr w:type="spellEnd"/>
      <w:r w:rsidR="004E377D" w:rsidRPr="007A64EB">
        <w:rPr>
          <w:rFonts w:ascii="Arial" w:hAnsi="Arial" w:cs="Arial"/>
          <w:color w:val="0D0D0D" w:themeColor="text1" w:themeTint="F2"/>
          <w:sz w:val="20"/>
          <w:szCs w:val="20"/>
        </w:rPr>
        <w:t xml:space="preserve">, Ur. I. RS, št. 69/11-UPB2, 158/20 in 3/22 — </w:t>
      </w:r>
      <w:proofErr w:type="spellStart"/>
      <w:r w:rsidR="004E377D" w:rsidRPr="007A64EB">
        <w:rPr>
          <w:rFonts w:ascii="Arial" w:hAnsi="Arial" w:cs="Arial"/>
          <w:color w:val="0D0D0D" w:themeColor="text1" w:themeTint="F2"/>
          <w:sz w:val="20"/>
          <w:szCs w:val="20"/>
        </w:rPr>
        <w:t>ZDeb</w:t>
      </w:r>
      <w:proofErr w:type="spellEnd"/>
      <w:r w:rsidR="004E377D" w:rsidRPr="007A64EB">
        <w:rPr>
          <w:rFonts w:ascii="Arial" w:hAnsi="Arial" w:cs="Arial"/>
          <w:color w:val="0D0D0D" w:themeColor="text1" w:themeTint="F2"/>
          <w:sz w:val="20"/>
          <w:szCs w:val="20"/>
        </w:rPr>
        <w:t xml:space="preserve"> ter 16/23 — </w:t>
      </w:r>
      <w:proofErr w:type="spellStart"/>
      <w:r w:rsidR="004E377D" w:rsidRPr="007A64EB">
        <w:rPr>
          <w:rFonts w:ascii="Arial" w:hAnsi="Arial" w:cs="Arial"/>
          <w:color w:val="0D0D0D" w:themeColor="text1" w:themeTint="F2"/>
          <w:sz w:val="20"/>
          <w:szCs w:val="20"/>
        </w:rPr>
        <w:t>ZZPr</w:t>
      </w:r>
      <w:proofErr w:type="spellEnd"/>
      <w:r w:rsidRPr="007A64EB">
        <w:rPr>
          <w:rFonts w:ascii="Arial" w:hAnsi="Arial" w:cs="Arial"/>
          <w:color w:val="0D0D0D" w:themeColor="text1" w:themeTint="F2"/>
          <w:sz w:val="20"/>
          <w:szCs w:val="20"/>
        </w:rPr>
        <w:t>), je nična vsaka pogodba, pri kateri kdo v imenu ali na račun druge pogodbene stranke, predstavniku ali posredniku organa ali organizacije javnega sektorja obljubi, ponudi ali da kakšno nedovoljeno korist za:</w:t>
      </w:r>
    </w:p>
    <w:p w14:paraId="5950012B" w14:textId="77777777" w:rsidR="00C36366" w:rsidRPr="007A64EB" w:rsidRDefault="00C36366" w:rsidP="005D6658">
      <w:pPr>
        <w:numPr>
          <w:ilvl w:val="0"/>
          <w:numId w:val="10"/>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pridobitev posla,</w:t>
      </w:r>
    </w:p>
    <w:p w14:paraId="6D49B246" w14:textId="77777777" w:rsidR="00C36366" w:rsidRPr="007A64EB" w:rsidRDefault="00C36366" w:rsidP="005D6658">
      <w:pPr>
        <w:numPr>
          <w:ilvl w:val="0"/>
          <w:numId w:val="10"/>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sklenitev posla pod ugodnejšimi pogoji,</w:t>
      </w:r>
    </w:p>
    <w:p w14:paraId="3F491799" w14:textId="77777777" w:rsidR="00C36366" w:rsidRPr="007A64EB" w:rsidRDefault="00C36366" w:rsidP="005D6658">
      <w:pPr>
        <w:numPr>
          <w:ilvl w:val="0"/>
          <w:numId w:val="10"/>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za opustitev dolžnega nadzora nad izvajanjem pogodbenih obveznosti,</w:t>
      </w:r>
    </w:p>
    <w:p w14:paraId="721B1F45" w14:textId="068EC9EC" w:rsidR="00C36366" w:rsidRPr="007A64EB" w:rsidRDefault="00C36366" w:rsidP="005D6658">
      <w:pPr>
        <w:numPr>
          <w:ilvl w:val="0"/>
          <w:numId w:val="10"/>
        </w:num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EE505F4" w14:textId="77777777" w:rsidR="004E377D" w:rsidRPr="007A64EB" w:rsidRDefault="004E377D" w:rsidP="004E377D">
      <w:pPr>
        <w:ind w:left="360"/>
        <w:jc w:val="both"/>
        <w:rPr>
          <w:rFonts w:ascii="Arial" w:hAnsi="Arial" w:cs="Arial"/>
          <w:color w:val="0D0D0D" w:themeColor="text1" w:themeTint="F2"/>
          <w:sz w:val="20"/>
          <w:szCs w:val="20"/>
        </w:rPr>
      </w:pPr>
    </w:p>
    <w:p w14:paraId="158BA057"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sta se dolžni vzdržati vsakršnih ravnanj, ki bi na podlagi vsebine iz 1. odstavka pomenila kršitev zakonskih določil.</w:t>
      </w:r>
    </w:p>
    <w:p w14:paraId="3D0C1AD4" w14:textId="630EA959" w:rsidR="00A0246E" w:rsidRPr="007A64EB" w:rsidRDefault="00C36366" w:rsidP="00E41647">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da naročnik ugotovi domnevni obstoj dejanskega stanja iz 1. in 2. odstavka tega člena, je dolžan sprožiti postopek ugotavljanja ničnosti pogodbe ter o tem obvestiti pristojne organe pregona.</w:t>
      </w:r>
    </w:p>
    <w:p w14:paraId="6C264D08" w14:textId="156D6DB7" w:rsidR="003B106E" w:rsidRDefault="003B106E" w:rsidP="00C36366">
      <w:pPr>
        <w:rPr>
          <w:rFonts w:ascii="Arial" w:hAnsi="Arial" w:cs="Arial"/>
          <w:color w:val="0D0D0D" w:themeColor="text1" w:themeTint="F2"/>
          <w:sz w:val="20"/>
          <w:szCs w:val="20"/>
        </w:rPr>
      </w:pPr>
    </w:p>
    <w:p w14:paraId="2216CB2A" w14:textId="5F7CE13F" w:rsidR="00CD2FCE" w:rsidRDefault="00CD2FCE" w:rsidP="00C36366">
      <w:pPr>
        <w:rPr>
          <w:rFonts w:ascii="Arial" w:hAnsi="Arial" w:cs="Arial"/>
          <w:color w:val="0D0D0D" w:themeColor="text1" w:themeTint="F2"/>
          <w:sz w:val="20"/>
          <w:szCs w:val="20"/>
        </w:rPr>
      </w:pPr>
    </w:p>
    <w:p w14:paraId="54DA29AB" w14:textId="507D61A8" w:rsidR="00CD2FCE" w:rsidRDefault="00CD2FCE" w:rsidP="00C36366">
      <w:pPr>
        <w:rPr>
          <w:rFonts w:ascii="Arial" w:hAnsi="Arial" w:cs="Arial"/>
          <w:color w:val="0D0D0D" w:themeColor="text1" w:themeTint="F2"/>
          <w:sz w:val="20"/>
          <w:szCs w:val="20"/>
        </w:rPr>
      </w:pPr>
    </w:p>
    <w:p w14:paraId="75185061" w14:textId="77777777" w:rsidR="00CD2FCE" w:rsidRPr="007A64EB" w:rsidRDefault="00CD2FCE" w:rsidP="00C36366">
      <w:pPr>
        <w:rPr>
          <w:rFonts w:ascii="Arial" w:hAnsi="Arial" w:cs="Arial"/>
          <w:color w:val="0D0D0D" w:themeColor="text1" w:themeTint="F2"/>
          <w:sz w:val="20"/>
          <w:szCs w:val="20"/>
        </w:rPr>
      </w:pPr>
    </w:p>
    <w:p w14:paraId="4071875F" w14:textId="45320A1B" w:rsidR="00C36366" w:rsidRPr="007A64EB" w:rsidRDefault="000F4531"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lastRenderedPageBreak/>
        <w:t>X</w:t>
      </w:r>
      <w:r w:rsidR="00C97E21" w:rsidRPr="007A64EB">
        <w:rPr>
          <w:rFonts w:ascii="Arial" w:hAnsi="Arial" w:cs="Arial"/>
          <w:b/>
          <w:color w:val="0D0D0D" w:themeColor="text1" w:themeTint="F2"/>
          <w:sz w:val="20"/>
          <w:szCs w:val="20"/>
        </w:rPr>
        <w:t>I</w:t>
      </w:r>
      <w:r w:rsidR="00B04EDE" w:rsidRPr="007A64EB">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SPREMEMBE IN DOPOLNITVE POGODBE</w:t>
      </w:r>
    </w:p>
    <w:p w14:paraId="5E6328EB" w14:textId="77777777" w:rsidR="00C36366" w:rsidRPr="007A64EB" w:rsidRDefault="00C36366" w:rsidP="00C36366">
      <w:pPr>
        <w:jc w:val="center"/>
        <w:rPr>
          <w:rFonts w:ascii="Arial" w:hAnsi="Arial" w:cs="Arial"/>
          <w:b/>
          <w:color w:val="0D0D0D" w:themeColor="text1" w:themeTint="F2"/>
          <w:sz w:val="20"/>
          <w:szCs w:val="20"/>
        </w:rPr>
      </w:pPr>
    </w:p>
    <w:p w14:paraId="1D259E4F" w14:textId="2BBA968F" w:rsidR="00C36366" w:rsidRPr="007A64EB" w:rsidRDefault="004A6209" w:rsidP="00C36366">
      <w:pPr>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w:t>
      </w:r>
      <w:r w:rsidR="00B11715" w:rsidRPr="007A64EB">
        <w:rPr>
          <w:rFonts w:ascii="Arial" w:hAnsi="Arial" w:cs="Arial"/>
          <w:color w:val="0D0D0D" w:themeColor="text1" w:themeTint="F2"/>
          <w:sz w:val="20"/>
          <w:szCs w:val="20"/>
        </w:rPr>
        <w:t>3</w:t>
      </w:r>
      <w:r w:rsidR="00C36366" w:rsidRPr="007A64EB">
        <w:rPr>
          <w:rFonts w:ascii="Arial" w:hAnsi="Arial" w:cs="Arial"/>
          <w:color w:val="0D0D0D" w:themeColor="text1" w:themeTint="F2"/>
          <w:sz w:val="20"/>
          <w:szCs w:val="20"/>
        </w:rPr>
        <w:t>. člen</w:t>
      </w:r>
    </w:p>
    <w:p w14:paraId="4736F57F"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Kakršnekoli spremembe te pogodbe so možne le v enaki, to je v pisni obliki, in le izjemoma, vedno pa ob soglasju obeh pogodbenih strank, vendar le-te ne morejo biti v nasprotju z določili ZJN-3 in OZ.</w:t>
      </w:r>
    </w:p>
    <w:p w14:paraId="2274D6D7" w14:textId="77777777" w:rsidR="00C36366" w:rsidRPr="007A64EB" w:rsidRDefault="00C36366" w:rsidP="00FF490D">
      <w:pPr>
        <w:jc w:val="both"/>
        <w:rPr>
          <w:rFonts w:ascii="Arial" w:hAnsi="Arial" w:cs="Arial"/>
          <w:color w:val="0D0D0D" w:themeColor="text1" w:themeTint="F2"/>
          <w:sz w:val="20"/>
          <w:szCs w:val="20"/>
        </w:rPr>
      </w:pPr>
    </w:p>
    <w:p w14:paraId="7762B771"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Pogodba se lahko spremeni ali dopolni s pisnim aneksom, ki ga podpišeta obe pogodbeni stranki. Če katerakoli od določb pogodbe je ali postane neveljavna, to ne vpliva na ostale določbe pogodbe. Neveljavna določba se nadomesti z veljavno, ki mora čim bolj ustrezati namenu, ki ga je želela doseči neveljavna določba.</w:t>
      </w:r>
    </w:p>
    <w:p w14:paraId="10790CEF" w14:textId="77777777" w:rsidR="00C97E21" w:rsidRPr="007A64EB" w:rsidRDefault="00C97E21" w:rsidP="00C36366">
      <w:pPr>
        <w:rPr>
          <w:rFonts w:ascii="Arial" w:hAnsi="Arial" w:cs="Arial"/>
          <w:color w:val="0D0D0D" w:themeColor="text1" w:themeTint="F2"/>
          <w:sz w:val="20"/>
          <w:szCs w:val="20"/>
        </w:rPr>
      </w:pPr>
    </w:p>
    <w:p w14:paraId="098C39B7" w14:textId="302EC33E" w:rsidR="00FF490D" w:rsidRPr="007A64EB" w:rsidRDefault="00C36366" w:rsidP="00C36366">
      <w:pPr>
        <w:rPr>
          <w:rFonts w:ascii="Arial" w:hAnsi="Arial" w:cs="Arial"/>
          <w:b/>
          <w:noProof/>
          <w:color w:val="0D0D0D" w:themeColor="text1" w:themeTint="F2"/>
          <w:sz w:val="20"/>
          <w:szCs w:val="20"/>
        </w:rPr>
      </w:pPr>
      <w:r w:rsidRPr="007A64EB">
        <w:rPr>
          <w:rFonts w:ascii="Arial" w:hAnsi="Arial" w:cs="Arial"/>
          <w:b/>
          <w:noProof/>
          <w:color w:val="0D0D0D" w:themeColor="text1" w:themeTint="F2"/>
          <w:sz w:val="20"/>
          <w:szCs w:val="20"/>
        </w:rPr>
        <w:t>X</w:t>
      </w:r>
      <w:r w:rsidR="004A6209" w:rsidRPr="007A64EB">
        <w:rPr>
          <w:rFonts w:ascii="Arial" w:hAnsi="Arial" w:cs="Arial"/>
          <w:b/>
          <w:noProof/>
          <w:color w:val="0D0D0D" w:themeColor="text1" w:themeTint="F2"/>
          <w:sz w:val="20"/>
          <w:szCs w:val="20"/>
        </w:rPr>
        <w:t>I</w:t>
      </w:r>
      <w:r w:rsidR="00B11715" w:rsidRPr="007A64EB">
        <w:rPr>
          <w:rFonts w:ascii="Arial" w:hAnsi="Arial" w:cs="Arial"/>
          <w:b/>
          <w:noProof/>
          <w:color w:val="0D0D0D" w:themeColor="text1" w:themeTint="F2"/>
          <w:sz w:val="20"/>
          <w:szCs w:val="20"/>
        </w:rPr>
        <w:t>II</w:t>
      </w:r>
      <w:r w:rsidRPr="007A64EB">
        <w:rPr>
          <w:rFonts w:ascii="Arial" w:hAnsi="Arial" w:cs="Arial"/>
          <w:b/>
          <w:noProof/>
          <w:color w:val="0D0D0D" w:themeColor="text1" w:themeTint="F2"/>
          <w:sz w:val="20"/>
          <w:szCs w:val="20"/>
        </w:rPr>
        <w:t xml:space="preserve">. </w:t>
      </w:r>
      <w:r w:rsidR="00FF490D" w:rsidRPr="007A64EB">
        <w:rPr>
          <w:rFonts w:ascii="Arial" w:hAnsi="Arial" w:cs="Arial"/>
          <w:b/>
          <w:noProof/>
          <w:color w:val="0D0D0D" w:themeColor="text1" w:themeTint="F2"/>
          <w:sz w:val="20"/>
          <w:szCs w:val="20"/>
        </w:rPr>
        <w:t>RAZVEZNI POGOJ</w:t>
      </w:r>
    </w:p>
    <w:p w14:paraId="638EC8E4" w14:textId="0D04EC75" w:rsidR="00C36366" w:rsidRPr="007A64EB" w:rsidRDefault="004A6209" w:rsidP="00C42AB9">
      <w:pPr>
        <w:ind w:left="360"/>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w:t>
      </w:r>
      <w:r w:rsidR="00B11715" w:rsidRPr="007A64EB">
        <w:rPr>
          <w:rFonts w:ascii="Arial" w:hAnsi="Arial" w:cs="Arial"/>
          <w:color w:val="0D0D0D" w:themeColor="text1" w:themeTint="F2"/>
          <w:sz w:val="20"/>
          <w:szCs w:val="20"/>
        </w:rPr>
        <w:t>4</w:t>
      </w:r>
      <w:r w:rsidR="00C42AB9" w:rsidRPr="007A64EB">
        <w:rPr>
          <w:rFonts w:ascii="Arial" w:hAnsi="Arial" w:cs="Arial"/>
          <w:color w:val="0D0D0D" w:themeColor="text1" w:themeTint="F2"/>
          <w:sz w:val="20"/>
          <w:szCs w:val="20"/>
        </w:rPr>
        <w:t xml:space="preserve">. </w:t>
      </w:r>
      <w:r w:rsidR="00C36366" w:rsidRPr="007A64EB">
        <w:rPr>
          <w:rFonts w:ascii="Arial" w:hAnsi="Arial" w:cs="Arial"/>
          <w:color w:val="0D0D0D" w:themeColor="text1" w:themeTint="F2"/>
          <w:sz w:val="20"/>
          <w:szCs w:val="20"/>
        </w:rPr>
        <w:t>člen</w:t>
      </w:r>
    </w:p>
    <w:p w14:paraId="77BDC17E" w14:textId="77777777"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Ta pogodba je sklenjena pod razveznim pogojem, ki se uresniči v primeru izpolnitve ene od naslednjih okoliščin:</w:t>
      </w:r>
    </w:p>
    <w:p w14:paraId="45B509D7" w14:textId="77777777" w:rsidR="002C3988" w:rsidRPr="007A64EB" w:rsidRDefault="002C3988" w:rsidP="0051010B">
      <w:pPr>
        <w:pStyle w:val="Odstavekseznama"/>
        <w:numPr>
          <w:ilvl w:val="0"/>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če bo naročnik seznanjen, da je sodišče s pravnomočno odločitvijo ugotovilo kršitev obveznosti delovne, </w:t>
      </w:r>
      <w:proofErr w:type="spellStart"/>
      <w:r w:rsidRPr="007A64EB">
        <w:rPr>
          <w:rFonts w:ascii="Arial" w:hAnsi="Arial" w:cs="Arial"/>
          <w:color w:val="0D0D0D" w:themeColor="text1" w:themeTint="F2"/>
          <w:sz w:val="20"/>
        </w:rPr>
        <w:t>okoljske</w:t>
      </w:r>
      <w:proofErr w:type="spellEnd"/>
      <w:r w:rsidRPr="007A64EB">
        <w:rPr>
          <w:rFonts w:ascii="Arial" w:hAnsi="Arial" w:cs="Arial"/>
          <w:color w:val="0D0D0D" w:themeColor="text1" w:themeTint="F2"/>
          <w:sz w:val="20"/>
        </w:rPr>
        <w:t xml:space="preserve"> ali socialne zakonodaje s strani izvajalca ali podizvajalca ali </w:t>
      </w:r>
    </w:p>
    <w:p w14:paraId="4D475BBD" w14:textId="77777777" w:rsidR="002C3988" w:rsidRPr="007A64EB" w:rsidRDefault="002C3988" w:rsidP="0051010B">
      <w:pPr>
        <w:pStyle w:val="Odstavekseznama"/>
        <w:numPr>
          <w:ilvl w:val="0"/>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če bo naročnik seznanjen, da je pristojni državni organ pri izvajalcu ali podizvajalcu v času izvajanja pogodbe ugotovil najmanj dve kršitvi v zvezi s:</w:t>
      </w:r>
    </w:p>
    <w:p w14:paraId="45974B4F" w14:textId="77777777" w:rsidR="002C3988" w:rsidRPr="007A64EB" w:rsidRDefault="002C3988" w:rsidP="0051010B">
      <w:pPr>
        <w:pStyle w:val="Odstavekseznama"/>
        <w:numPr>
          <w:ilvl w:val="1"/>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plačilom za delo, </w:t>
      </w:r>
    </w:p>
    <w:p w14:paraId="5830F3E2" w14:textId="77777777" w:rsidR="002C3988" w:rsidRPr="007A64EB" w:rsidRDefault="002C3988" w:rsidP="0051010B">
      <w:pPr>
        <w:pStyle w:val="Odstavekseznama"/>
        <w:numPr>
          <w:ilvl w:val="1"/>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delovnim časom, </w:t>
      </w:r>
    </w:p>
    <w:p w14:paraId="69090B4D" w14:textId="77777777" w:rsidR="002C3988" w:rsidRPr="007A64EB" w:rsidRDefault="002C3988" w:rsidP="0051010B">
      <w:pPr>
        <w:pStyle w:val="Odstavekseznama"/>
        <w:numPr>
          <w:ilvl w:val="1"/>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počitki, </w:t>
      </w:r>
    </w:p>
    <w:p w14:paraId="1B037FE3" w14:textId="77777777" w:rsidR="002C3988" w:rsidRPr="007A64EB" w:rsidRDefault="002C3988" w:rsidP="0051010B">
      <w:pPr>
        <w:pStyle w:val="Odstavekseznama"/>
        <w:numPr>
          <w:ilvl w:val="1"/>
          <w:numId w:val="13"/>
        </w:numPr>
        <w:contextualSpacing/>
        <w:jc w:val="both"/>
        <w:rPr>
          <w:rFonts w:ascii="Arial" w:hAnsi="Arial" w:cs="Arial"/>
          <w:color w:val="0D0D0D" w:themeColor="text1" w:themeTint="F2"/>
          <w:sz w:val="20"/>
        </w:rPr>
      </w:pPr>
      <w:r w:rsidRPr="007A64EB">
        <w:rPr>
          <w:rFonts w:ascii="Arial" w:hAnsi="Arial" w:cs="Arial"/>
          <w:color w:val="0D0D0D" w:themeColor="text1" w:themeTint="F2"/>
          <w:sz w:val="20"/>
        </w:rPr>
        <w:t xml:space="preserve">opravljanjem dela na podlagi pogodb civilnega prava kljub obstoju elementov delovnega razmerja ali v zvezi z zaposlovanjem na črno </w:t>
      </w:r>
    </w:p>
    <w:p w14:paraId="515687EE" w14:textId="77777777" w:rsidR="00DE4D4D" w:rsidRPr="007A64EB" w:rsidRDefault="002C3988"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in za kateri mu je bila s pravnomočno odločitvijo ali več pravnomočnimi odločit</w:t>
      </w:r>
      <w:r w:rsidR="00DE4D4D" w:rsidRPr="007A64EB">
        <w:rPr>
          <w:rFonts w:ascii="Arial" w:hAnsi="Arial" w:cs="Arial"/>
          <w:color w:val="0D0D0D" w:themeColor="text1" w:themeTint="F2"/>
          <w:sz w:val="20"/>
          <w:szCs w:val="20"/>
        </w:rPr>
        <w:t>vami izrečena globa za prekršek in pod pogojem, da je od seznanitve s kršitvijo in do izteka veljavnosti pogodbe še najmanj šest mesecev.</w:t>
      </w:r>
    </w:p>
    <w:p w14:paraId="7FA987BB" w14:textId="77777777" w:rsidR="00DE4D4D" w:rsidRPr="007A64EB" w:rsidRDefault="00DE4D4D" w:rsidP="00DE4D4D">
      <w:pPr>
        <w:ind w:left="708"/>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seznanitve naročnika s kršitvijo, bo naročnik ravnal v skladu s tretjo alinejo 4. odstavka 67. člena ZJN-3.</w:t>
      </w:r>
    </w:p>
    <w:p w14:paraId="704DE50E" w14:textId="1BC39C35" w:rsidR="002C3988" w:rsidRPr="007A64EB" w:rsidRDefault="002C3988" w:rsidP="002C3988">
      <w:pPr>
        <w:ind w:left="708"/>
        <w:jc w:val="both"/>
        <w:rPr>
          <w:rFonts w:ascii="Arial" w:hAnsi="Arial" w:cs="Arial"/>
          <w:color w:val="0D0D0D" w:themeColor="text1" w:themeTint="F2"/>
          <w:sz w:val="20"/>
          <w:szCs w:val="20"/>
        </w:rPr>
      </w:pPr>
    </w:p>
    <w:p w14:paraId="7EB5E106" w14:textId="30833293" w:rsidR="002C3988" w:rsidRPr="007A64EB" w:rsidRDefault="002C3988"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 primeru izpolnitve okoliščine in pogojev iz prejšnjega odstavka se šteje, da je pogodba razvezana z dnem sklenitve nove pogodbe o izvedbi javnega naročila</w:t>
      </w:r>
      <w:r w:rsidR="00CE2B5B" w:rsidRPr="007A64EB">
        <w:rPr>
          <w:rFonts w:ascii="Arial" w:hAnsi="Arial" w:cs="Arial"/>
          <w:color w:val="0D0D0D" w:themeColor="text1" w:themeTint="F2"/>
          <w:sz w:val="20"/>
          <w:szCs w:val="20"/>
        </w:rPr>
        <w:t>,</w:t>
      </w:r>
      <w:r w:rsidRPr="007A64EB">
        <w:rPr>
          <w:rFonts w:ascii="Arial" w:hAnsi="Arial" w:cs="Arial"/>
          <w:color w:val="0D0D0D" w:themeColor="text1" w:themeTint="F2"/>
          <w:sz w:val="20"/>
          <w:szCs w:val="20"/>
        </w:rPr>
        <w:t xml:space="preserve"> </w:t>
      </w:r>
      <w:r w:rsidR="00CE2B5B" w:rsidRPr="007A64EB">
        <w:rPr>
          <w:rFonts w:ascii="Arial" w:hAnsi="Arial" w:cs="Arial"/>
          <w:color w:val="0D0D0D" w:themeColor="text1" w:themeTint="F2"/>
          <w:sz w:val="20"/>
          <w:szCs w:val="20"/>
        </w:rPr>
        <w:t>naročnik pa mora nov postopek oddaje javnega naročila začeti nemudoma, vendar najkasneje v 60 dneh od seznanitve s kršitvijo</w:t>
      </w:r>
      <w:r w:rsidR="004C1A28" w:rsidRPr="007A64EB">
        <w:rPr>
          <w:rFonts w:ascii="Arial" w:hAnsi="Arial" w:cs="Arial"/>
          <w:color w:val="0D0D0D" w:themeColor="text1" w:themeTint="F2"/>
          <w:sz w:val="20"/>
          <w:szCs w:val="20"/>
        </w:rPr>
        <w:t>.</w:t>
      </w:r>
    </w:p>
    <w:p w14:paraId="2E429E89" w14:textId="77777777" w:rsidR="00CE2B5B" w:rsidRPr="007A64EB" w:rsidRDefault="00CE2B5B" w:rsidP="002C3988">
      <w:pPr>
        <w:jc w:val="both"/>
        <w:rPr>
          <w:rFonts w:ascii="Arial" w:hAnsi="Arial" w:cs="Arial"/>
          <w:color w:val="0D0D0D" w:themeColor="text1" w:themeTint="F2"/>
          <w:sz w:val="20"/>
          <w:szCs w:val="20"/>
        </w:rPr>
      </w:pPr>
    </w:p>
    <w:p w14:paraId="2286A495" w14:textId="6D5F6377" w:rsidR="002C3988" w:rsidRPr="007A64EB" w:rsidRDefault="005C027A" w:rsidP="002C3988">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Če naročnik v roku 6</w:t>
      </w:r>
      <w:r w:rsidR="002C3988" w:rsidRPr="007A64EB">
        <w:rPr>
          <w:rFonts w:ascii="Arial" w:hAnsi="Arial" w:cs="Arial"/>
          <w:color w:val="0D0D0D" w:themeColor="text1" w:themeTint="F2"/>
          <w:sz w:val="20"/>
          <w:szCs w:val="20"/>
        </w:rPr>
        <w:t xml:space="preserve">0 dni od seznanitve s kršitvijo ne začne novega postopka javnega naročila, se šteje, da je pogodba razvezana </w:t>
      </w:r>
      <w:r w:rsidRPr="007A64EB">
        <w:rPr>
          <w:rFonts w:ascii="Arial" w:hAnsi="Arial" w:cs="Arial"/>
          <w:color w:val="0D0D0D" w:themeColor="text1" w:themeTint="F2"/>
          <w:sz w:val="20"/>
          <w:szCs w:val="20"/>
        </w:rPr>
        <w:t>šestdeseti</w:t>
      </w:r>
      <w:r w:rsidR="002C3988" w:rsidRPr="007A64EB">
        <w:rPr>
          <w:rFonts w:ascii="Arial" w:hAnsi="Arial" w:cs="Arial"/>
          <w:color w:val="0D0D0D" w:themeColor="text1" w:themeTint="F2"/>
          <w:sz w:val="20"/>
          <w:szCs w:val="20"/>
        </w:rPr>
        <w:t xml:space="preserve"> dan od seznanitve s kršitvijo.</w:t>
      </w:r>
    </w:p>
    <w:p w14:paraId="0965002D" w14:textId="77777777" w:rsidR="00CB1503" w:rsidRPr="007A64EB" w:rsidRDefault="00CB1503" w:rsidP="002C3988">
      <w:pPr>
        <w:rPr>
          <w:rFonts w:ascii="Arial" w:hAnsi="Arial" w:cs="Arial"/>
          <w:noProof/>
          <w:color w:val="0D0D0D" w:themeColor="text1" w:themeTint="F2"/>
          <w:sz w:val="20"/>
          <w:szCs w:val="20"/>
        </w:rPr>
      </w:pPr>
    </w:p>
    <w:p w14:paraId="0CB1ACF2" w14:textId="4B595851" w:rsidR="00C36366" w:rsidRPr="007A64EB" w:rsidRDefault="00C36366"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B11715" w:rsidRPr="007A64EB">
        <w:rPr>
          <w:rFonts w:ascii="Arial" w:hAnsi="Arial" w:cs="Arial"/>
          <w:b/>
          <w:color w:val="0D0D0D" w:themeColor="text1" w:themeTint="F2"/>
          <w:sz w:val="20"/>
          <w:szCs w:val="20"/>
        </w:rPr>
        <w:t>I</w:t>
      </w:r>
      <w:r w:rsidR="00C97E21" w:rsidRPr="007A64EB">
        <w:rPr>
          <w:rFonts w:ascii="Arial" w:hAnsi="Arial" w:cs="Arial"/>
          <w:b/>
          <w:color w:val="0D0D0D" w:themeColor="text1" w:themeTint="F2"/>
          <w:sz w:val="20"/>
          <w:szCs w:val="20"/>
        </w:rPr>
        <w:t>V</w:t>
      </w:r>
      <w:r w:rsidRPr="007A64EB">
        <w:rPr>
          <w:rFonts w:ascii="Arial" w:hAnsi="Arial" w:cs="Arial"/>
          <w:b/>
          <w:color w:val="0D0D0D" w:themeColor="text1" w:themeTint="F2"/>
          <w:sz w:val="20"/>
          <w:szCs w:val="20"/>
        </w:rPr>
        <w:t>. ODSTOP OD POGODBE</w:t>
      </w:r>
    </w:p>
    <w:p w14:paraId="174469A7" w14:textId="10EFEA32" w:rsidR="00C36366" w:rsidRPr="007A64EB" w:rsidRDefault="00D6347E" w:rsidP="00C36366">
      <w:pPr>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w:t>
      </w:r>
      <w:r w:rsidR="00B11715" w:rsidRPr="007A64EB">
        <w:rPr>
          <w:rFonts w:ascii="Arial" w:hAnsi="Arial" w:cs="Arial"/>
          <w:color w:val="0D0D0D" w:themeColor="text1" w:themeTint="F2"/>
          <w:sz w:val="20"/>
          <w:szCs w:val="20"/>
        </w:rPr>
        <w:t>5</w:t>
      </w:r>
      <w:r w:rsidR="00C36366" w:rsidRPr="007A64EB">
        <w:rPr>
          <w:rFonts w:ascii="Arial" w:hAnsi="Arial" w:cs="Arial"/>
          <w:color w:val="0D0D0D" w:themeColor="text1" w:themeTint="F2"/>
          <w:sz w:val="20"/>
          <w:szCs w:val="20"/>
        </w:rPr>
        <w:t>. člen</w:t>
      </w:r>
    </w:p>
    <w:p w14:paraId="3BDAA0C2" w14:textId="5E776203" w:rsidR="00D8230E" w:rsidRPr="007A64EB" w:rsidRDefault="00C36366" w:rsidP="00C97E21">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Če izvajalec zamuja z izvedbo posameznih del tako dolgo, da pogodbena kazen preseže maksimalni znesek pogodbene kazni, ima naročnik pravico odstopiti od pogodbe, potem ko izvajalcu določi naknadni rok 30 dni za izvedbo del in je ta tudi v tem naknadnem roku ne izvrši.</w:t>
      </w:r>
    </w:p>
    <w:p w14:paraId="4D5608B8" w14:textId="77777777" w:rsidR="00D8230E" w:rsidRPr="007A64EB" w:rsidRDefault="00D8230E" w:rsidP="00C36366">
      <w:pPr>
        <w:rPr>
          <w:rFonts w:ascii="Arial" w:hAnsi="Arial" w:cs="Arial"/>
          <w:color w:val="0D0D0D" w:themeColor="text1" w:themeTint="F2"/>
          <w:sz w:val="20"/>
          <w:szCs w:val="20"/>
        </w:rPr>
      </w:pPr>
    </w:p>
    <w:p w14:paraId="6354E231" w14:textId="5EF841A6" w:rsidR="00C36366" w:rsidRPr="007A64EB" w:rsidRDefault="004A6209" w:rsidP="00C36366">
      <w:pPr>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XV</w:t>
      </w:r>
      <w:r w:rsidR="00C36366" w:rsidRPr="007A64EB">
        <w:rPr>
          <w:rFonts w:ascii="Arial" w:hAnsi="Arial" w:cs="Arial"/>
          <w:b/>
          <w:color w:val="0D0D0D" w:themeColor="text1" w:themeTint="F2"/>
          <w:sz w:val="20"/>
          <w:szCs w:val="20"/>
        </w:rPr>
        <w:t>.  REŠEVANJE SPOROV</w:t>
      </w:r>
    </w:p>
    <w:p w14:paraId="4A76615E" w14:textId="74FB7410" w:rsidR="00C36366" w:rsidRPr="007A64EB" w:rsidRDefault="00B11715" w:rsidP="00C36366">
      <w:pPr>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16</w:t>
      </w:r>
      <w:r w:rsidR="00C36366" w:rsidRPr="007A64EB">
        <w:rPr>
          <w:rFonts w:ascii="Arial" w:hAnsi="Arial" w:cs="Arial"/>
          <w:color w:val="0D0D0D" w:themeColor="text1" w:themeTint="F2"/>
          <w:sz w:val="20"/>
          <w:szCs w:val="20"/>
        </w:rPr>
        <w:t>. člen</w:t>
      </w:r>
    </w:p>
    <w:p w14:paraId="43F4E4AA" w14:textId="7FAFB168" w:rsidR="00652A31" w:rsidRPr="007A64EB" w:rsidRDefault="00C36366" w:rsidP="003C7A6B">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Pogodbeni stranki soglašata, da bosta morebitne spore, ki bi izhajali iz te pogodbe ali bi bili v zvezi z njo, reševali sporazumno, če pa to ne bo mogoče, bo spor obravnavalo pristojno sodišče v Ljubljani.</w:t>
      </w:r>
    </w:p>
    <w:p w14:paraId="24F51F95" w14:textId="77777777" w:rsidR="00652A31" w:rsidRPr="007A64EB" w:rsidRDefault="00652A31" w:rsidP="00C36366">
      <w:pPr>
        <w:rPr>
          <w:rFonts w:ascii="Arial" w:hAnsi="Arial" w:cs="Arial"/>
          <w:color w:val="0D0D0D" w:themeColor="text1" w:themeTint="F2"/>
          <w:sz w:val="20"/>
          <w:szCs w:val="20"/>
        </w:rPr>
      </w:pPr>
    </w:p>
    <w:p w14:paraId="7A33B09A" w14:textId="6DA08631" w:rsidR="00C36366" w:rsidRPr="007A64EB" w:rsidRDefault="00FE67F9" w:rsidP="00C36366">
      <w:pPr>
        <w:spacing w:line="240" w:lineRule="exact"/>
        <w:rPr>
          <w:rFonts w:ascii="Arial" w:hAnsi="Arial" w:cs="Arial"/>
          <w:b/>
          <w:color w:val="0D0D0D" w:themeColor="text1" w:themeTint="F2"/>
          <w:sz w:val="20"/>
          <w:szCs w:val="20"/>
        </w:rPr>
      </w:pPr>
      <w:r w:rsidRPr="007A64EB">
        <w:rPr>
          <w:rFonts w:ascii="Arial" w:hAnsi="Arial" w:cs="Arial"/>
          <w:b/>
          <w:color w:val="0D0D0D" w:themeColor="text1" w:themeTint="F2"/>
          <w:sz w:val="20"/>
          <w:szCs w:val="20"/>
        </w:rPr>
        <w:t>X</w:t>
      </w:r>
      <w:r w:rsidR="000F4531" w:rsidRPr="007A64EB">
        <w:rPr>
          <w:rFonts w:ascii="Arial" w:hAnsi="Arial" w:cs="Arial"/>
          <w:b/>
          <w:color w:val="0D0D0D" w:themeColor="text1" w:themeTint="F2"/>
          <w:sz w:val="20"/>
          <w:szCs w:val="20"/>
        </w:rPr>
        <w:t>V</w:t>
      </w:r>
      <w:r w:rsidR="00B04EDE" w:rsidRPr="007A64EB">
        <w:rPr>
          <w:rFonts w:ascii="Arial" w:hAnsi="Arial" w:cs="Arial"/>
          <w:b/>
          <w:color w:val="0D0D0D" w:themeColor="text1" w:themeTint="F2"/>
          <w:sz w:val="20"/>
          <w:szCs w:val="20"/>
        </w:rPr>
        <w:t>I</w:t>
      </w:r>
      <w:r w:rsidR="00C36366" w:rsidRPr="007A64EB">
        <w:rPr>
          <w:rFonts w:ascii="Arial" w:hAnsi="Arial" w:cs="Arial"/>
          <w:b/>
          <w:color w:val="0D0D0D" w:themeColor="text1" w:themeTint="F2"/>
          <w:sz w:val="20"/>
          <w:szCs w:val="20"/>
        </w:rPr>
        <w:t>. KONČNA DOLOČILA</w:t>
      </w:r>
    </w:p>
    <w:p w14:paraId="2C0B0499" w14:textId="03BAC5AB" w:rsidR="00C36366" w:rsidRPr="007A64EB" w:rsidRDefault="00B11715" w:rsidP="00C36366">
      <w:pPr>
        <w:spacing w:line="240" w:lineRule="exact"/>
        <w:jc w:val="center"/>
        <w:rPr>
          <w:rFonts w:ascii="Arial" w:hAnsi="Arial" w:cs="Arial"/>
          <w:color w:val="0D0D0D" w:themeColor="text1" w:themeTint="F2"/>
          <w:sz w:val="20"/>
          <w:szCs w:val="20"/>
        </w:rPr>
      </w:pPr>
      <w:r w:rsidRPr="007A64EB">
        <w:rPr>
          <w:rFonts w:ascii="Arial" w:hAnsi="Arial" w:cs="Arial"/>
          <w:color w:val="0D0D0D" w:themeColor="text1" w:themeTint="F2"/>
          <w:sz w:val="20"/>
          <w:szCs w:val="20"/>
        </w:rPr>
        <w:t>17</w:t>
      </w:r>
      <w:r w:rsidR="00C36366" w:rsidRPr="007A64EB">
        <w:rPr>
          <w:rFonts w:ascii="Arial" w:hAnsi="Arial" w:cs="Arial"/>
          <w:color w:val="0D0D0D" w:themeColor="text1" w:themeTint="F2"/>
          <w:sz w:val="20"/>
          <w:szCs w:val="20"/>
        </w:rPr>
        <w:t>. člen</w:t>
      </w:r>
    </w:p>
    <w:p w14:paraId="3DBC36C7"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Vsi dosedanji dogovori v zvezi z deli pod točko 1 te pogodbe, ki niso zajeti v tej pogodbi, so neveljavni. Spremembe in dopolnitve pogodbe pa veljajo le, če jih podpišeta obe pogodbeni stranki.</w:t>
      </w:r>
    </w:p>
    <w:p w14:paraId="788E37EC" w14:textId="77777777" w:rsidR="00FF490D" w:rsidRPr="007A64EB" w:rsidRDefault="00FF490D" w:rsidP="00FF490D">
      <w:pPr>
        <w:jc w:val="both"/>
        <w:rPr>
          <w:rFonts w:ascii="Arial" w:hAnsi="Arial" w:cs="Arial"/>
          <w:color w:val="0D0D0D" w:themeColor="text1" w:themeTint="F2"/>
          <w:sz w:val="20"/>
          <w:szCs w:val="20"/>
        </w:rPr>
      </w:pPr>
    </w:p>
    <w:p w14:paraId="03044B74" w14:textId="77777777" w:rsidR="00C36366" w:rsidRPr="007A64EB" w:rsidRDefault="00C36366" w:rsidP="00FF490D">
      <w:pPr>
        <w:jc w:val="both"/>
        <w:rPr>
          <w:rFonts w:ascii="Arial" w:hAnsi="Arial" w:cs="Arial"/>
          <w:color w:val="0D0D0D" w:themeColor="text1" w:themeTint="F2"/>
          <w:sz w:val="20"/>
          <w:szCs w:val="20"/>
        </w:rPr>
      </w:pPr>
      <w:r w:rsidRPr="007A64EB">
        <w:rPr>
          <w:rFonts w:ascii="Arial" w:hAnsi="Arial" w:cs="Arial"/>
          <w:color w:val="0D0D0D" w:themeColor="text1" w:themeTint="F2"/>
          <w:sz w:val="20"/>
          <w:szCs w:val="20"/>
        </w:rPr>
        <w:t>Izvajalec izjavlja, da je bil seznanjen z ostalimi splošnimi naročnikovimi navodili, po katerih velja, da ne sme pričeti z nikakršnimi deli pred obojestranskim podpisom konkretne pogodbe in mu iz tega naslova ne pripadajo nikakršna finančna nadomestila s strani naročnika.</w:t>
      </w:r>
    </w:p>
    <w:p w14:paraId="56CF5836" w14:textId="77777777" w:rsidR="00FF490D" w:rsidRPr="007A64EB" w:rsidRDefault="00FF490D" w:rsidP="00FF490D">
      <w:pPr>
        <w:jc w:val="both"/>
        <w:rPr>
          <w:rFonts w:ascii="Arial" w:hAnsi="Arial" w:cs="Arial"/>
          <w:color w:val="0D0D0D" w:themeColor="text1" w:themeTint="F2"/>
          <w:sz w:val="20"/>
          <w:szCs w:val="20"/>
        </w:rPr>
      </w:pPr>
    </w:p>
    <w:p w14:paraId="6B77FCDD" w14:textId="77777777" w:rsidR="00C36366" w:rsidRPr="000344EF" w:rsidRDefault="00C36366" w:rsidP="00FF490D">
      <w:pPr>
        <w:jc w:val="both"/>
        <w:rPr>
          <w:rFonts w:ascii="Arial" w:hAnsi="Arial" w:cs="Arial"/>
          <w:sz w:val="20"/>
          <w:szCs w:val="20"/>
        </w:rPr>
      </w:pPr>
      <w:r w:rsidRPr="000344EF">
        <w:rPr>
          <w:rFonts w:ascii="Arial" w:hAnsi="Arial" w:cs="Arial"/>
          <w:sz w:val="20"/>
          <w:szCs w:val="20"/>
        </w:rPr>
        <w:t xml:space="preserve">Pogodba stopi v veljavo z dnem, ko jo podpišeta obe pogodbeni stranki in </w:t>
      </w:r>
      <w:r w:rsidR="0012691B" w:rsidRPr="000344EF">
        <w:rPr>
          <w:rFonts w:ascii="Arial" w:hAnsi="Arial" w:cs="Arial"/>
          <w:sz w:val="20"/>
          <w:szCs w:val="20"/>
        </w:rPr>
        <w:t xml:space="preserve">pod pogojem, da </w:t>
      </w:r>
      <w:r w:rsidRPr="000344EF">
        <w:rPr>
          <w:rFonts w:ascii="Arial" w:hAnsi="Arial" w:cs="Arial"/>
          <w:sz w:val="20"/>
          <w:szCs w:val="20"/>
        </w:rPr>
        <w:t>izvajalec izroči naročniku garancijo za dobr</w:t>
      </w:r>
      <w:r w:rsidR="00E1233F" w:rsidRPr="000344EF">
        <w:rPr>
          <w:rFonts w:ascii="Arial" w:hAnsi="Arial" w:cs="Arial"/>
          <w:sz w:val="20"/>
          <w:szCs w:val="20"/>
        </w:rPr>
        <w:t>o izvedbo pogodbenih obveznosti ter velja do izpolnitve pogodbenih obveznosti.</w:t>
      </w:r>
    </w:p>
    <w:p w14:paraId="752C94AE" w14:textId="77777777" w:rsidR="00FF490D" w:rsidRPr="000344EF" w:rsidRDefault="00FF490D" w:rsidP="00FF490D">
      <w:pPr>
        <w:jc w:val="both"/>
        <w:rPr>
          <w:rFonts w:ascii="Arial" w:hAnsi="Arial" w:cs="Arial"/>
          <w:sz w:val="20"/>
          <w:szCs w:val="20"/>
        </w:rPr>
      </w:pPr>
    </w:p>
    <w:p w14:paraId="4A50D4B7" w14:textId="77777777" w:rsidR="00C36366" w:rsidRPr="000344EF" w:rsidRDefault="00C36366" w:rsidP="00FF490D">
      <w:pPr>
        <w:spacing w:line="240" w:lineRule="exact"/>
        <w:jc w:val="both"/>
        <w:rPr>
          <w:rFonts w:ascii="Arial" w:hAnsi="Arial" w:cs="Arial"/>
          <w:color w:val="000000"/>
          <w:sz w:val="20"/>
          <w:szCs w:val="20"/>
        </w:rPr>
      </w:pPr>
      <w:r w:rsidRPr="000344EF">
        <w:rPr>
          <w:rFonts w:ascii="Arial" w:hAnsi="Arial" w:cs="Arial"/>
          <w:color w:val="000000"/>
          <w:sz w:val="20"/>
          <w:szCs w:val="20"/>
        </w:rPr>
        <w:t>Ta pogodba je napisana v 4 (štirih) izvodih, od katerih 3 (tri) izvode prejme naročnik in 1 (enega) izvajalec.</w:t>
      </w:r>
    </w:p>
    <w:p w14:paraId="19FD53EA" w14:textId="77777777" w:rsidR="00C36366" w:rsidRPr="000344EF" w:rsidRDefault="00C36366" w:rsidP="00C36366">
      <w:pPr>
        <w:spacing w:line="240" w:lineRule="exact"/>
        <w:rPr>
          <w:rFonts w:ascii="Arial" w:hAnsi="Arial" w:cs="Arial"/>
          <w:b/>
          <w:sz w:val="20"/>
          <w:szCs w:val="20"/>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B62464" w:rsidRPr="00B5779F" w14:paraId="0A28BEFE" w14:textId="77777777" w:rsidTr="00FE3A9D">
        <w:trPr>
          <w:trHeight w:val="20"/>
          <w:jc w:val="center"/>
        </w:trPr>
        <w:tc>
          <w:tcPr>
            <w:tcW w:w="9695" w:type="dxa"/>
            <w:gridSpan w:val="2"/>
            <w:shd w:val="clear" w:color="auto" w:fill="FAAA5A"/>
            <w:vAlign w:val="center"/>
          </w:tcPr>
          <w:p w14:paraId="289C2AF5" w14:textId="77777777" w:rsidR="00B62464" w:rsidRPr="00B5779F" w:rsidRDefault="00B62464" w:rsidP="00FE3A9D">
            <w:pPr>
              <w:widowControl w:val="0"/>
              <w:jc w:val="center"/>
              <w:rPr>
                <w:b/>
                <w:i/>
                <w:sz w:val="22"/>
                <w:szCs w:val="22"/>
              </w:rPr>
            </w:pPr>
            <w:r w:rsidRPr="00B5779F">
              <w:rPr>
                <w:b/>
                <w:i/>
                <w:sz w:val="22"/>
                <w:szCs w:val="22"/>
              </w:rPr>
              <w:lastRenderedPageBreak/>
              <w:t>PRILOGE POGODBE</w:t>
            </w:r>
          </w:p>
        </w:tc>
      </w:tr>
      <w:tr w:rsidR="00B62464" w:rsidRPr="0007267A" w14:paraId="6BBB1415" w14:textId="77777777" w:rsidTr="00FE3A9D">
        <w:trPr>
          <w:trHeight w:val="20"/>
          <w:jc w:val="center"/>
        </w:trPr>
        <w:tc>
          <w:tcPr>
            <w:tcW w:w="2405" w:type="dxa"/>
            <w:shd w:val="clear" w:color="auto" w:fill="FADC8C"/>
            <w:vAlign w:val="center"/>
          </w:tcPr>
          <w:p w14:paraId="5833BC69" w14:textId="77777777" w:rsidR="00B62464" w:rsidRPr="0007267A" w:rsidRDefault="00B62464" w:rsidP="00B62464">
            <w:pPr>
              <w:widowControl w:val="0"/>
              <w:numPr>
                <w:ilvl w:val="0"/>
                <w:numId w:val="41"/>
              </w:numPr>
              <w:jc w:val="center"/>
              <w:rPr>
                <w:rFonts w:ascii="Arial" w:hAnsi="Arial" w:cs="Arial"/>
                <w:sz w:val="20"/>
                <w:szCs w:val="20"/>
              </w:rPr>
            </w:pPr>
            <w:r w:rsidRPr="0007267A">
              <w:rPr>
                <w:rFonts w:ascii="Arial" w:hAnsi="Arial" w:cs="Arial"/>
                <w:sz w:val="20"/>
                <w:szCs w:val="20"/>
              </w:rPr>
              <w:t>del</w:t>
            </w:r>
          </w:p>
        </w:tc>
        <w:tc>
          <w:tcPr>
            <w:tcW w:w="7290" w:type="dxa"/>
            <w:shd w:val="clear" w:color="auto" w:fill="FADC8C"/>
            <w:vAlign w:val="center"/>
          </w:tcPr>
          <w:p w14:paraId="53CFF371" w14:textId="77777777" w:rsidR="00B62464" w:rsidRPr="0007267A" w:rsidRDefault="00B62464" w:rsidP="00FE3A9D">
            <w:pPr>
              <w:rPr>
                <w:rFonts w:ascii="Arial" w:hAnsi="Arial" w:cs="Arial"/>
                <w:sz w:val="20"/>
                <w:szCs w:val="20"/>
              </w:rPr>
            </w:pPr>
            <w:r w:rsidRPr="0007267A">
              <w:rPr>
                <w:rFonts w:ascii="Arial" w:hAnsi="Arial" w:cs="Arial"/>
                <w:color w:val="000000" w:themeColor="text1"/>
                <w:sz w:val="20"/>
                <w:szCs w:val="20"/>
              </w:rPr>
              <w:t>Ponudba s ponudbenim predračunom št. ……………., z dne …….</w:t>
            </w:r>
          </w:p>
        </w:tc>
      </w:tr>
      <w:tr w:rsidR="00B62464" w:rsidRPr="006B1C02" w14:paraId="16E1F628" w14:textId="77777777" w:rsidTr="00FE3A9D">
        <w:trPr>
          <w:trHeight w:val="20"/>
          <w:jc w:val="center"/>
        </w:trPr>
        <w:tc>
          <w:tcPr>
            <w:tcW w:w="2405" w:type="dxa"/>
            <w:shd w:val="clear" w:color="auto" w:fill="FADC8C"/>
            <w:vAlign w:val="center"/>
          </w:tcPr>
          <w:p w14:paraId="02FE6843" w14:textId="77777777" w:rsidR="00B62464" w:rsidRPr="006B1C02" w:rsidRDefault="00B62464" w:rsidP="00B62464">
            <w:pPr>
              <w:widowControl w:val="0"/>
              <w:numPr>
                <w:ilvl w:val="0"/>
                <w:numId w:val="41"/>
              </w:numPr>
              <w:jc w:val="center"/>
              <w:rPr>
                <w:rFonts w:ascii="Arial" w:hAnsi="Arial" w:cs="Arial"/>
                <w:sz w:val="20"/>
                <w:szCs w:val="20"/>
              </w:rPr>
            </w:pPr>
            <w:r w:rsidRPr="006B1C02">
              <w:rPr>
                <w:rFonts w:ascii="Arial" w:hAnsi="Arial" w:cs="Arial"/>
                <w:sz w:val="20"/>
                <w:szCs w:val="20"/>
              </w:rPr>
              <w:t>del</w:t>
            </w:r>
          </w:p>
        </w:tc>
        <w:tc>
          <w:tcPr>
            <w:tcW w:w="7290" w:type="dxa"/>
            <w:shd w:val="clear" w:color="auto" w:fill="FADC8C"/>
            <w:vAlign w:val="center"/>
          </w:tcPr>
          <w:p w14:paraId="74F284EA" w14:textId="03E0184E" w:rsidR="00B62464" w:rsidRPr="006B1C02" w:rsidRDefault="00486427" w:rsidP="00FE3A9D">
            <w:pPr>
              <w:widowControl w:val="0"/>
              <w:jc w:val="both"/>
              <w:rPr>
                <w:rFonts w:ascii="Arial" w:hAnsi="Arial" w:cs="Arial"/>
                <w:sz w:val="20"/>
                <w:szCs w:val="20"/>
              </w:rPr>
            </w:pPr>
            <w:r w:rsidRPr="006B1C02">
              <w:rPr>
                <w:rFonts w:ascii="Arial" w:hAnsi="Arial" w:cs="Arial"/>
                <w:sz w:val="20"/>
                <w:szCs w:val="20"/>
              </w:rPr>
              <w:t xml:space="preserve">Razpisni obrazec 11 – </w:t>
            </w:r>
            <w:r w:rsidRPr="006B1C02">
              <w:rPr>
                <w:rFonts w:ascii="Arial" w:hAnsi="Arial" w:cs="Arial"/>
                <w:color w:val="0D0D0D" w:themeColor="text1" w:themeTint="F2"/>
                <w:sz w:val="20"/>
                <w:szCs w:val="20"/>
              </w:rPr>
              <w:t xml:space="preserve">Splošne in tehnične </w:t>
            </w:r>
            <w:r w:rsidRPr="006B1C02">
              <w:rPr>
                <w:rFonts w:ascii="Arial" w:hAnsi="Arial" w:cs="Arial"/>
                <w:sz w:val="20"/>
                <w:szCs w:val="20"/>
              </w:rPr>
              <w:t xml:space="preserve">zahteve s prilogami </w:t>
            </w:r>
          </w:p>
        </w:tc>
      </w:tr>
      <w:tr w:rsidR="00486427" w:rsidRPr="006B1C02" w14:paraId="7FD2C7F6" w14:textId="77777777" w:rsidTr="00FE3A9D">
        <w:trPr>
          <w:trHeight w:val="20"/>
          <w:jc w:val="center"/>
        </w:trPr>
        <w:tc>
          <w:tcPr>
            <w:tcW w:w="2405" w:type="dxa"/>
            <w:shd w:val="clear" w:color="auto" w:fill="FADC8C"/>
            <w:vAlign w:val="center"/>
          </w:tcPr>
          <w:p w14:paraId="2C78AD89" w14:textId="7D8A3D98" w:rsidR="00486427" w:rsidRPr="006B1C02" w:rsidRDefault="00486427" w:rsidP="00B62464">
            <w:pPr>
              <w:widowControl w:val="0"/>
              <w:numPr>
                <w:ilvl w:val="0"/>
                <w:numId w:val="41"/>
              </w:numPr>
              <w:jc w:val="center"/>
              <w:rPr>
                <w:rFonts w:ascii="Arial" w:hAnsi="Arial" w:cs="Arial"/>
                <w:sz w:val="20"/>
                <w:szCs w:val="20"/>
              </w:rPr>
            </w:pPr>
            <w:r w:rsidRPr="006B1C02">
              <w:rPr>
                <w:rFonts w:ascii="Arial" w:hAnsi="Arial" w:cs="Arial"/>
                <w:sz w:val="20"/>
                <w:szCs w:val="20"/>
              </w:rPr>
              <w:t>del</w:t>
            </w:r>
          </w:p>
        </w:tc>
        <w:tc>
          <w:tcPr>
            <w:tcW w:w="7290" w:type="dxa"/>
            <w:shd w:val="clear" w:color="auto" w:fill="FADC8C"/>
            <w:vAlign w:val="center"/>
          </w:tcPr>
          <w:p w14:paraId="2CA63883" w14:textId="1A82D3F5" w:rsidR="00486427" w:rsidRPr="006B1C02" w:rsidRDefault="00486427" w:rsidP="00FE3A9D">
            <w:pPr>
              <w:widowControl w:val="0"/>
              <w:jc w:val="both"/>
              <w:rPr>
                <w:rFonts w:ascii="Arial" w:hAnsi="Arial" w:cs="Arial"/>
                <w:sz w:val="20"/>
                <w:szCs w:val="20"/>
              </w:rPr>
            </w:pPr>
            <w:r w:rsidRPr="006B1C02">
              <w:rPr>
                <w:rFonts w:ascii="Arial" w:hAnsi="Arial" w:cs="Arial"/>
                <w:sz w:val="20"/>
                <w:szCs w:val="20"/>
              </w:rPr>
              <w:t xml:space="preserve">Razpisni obrazec 12 – </w:t>
            </w:r>
            <w:r w:rsidRPr="006B1C02">
              <w:rPr>
                <w:rFonts w:ascii="Arial" w:hAnsi="Arial" w:cs="Arial"/>
                <w:color w:val="0D0D0D" w:themeColor="text1" w:themeTint="F2"/>
                <w:sz w:val="20"/>
                <w:szCs w:val="20"/>
              </w:rPr>
              <w:t xml:space="preserve">Splošne in tehnične </w:t>
            </w:r>
            <w:r w:rsidRPr="006B1C02">
              <w:rPr>
                <w:rFonts w:ascii="Arial" w:hAnsi="Arial" w:cs="Arial"/>
                <w:sz w:val="20"/>
                <w:szCs w:val="20"/>
              </w:rPr>
              <w:t>zahteve s prilogami</w:t>
            </w:r>
          </w:p>
        </w:tc>
      </w:tr>
      <w:tr w:rsidR="0007267A" w:rsidRPr="006B1C02" w14:paraId="4515C411" w14:textId="77777777" w:rsidTr="00FE3A9D">
        <w:trPr>
          <w:trHeight w:val="20"/>
          <w:jc w:val="center"/>
        </w:trPr>
        <w:tc>
          <w:tcPr>
            <w:tcW w:w="2405" w:type="dxa"/>
            <w:shd w:val="clear" w:color="auto" w:fill="FADC8C"/>
            <w:vAlign w:val="center"/>
          </w:tcPr>
          <w:p w14:paraId="57826CAB" w14:textId="103BDFFF" w:rsidR="0007267A" w:rsidRPr="006B1C02" w:rsidRDefault="0007267A" w:rsidP="0007267A">
            <w:pPr>
              <w:widowControl w:val="0"/>
              <w:numPr>
                <w:ilvl w:val="0"/>
                <w:numId w:val="41"/>
              </w:numPr>
              <w:jc w:val="center"/>
              <w:rPr>
                <w:rFonts w:ascii="Arial" w:hAnsi="Arial" w:cs="Arial"/>
                <w:sz w:val="20"/>
                <w:szCs w:val="20"/>
              </w:rPr>
            </w:pPr>
            <w:r w:rsidRPr="006B1C02">
              <w:rPr>
                <w:rFonts w:ascii="Arial" w:hAnsi="Arial" w:cs="Arial"/>
                <w:sz w:val="20"/>
                <w:szCs w:val="20"/>
              </w:rPr>
              <w:t>del</w:t>
            </w:r>
          </w:p>
        </w:tc>
        <w:tc>
          <w:tcPr>
            <w:tcW w:w="7290" w:type="dxa"/>
            <w:shd w:val="clear" w:color="auto" w:fill="FADC8C"/>
            <w:vAlign w:val="center"/>
          </w:tcPr>
          <w:p w14:paraId="418FCF70" w14:textId="3AA81D37" w:rsidR="0007267A" w:rsidRPr="006B1C02" w:rsidRDefault="0007267A" w:rsidP="0007267A">
            <w:pPr>
              <w:widowControl w:val="0"/>
              <w:jc w:val="both"/>
              <w:rPr>
                <w:rFonts w:ascii="Arial" w:hAnsi="Arial" w:cs="Arial"/>
                <w:sz w:val="20"/>
                <w:szCs w:val="20"/>
              </w:rPr>
            </w:pPr>
            <w:r w:rsidRPr="006B1C02">
              <w:rPr>
                <w:rFonts w:ascii="Arial" w:hAnsi="Arial" w:cs="Arial"/>
                <w:sz w:val="20"/>
                <w:szCs w:val="20"/>
              </w:rPr>
              <w:t xml:space="preserve">Razpisni obrazec 13 – </w:t>
            </w:r>
            <w:r w:rsidRPr="006B1C02">
              <w:rPr>
                <w:rFonts w:ascii="Arial" w:hAnsi="Arial" w:cs="Arial"/>
                <w:color w:val="0D0D0D" w:themeColor="text1" w:themeTint="F2"/>
                <w:sz w:val="20"/>
                <w:szCs w:val="20"/>
              </w:rPr>
              <w:t xml:space="preserve">Splošne in tehnične </w:t>
            </w:r>
            <w:r w:rsidRPr="006B1C02">
              <w:rPr>
                <w:rFonts w:ascii="Arial" w:hAnsi="Arial" w:cs="Arial"/>
                <w:sz w:val="20"/>
                <w:szCs w:val="20"/>
              </w:rPr>
              <w:t>zahteve s prilogami</w:t>
            </w:r>
          </w:p>
        </w:tc>
      </w:tr>
    </w:tbl>
    <w:p w14:paraId="6B9A091B" w14:textId="0C704B20" w:rsidR="00630802" w:rsidRDefault="00630802" w:rsidP="00C36366">
      <w:pPr>
        <w:spacing w:line="240" w:lineRule="exact"/>
        <w:rPr>
          <w:rFonts w:ascii="Arial" w:hAnsi="Arial" w:cs="Arial"/>
          <w:b/>
          <w:sz w:val="20"/>
          <w:szCs w:val="20"/>
        </w:rPr>
      </w:pPr>
    </w:p>
    <w:tbl>
      <w:tblPr>
        <w:tblW w:w="9566" w:type="dxa"/>
        <w:tblInd w:w="-176" w:type="dxa"/>
        <w:tblLayout w:type="fixed"/>
        <w:tblLook w:val="0000" w:firstRow="0" w:lastRow="0" w:firstColumn="0" w:lastColumn="0" w:noHBand="0" w:noVBand="0"/>
      </w:tblPr>
      <w:tblGrid>
        <w:gridCol w:w="4820"/>
        <w:gridCol w:w="4746"/>
      </w:tblGrid>
      <w:tr w:rsidR="00C36366" w:rsidRPr="000344EF" w14:paraId="65B60ED7" w14:textId="77777777" w:rsidTr="005006C4">
        <w:tc>
          <w:tcPr>
            <w:tcW w:w="4820" w:type="dxa"/>
          </w:tcPr>
          <w:p w14:paraId="00EEDDE6" w14:textId="06220938" w:rsidR="00C36366" w:rsidRDefault="00C36366" w:rsidP="005006C4">
            <w:pPr>
              <w:tabs>
                <w:tab w:val="left" w:pos="716"/>
              </w:tabs>
              <w:rPr>
                <w:rFonts w:ascii="Arial" w:hAnsi="Arial" w:cs="Arial"/>
                <w:b/>
                <w:sz w:val="20"/>
                <w:szCs w:val="20"/>
              </w:rPr>
            </w:pPr>
          </w:p>
          <w:p w14:paraId="66C37454" w14:textId="77777777" w:rsidR="00C36366" w:rsidRPr="000344EF" w:rsidRDefault="00C36366" w:rsidP="005006C4">
            <w:pPr>
              <w:tabs>
                <w:tab w:val="left" w:pos="716"/>
              </w:tabs>
              <w:rPr>
                <w:rFonts w:ascii="Arial" w:hAnsi="Arial" w:cs="Arial"/>
                <w:b/>
                <w:sz w:val="20"/>
                <w:szCs w:val="20"/>
              </w:rPr>
            </w:pPr>
          </w:p>
          <w:p w14:paraId="7352A80F" w14:textId="77777777" w:rsidR="00C36366" w:rsidRPr="000344EF" w:rsidRDefault="00C36366" w:rsidP="005006C4">
            <w:pPr>
              <w:tabs>
                <w:tab w:val="left" w:pos="716"/>
              </w:tabs>
              <w:rPr>
                <w:rFonts w:ascii="Arial" w:hAnsi="Arial" w:cs="Arial"/>
                <w:b/>
                <w:sz w:val="20"/>
                <w:szCs w:val="20"/>
              </w:rPr>
            </w:pPr>
            <w:r w:rsidRPr="000344EF">
              <w:rPr>
                <w:rFonts w:ascii="Arial" w:hAnsi="Arial" w:cs="Arial"/>
                <w:b/>
                <w:sz w:val="20"/>
                <w:szCs w:val="20"/>
              </w:rPr>
              <w:t xml:space="preserve"> IZVAJALEC</w:t>
            </w:r>
          </w:p>
        </w:tc>
        <w:tc>
          <w:tcPr>
            <w:tcW w:w="4746" w:type="dxa"/>
          </w:tcPr>
          <w:p w14:paraId="4506422F" w14:textId="77777777" w:rsidR="00C36366" w:rsidRPr="000344EF" w:rsidRDefault="00C36366" w:rsidP="005006C4">
            <w:pPr>
              <w:rPr>
                <w:rFonts w:ascii="Arial" w:hAnsi="Arial" w:cs="Arial"/>
                <w:b/>
                <w:sz w:val="20"/>
                <w:szCs w:val="20"/>
              </w:rPr>
            </w:pPr>
          </w:p>
          <w:p w14:paraId="1C25CCEF" w14:textId="77777777" w:rsidR="00C36366" w:rsidRPr="000344EF" w:rsidRDefault="00C36366" w:rsidP="005006C4">
            <w:pPr>
              <w:rPr>
                <w:rFonts w:ascii="Arial" w:hAnsi="Arial" w:cs="Arial"/>
                <w:b/>
                <w:sz w:val="20"/>
                <w:szCs w:val="20"/>
              </w:rPr>
            </w:pPr>
          </w:p>
          <w:p w14:paraId="7133A7B7" w14:textId="77777777" w:rsidR="00C36366" w:rsidRPr="000344EF" w:rsidRDefault="00C36366" w:rsidP="005006C4">
            <w:pPr>
              <w:rPr>
                <w:rFonts w:ascii="Arial" w:hAnsi="Arial" w:cs="Arial"/>
                <w:b/>
                <w:sz w:val="20"/>
                <w:szCs w:val="20"/>
              </w:rPr>
            </w:pPr>
            <w:r w:rsidRPr="000344EF">
              <w:rPr>
                <w:rFonts w:ascii="Arial" w:hAnsi="Arial" w:cs="Arial"/>
                <w:b/>
                <w:sz w:val="20"/>
                <w:szCs w:val="20"/>
              </w:rPr>
              <w:t>NAROČNIK</w:t>
            </w:r>
          </w:p>
        </w:tc>
      </w:tr>
      <w:tr w:rsidR="00C36366" w:rsidRPr="000344EF" w14:paraId="180E183C" w14:textId="77777777" w:rsidTr="005006C4">
        <w:tc>
          <w:tcPr>
            <w:tcW w:w="4820" w:type="dxa"/>
            <w:vAlign w:val="bottom"/>
          </w:tcPr>
          <w:p w14:paraId="14643596" w14:textId="77777777" w:rsidR="00C36366" w:rsidRPr="000344EF" w:rsidRDefault="00C36366" w:rsidP="005006C4">
            <w:pPr>
              <w:rPr>
                <w:rFonts w:ascii="Arial" w:hAnsi="Arial" w:cs="Arial"/>
                <w:sz w:val="20"/>
                <w:szCs w:val="20"/>
              </w:rPr>
            </w:pPr>
          </w:p>
        </w:tc>
        <w:tc>
          <w:tcPr>
            <w:tcW w:w="4746" w:type="dxa"/>
          </w:tcPr>
          <w:p w14:paraId="6368690C" w14:textId="77777777" w:rsidR="00C36366" w:rsidRPr="000344EF" w:rsidRDefault="00C36366" w:rsidP="005006C4">
            <w:pPr>
              <w:rPr>
                <w:rFonts w:ascii="Arial" w:hAnsi="Arial" w:cs="Arial"/>
                <w:sz w:val="20"/>
                <w:szCs w:val="20"/>
              </w:rPr>
            </w:pPr>
          </w:p>
          <w:p w14:paraId="3792DBFC" w14:textId="77777777" w:rsidR="00C36366" w:rsidRPr="000344EF" w:rsidRDefault="00C36366" w:rsidP="005006C4">
            <w:pPr>
              <w:rPr>
                <w:rFonts w:ascii="Arial" w:hAnsi="Arial" w:cs="Arial"/>
                <w:sz w:val="20"/>
                <w:szCs w:val="20"/>
              </w:rPr>
            </w:pPr>
            <w:r w:rsidRPr="000344EF">
              <w:rPr>
                <w:rFonts w:ascii="Arial" w:hAnsi="Arial" w:cs="Arial"/>
                <w:sz w:val="20"/>
                <w:szCs w:val="20"/>
              </w:rPr>
              <w:t>SŽ – Infrastruktura, d.o.o.:</w:t>
            </w:r>
          </w:p>
        </w:tc>
      </w:tr>
      <w:tr w:rsidR="00C36366" w:rsidRPr="000344EF" w14:paraId="06A01244" w14:textId="77777777" w:rsidTr="005006C4">
        <w:trPr>
          <w:trHeight w:val="964"/>
        </w:trPr>
        <w:tc>
          <w:tcPr>
            <w:tcW w:w="4820" w:type="dxa"/>
          </w:tcPr>
          <w:p w14:paraId="6FC4666C" w14:textId="77777777" w:rsidR="00C36366" w:rsidRPr="000344EF" w:rsidRDefault="00C36366" w:rsidP="005006C4">
            <w:pPr>
              <w:rPr>
                <w:rFonts w:ascii="Arial" w:hAnsi="Arial" w:cs="Arial"/>
                <w:sz w:val="20"/>
                <w:szCs w:val="20"/>
              </w:rPr>
            </w:pPr>
          </w:p>
        </w:tc>
        <w:tc>
          <w:tcPr>
            <w:tcW w:w="4746" w:type="dxa"/>
          </w:tcPr>
          <w:p w14:paraId="5C9A3904" w14:textId="77777777" w:rsidR="00C36366" w:rsidRPr="000344EF" w:rsidRDefault="00C36366" w:rsidP="005006C4">
            <w:pPr>
              <w:rPr>
                <w:rFonts w:ascii="Arial" w:hAnsi="Arial" w:cs="Arial"/>
                <w:sz w:val="20"/>
                <w:szCs w:val="20"/>
              </w:rPr>
            </w:pPr>
            <w:r w:rsidRPr="000344EF">
              <w:rPr>
                <w:rFonts w:ascii="Arial" w:hAnsi="Arial" w:cs="Arial"/>
                <w:sz w:val="20"/>
                <w:szCs w:val="20"/>
              </w:rPr>
              <w:t>Matjaž Kranjc</w:t>
            </w:r>
          </w:p>
          <w:p w14:paraId="238A2AFE" w14:textId="77777777" w:rsidR="00C36366" w:rsidRPr="000344EF" w:rsidRDefault="00C36366" w:rsidP="005006C4">
            <w:pPr>
              <w:rPr>
                <w:rFonts w:ascii="Arial" w:hAnsi="Arial" w:cs="Arial"/>
                <w:sz w:val="20"/>
                <w:szCs w:val="20"/>
              </w:rPr>
            </w:pPr>
            <w:r w:rsidRPr="000344EF">
              <w:rPr>
                <w:rFonts w:ascii="Arial" w:hAnsi="Arial" w:cs="Arial"/>
                <w:sz w:val="20"/>
                <w:szCs w:val="20"/>
              </w:rPr>
              <w:t>direktor</w:t>
            </w:r>
          </w:p>
        </w:tc>
      </w:tr>
    </w:tbl>
    <w:p w14:paraId="45E972D3" w14:textId="77777777" w:rsidR="00C36366" w:rsidRPr="000344EF" w:rsidRDefault="00C36366" w:rsidP="00C36366">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C36366" w:rsidRPr="000344EF" w14:paraId="5635BF12" w14:textId="77777777" w:rsidTr="005006C4">
        <w:tc>
          <w:tcPr>
            <w:tcW w:w="4820" w:type="dxa"/>
          </w:tcPr>
          <w:p w14:paraId="27E6E45E" w14:textId="77777777" w:rsidR="00C36366" w:rsidRPr="000344EF" w:rsidRDefault="00C36366" w:rsidP="005006C4">
            <w:pPr>
              <w:spacing w:line="240" w:lineRule="exact"/>
              <w:rPr>
                <w:rFonts w:ascii="Arial" w:hAnsi="Arial" w:cs="Arial"/>
                <w:sz w:val="20"/>
                <w:szCs w:val="20"/>
              </w:rPr>
            </w:pPr>
            <w:r w:rsidRPr="000344EF">
              <w:rPr>
                <w:rFonts w:ascii="Arial" w:hAnsi="Arial" w:cs="Arial"/>
                <w:sz w:val="20"/>
                <w:szCs w:val="20"/>
              </w:rPr>
              <w:t xml:space="preserve"> Podpisano dne ...........................      </w:t>
            </w:r>
          </w:p>
        </w:tc>
        <w:tc>
          <w:tcPr>
            <w:tcW w:w="4678" w:type="dxa"/>
          </w:tcPr>
          <w:p w14:paraId="5FD3AA36" w14:textId="77777777" w:rsidR="00C36366" w:rsidRPr="000344EF" w:rsidRDefault="00C36366" w:rsidP="005006C4">
            <w:pPr>
              <w:spacing w:line="240" w:lineRule="exact"/>
              <w:rPr>
                <w:rFonts w:ascii="Arial" w:hAnsi="Arial" w:cs="Arial"/>
                <w:sz w:val="20"/>
                <w:szCs w:val="20"/>
              </w:rPr>
            </w:pPr>
            <w:r w:rsidRPr="000344EF">
              <w:rPr>
                <w:rFonts w:ascii="Arial" w:hAnsi="Arial" w:cs="Arial"/>
                <w:sz w:val="20"/>
                <w:szCs w:val="20"/>
              </w:rPr>
              <w:t>Podpisano dne ...............................</w:t>
            </w:r>
          </w:p>
        </w:tc>
      </w:tr>
    </w:tbl>
    <w:p w14:paraId="5E10B450" w14:textId="6BF8AEBF" w:rsidR="00477B08" w:rsidRPr="000344EF" w:rsidRDefault="00255D55" w:rsidP="005E77A1">
      <w:pPr>
        <w:rPr>
          <w:rFonts w:ascii="Arial" w:eastAsia="Batang" w:hAnsi="Arial" w:cs="Arial"/>
          <w:b/>
          <w:sz w:val="20"/>
          <w:szCs w:val="20"/>
          <w:lang w:eastAsia="ko-KR"/>
        </w:rPr>
      </w:pPr>
      <w:r w:rsidRPr="000344EF">
        <w:rPr>
          <w:rFonts w:ascii="Arial" w:hAnsi="Arial" w:cs="Arial"/>
          <w:b/>
          <w:color w:val="0D0D0D" w:themeColor="text1" w:themeTint="F2"/>
          <w:sz w:val="20"/>
          <w:szCs w:val="20"/>
        </w:rPr>
        <w:br w:type="page"/>
      </w:r>
      <w:r w:rsidR="00AB0501" w:rsidRPr="000344EF">
        <w:rPr>
          <w:rFonts w:ascii="Arial" w:hAnsi="Arial" w:cs="Arial"/>
          <w:b/>
          <w:color w:val="0D0D0D" w:themeColor="text1" w:themeTint="F2"/>
          <w:sz w:val="20"/>
          <w:szCs w:val="20"/>
        </w:rPr>
        <w:lastRenderedPageBreak/>
        <w:t xml:space="preserve">OBRAZEC </w:t>
      </w:r>
      <w:r w:rsidR="004E6CAC">
        <w:rPr>
          <w:rFonts w:ascii="Arial" w:hAnsi="Arial" w:cs="Arial"/>
          <w:b/>
          <w:color w:val="0D0D0D" w:themeColor="text1" w:themeTint="F2"/>
          <w:sz w:val="20"/>
          <w:szCs w:val="20"/>
        </w:rPr>
        <w:t>4</w:t>
      </w:r>
      <w:r w:rsidR="00AB0501" w:rsidRPr="000344EF">
        <w:rPr>
          <w:rFonts w:ascii="Arial" w:hAnsi="Arial" w:cs="Arial"/>
          <w:b/>
          <w:color w:val="0D0D0D" w:themeColor="text1" w:themeTint="F2"/>
          <w:sz w:val="20"/>
          <w:szCs w:val="20"/>
        </w:rPr>
        <w:t>:</w:t>
      </w:r>
      <w:r w:rsidR="00E918D7" w:rsidRPr="000344EF">
        <w:rPr>
          <w:rFonts w:ascii="Arial" w:hAnsi="Arial" w:cs="Arial"/>
          <w:b/>
          <w:color w:val="0D0D0D" w:themeColor="text1" w:themeTint="F2"/>
          <w:sz w:val="20"/>
          <w:szCs w:val="20"/>
        </w:rPr>
        <w:t xml:space="preserve">  </w:t>
      </w:r>
      <w:r w:rsidR="00AB0501" w:rsidRPr="000344EF">
        <w:rPr>
          <w:rFonts w:ascii="Arial" w:eastAsia="Batang" w:hAnsi="Arial" w:cs="Arial"/>
          <w:b/>
          <w:color w:val="0D0D0D" w:themeColor="text1" w:themeTint="F2"/>
          <w:sz w:val="20"/>
          <w:szCs w:val="20"/>
          <w:lang w:eastAsia="ko-KR"/>
        </w:rPr>
        <w:t xml:space="preserve"> </w:t>
      </w:r>
      <w:r w:rsidR="005F2B47" w:rsidRPr="000344EF">
        <w:rPr>
          <w:rFonts w:ascii="Arial" w:eastAsia="Batang" w:hAnsi="Arial" w:cs="Arial"/>
          <w:b/>
          <w:sz w:val="20"/>
          <w:szCs w:val="20"/>
          <w:lang w:eastAsia="ko-KR"/>
        </w:rPr>
        <w:t>Z</w:t>
      </w:r>
      <w:r w:rsidR="00477B08" w:rsidRPr="000344EF">
        <w:rPr>
          <w:rFonts w:ascii="Arial" w:eastAsia="Batang" w:hAnsi="Arial" w:cs="Arial"/>
          <w:b/>
          <w:sz w:val="20"/>
          <w:szCs w:val="20"/>
          <w:lang w:eastAsia="ko-KR"/>
        </w:rPr>
        <w:t>avarovanje za dobro izvedbo pogodbenih obveznosti</w:t>
      </w:r>
      <w:r w:rsidR="00CB655D" w:rsidRPr="000344EF">
        <w:rPr>
          <w:rFonts w:ascii="Arial" w:eastAsia="Batang" w:hAnsi="Arial" w:cs="Arial"/>
          <w:b/>
          <w:sz w:val="20"/>
          <w:szCs w:val="20"/>
          <w:lang w:eastAsia="ko-KR"/>
        </w:rPr>
        <w:t xml:space="preserve">                </w:t>
      </w:r>
      <w:r w:rsidR="00960A1F" w:rsidRPr="000344EF">
        <w:rPr>
          <w:rFonts w:ascii="Arial" w:eastAsia="Batang" w:hAnsi="Arial" w:cs="Arial"/>
          <w:b/>
          <w:sz w:val="20"/>
          <w:szCs w:val="20"/>
          <w:lang w:eastAsia="ko-KR"/>
        </w:rPr>
        <w:t xml:space="preserve">      </w:t>
      </w:r>
      <w:r w:rsidR="00CB655D" w:rsidRPr="000344EF">
        <w:rPr>
          <w:rFonts w:ascii="Arial" w:eastAsia="Batang" w:hAnsi="Arial" w:cs="Arial"/>
          <w:b/>
          <w:sz w:val="20"/>
          <w:szCs w:val="20"/>
          <w:lang w:eastAsia="ko-KR"/>
        </w:rPr>
        <w:t>VZOREC</w:t>
      </w:r>
    </w:p>
    <w:p w14:paraId="41E24A69" w14:textId="77777777" w:rsidR="00902FE2" w:rsidRPr="000344EF" w:rsidRDefault="00902FE2" w:rsidP="003E2E91">
      <w:pPr>
        <w:pStyle w:val="Odstavekseznama"/>
        <w:autoSpaceDE w:val="0"/>
        <w:autoSpaceDN w:val="0"/>
        <w:adjustRightInd w:val="0"/>
        <w:ind w:left="0"/>
        <w:rPr>
          <w:rFonts w:ascii="Arial" w:hAnsi="Arial" w:cs="Arial"/>
          <w:b/>
          <w:sz w:val="20"/>
        </w:rPr>
      </w:pPr>
    </w:p>
    <w:p w14:paraId="214D86D2" w14:textId="77777777" w:rsidR="00CB655D" w:rsidRPr="000344EF" w:rsidRDefault="00CB655D" w:rsidP="00CB655D">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 xml:space="preserve">MENIČNA IZJAVA </w:t>
      </w:r>
    </w:p>
    <w:p w14:paraId="3639F69D" w14:textId="77777777" w:rsidR="00CB655D" w:rsidRPr="000344EF" w:rsidRDefault="00CB655D" w:rsidP="00CB655D">
      <w:pPr>
        <w:jc w:val="center"/>
        <w:rPr>
          <w:rFonts w:ascii="Arial" w:hAnsi="Arial" w:cs="Arial"/>
          <w:b/>
          <w:color w:val="0D0D0D" w:themeColor="text1" w:themeTint="F2"/>
          <w:sz w:val="20"/>
          <w:szCs w:val="20"/>
        </w:rPr>
      </w:pPr>
      <w:r w:rsidRPr="000344EF">
        <w:rPr>
          <w:rFonts w:ascii="Arial" w:hAnsi="Arial" w:cs="Arial"/>
          <w:b/>
          <w:color w:val="0D0D0D" w:themeColor="text1" w:themeTint="F2"/>
          <w:sz w:val="20"/>
          <w:szCs w:val="20"/>
        </w:rPr>
        <w:t>ZA DOBRO IZVEDBO POGODBENIH OBVEZNOSTI</w:t>
      </w:r>
    </w:p>
    <w:p w14:paraId="68B6B415" w14:textId="77777777" w:rsidR="00CB655D" w:rsidRPr="000344EF" w:rsidRDefault="00CB655D" w:rsidP="00CB655D">
      <w:pPr>
        <w:spacing w:line="280" w:lineRule="exact"/>
        <w:rPr>
          <w:rFonts w:ascii="Arial" w:hAnsi="Arial" w:cs="Arial"/>
          <w:sz w:val="20"/>
          <w:szCs w:val="20"/>
          <w:shd w:val="clear" w:color="auto" w:fill="FFFFFF"/>
        </w:rPr>
      </w:pPr>
    </w:p>
    <w:p w14:paraId="44277BAB" w14:textId="7CF27F75" w:rsidR="00CB655D" w:rsidRPr="000344EF" w:rsidRDefault="00CB655D" w:rsidP="00CB655D">
      <w:pPr>
        <w:spacing w:line="280" w:lineRule="exact"/>
        <w:rPr>
          <w:rFonts w:ascii="Arial" w:hAnsi="Arial" w:cs="Arial"/>
          <w:sz w:val="20"/>
          <w:szCs w:val="20"/>
          <w:shd w:val="clear" w:color="auto" w:fill="FFFFFF"/>
        </w:rPr>
      </w:pPr>
      <w:r w:rsidRPr="000344EF">
        <w:rPr>
          <w:rFonts w:ascii="Arial" w:hAnsi="Arial" w:cs="Arial"/>
          <w:sz w:val="20"/>
          <w:szCs w:val="20"/>
          <w:shd w:val="clear" w:color="auto" w:fill="FFFFFF"/>
        </w:rPr>
        <w:t>Ponudnik:………………………..</w:t>
      </w:r>
    </w:p>
    <w:p w14:paraId="7E10B1D9" w14:textId="77777777" w:rsidR="00107AE7" w:rsidRPr="000344EF" w:rsidRDefault="00107AE7" w:rsidP="00CB655D">
      <w:pPr>
        <w:spacing w:line="280" w:lineRule="exact"/>
        <w:rPr>
          <w:rFonts w:ascii="Arial" w:hAnsi="Arial" w:cs="Arial"/>
          <w:sz w:val="20"/>
          <w:szCs w:val="20"/>
          <w:shd w:val="clear" w:color="auto" w:fill="FFFFFF"/>
        </w:rPr>
      </w:pPr>
    </w:p>
    <w:p w14:paraId="39C03A7E" w14:textId="77777777" w:rsidR="00CB655D" w:rsidRPr="000344EF" w:rsidRDefault="00CB655D" w:rsidP="00CB655D">
      <w:pPr>
        <w:spacing w:line="280" w:lineRule="exact"/>
        <w:rPr>
          <w:rFonts w:ascii="Arial" w:hAnsi="Arial" w:cs="Arial"/>
          <w:noProof/>
          <w:sz w:val="20"/>
          <w:szCs w:val="20"/>
        </w:rPr>
      </w:pPr>
      <w:r w:rsidRPr="000344EF">
        <w:rPr>
          <w:rFonts w:ascii="Arial" w:hAnsi="Arial" w:cs="Arial"/>
          <w:noProof/>
          <w:sz w:val="20"/>
          <w:szCs w:val="20"/>
        </w:rPr>
        <w:t>Naročnik:</w:t>
      </w:r>
    </w:p>
    <w:p w14:paraId="1E90D8C7" w14:textId="77777777" w:rsidR="00CB655D" w:rsidRPr="000344EF" w:rsidRDefault="00CB655D" w:rsidP="00CB655D">
      <w:pPr>
        <w:outlineLvl w:val="0"/>
        <w:rPr>
          <w:rFonts w:ascii="Arial" w:hAnsi="Arial" w:cs="Arial"/>
          <w:b/>
          <w:sz w:val="20"/>
          <w:szCs w:val="20"/>
          <w:shd w:val="clear" w:color="auto" w:fill="FFFFFF"/>
        </w:rPr>
      </w:pPr>
      <w:bookmarkStart w:id="15" w:name="_Toc517944106"/>
      <w:bookmarkStart w:id="16" w:name="_Toc517945254"/>
      <w:bookmarkStart w:id="17" w:name="_Toc517945307"/>
      <w:bookmarkStart w:id="18" w:name="_Toc517945353"/>
      <w:r w:rsidRPr="000344EF">
        <w:rPr>
          <w:rFonts w:ascii="Arial" w:hAnsi="Arial" w:cs="Arial"/>
          <w:b/>
          <w:sz w:val="20"/>
          <w:szCs w:val="20"/>
          <w:shd w:val="clear" w:color="auto" w:fill="FFFFFF"/>
        </w:rPr>
        <w:t>SŽ - Infrastruktura, d.o.o.</w:t>
      </w:r>
      <w:bookmarkEnd w:id="15"/>
      <w:bookmarkEnd w:id="16"/>
      <w:bookmarkEnd w:id="17"/>
      <w:bookmarkEnd w:id="18"/>
    </w:p>
    <w:p w14:paraId="35D91E70" w14:textId="77777777" w:rsidR="00CB655D" w:rsidRPr="000344EF" w:rsidRDefault="00CB655D" w:rsidP="00CB655D">
      <w:pPr>
        <w:outlineLvl w:val="0"/>
        <w:rPr>
          <w:rFonts w:ascii="Arial" w:hAnsi="Arial" w:cs="Arial"/>
          <w:b/>
          <w:sz w:val="20"/>
          <w:szCs w:val="20"/>
          <w:shd w:val="clear" w:color="auto" w:fill="FFFFFF"/>
        </w:rPr>
      </w:pPr>
      <w:bookmarkStart w:id="19" w:name="_Toc517944107"/>
      <w:bookmarkStart w:id="20" w:name="_Toc517945255"/>
      <w:bookmarkStart w:id="21" w:name="_Toc517945308"/>
      <w:bookmarkStart w:id="22" w:name="_Toc517945354"/>
      <w:r w:rsidRPr="000344EF">
        <w:rPr>
          <w:rFonts w:ascii="Arial" w:hAnsi="Arial" w:cs="Arial"/>
          <w:b/>
          <w:sz w:val="20"/>
          <w:szCs w:val="20"/>
          <w:shd w:val="clear" w:color="auto" w:fill="FFFFFF"/>
        </w:rPr>
        <w:t>Kolodvorska 11</w:t>
      </w:r>
      <w:bookmarkEnd w:id="19"/>
      <w:bookmarkEnd w:id="20"/>
      <w:bookmarkEnd w:id="21"/>
      <w:bookmarkEnd w:id="22"/>
    </w:p>
    <w:p w14:paraId="657187DA" w14:textId="6183C5E5" w:rsidR="00CB655D" w:rsidRPr="000344EF" w:rsidRDefault="00CB655D" w:rsidP="00CB655D">
      <w:pPr>
        <w:outlineLvl w:val="0"/>
        <w:rPr>
          <w:rFonts w:ascii="Arial" w:hAnsi="Arial" w:cs="Arial"/>
          <w:b/>
          <w:sz w:val="20"/>
          <w:szCs w:val="20"/>
          <w:shd w:val="clear" w:color="auto" w:fill="FFFFFF"/>
        </w:rPr>
      </w:pPr>
      <w:bookmarkStart w:id="23" w:name="_Toc517944108"/>
      <w:bookmarkStart w:id="24" w:name="_Toc517945256"/>
      <w:bookmarkStart w:id="25" w:name="_Toc517945309"/>
      <w:bookmarkStart w:id="26" w:name="_Toc517945355"/>
      <w:r w:rsidRPr="000344EF">
        <w:rPr>
          <w:rFonts w:ascii="Arial" w:hAnsi="Arial" w:cs="Arial"/>
          <w:b/>
          <w:sz w:val="20"/>
          <w:szCs w:val="20"/>
          <w:shd w:val="clear" w:color="auto" w:fill="FFFFFF"/>
        </w:rPr>
        <w:t>1000 Ljubljana</w:t>
      </w:r>
      <w:bookmarkEnd w:id="23"/>
      <w:bookmarkEnd w:id="24"/>
      <w:bookmarkEnd w:id="25"/>
      <w:bookmarkEnd w:id="26"/>
    </w:p>
    <w:p w14:paraId="174BC9F8" w14:textId="77777777" w:rsidR="00107AE7" w:rsidRPr="000344EF" w:rsidRDefault="00107AE7" w:rsidP="00CB655D">
      <w:pPr>
        <w:outlineLvl w:val="0"/>
        <w:rPr>
          <w:rFonts w:ascii="Arial" w:hAnsi="Arial" w:cs="Arial"/>
          <w:b/>
          <w:sz w:val="20"/>
          <w:szCs w:val="20"/>
          <w:shd w:val="clear" w:color="auto" w:fill="FFFFFF"/>
        </w:rPr>
      </w:pPr>
    </w:p>
    <w:p w14:paraId="4F7595E1" w14:textId="77777777" w:rsidR="00CB655D" w:rsidRPr="000344EF" w:rsidRDefault="00CB655D" w:rsidP="00CB655D">
      <w:pPr>
        <w:spacing w:line="280" w:lineRule="exact"/>
        <w:outlineLvl w:val="0"/>
        <w:rPr>
          <w:rFonts w:ascii="Arial" w:hAnsi="Arial" w:cs="Arial"/>
          <w:noProof/>
          <w:sz w:val="20"/>
          <w:szCs w:val="20"/>
        </w:rPr>
      </w:pPr>
      <w:bookmarkStart w:id="27" w:name="_Toc517944109"/>
      <w:bookmarkStart w:id="28" w:name="_Toc517945257"/>
      <w:bookmarkStart w:id="29" w:name="_Toc517945310"/>
      <w:bookmarkStart w:id="30" w:name="_Toc517945356"/>
      <w:r w:rsidRPr="000344EF">
        <w:rPr>
          <w:rFonts w:ascii="Arial" w:hAnsi="Arial" w:cs="Arial"/>
          <w:noProof/>
          <w:sz w:val="20"/>
          <w:szCs w:val="20"/>
        </w:rPr>
        <w:t>Ljubljana, dne</w:t>
      </w:r>
      <w:bookmarkEnd w:id="27"/>
      <w:bookmarkEnd w:id="28"/>
      <w:bookmarkEnd w:id="29"/>
      <w:bookmarkEnd w:id="30"/>
      <w:r w:rsidRPr="000344EF">
        <w:rPr>
          <w:rFonts w:ascii="Arial" w:hAnsi="Arial" w:cs="Arial"/>
          <w:noProof/>
          <w:sz w:val="20"/>
          <w:szCs w:val="20"/>
        </w:rPr>
        <w:t xml:space="preserve"> </w:t>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03B0DA" w14:textId="77777777" w:rsidR="00CB655D" w:rsidRPr="000344EF" w:rsidRDefault="00CB655D" w:rsidP="00CB655D">
      <w:pPr>
        <w:rPr>
          <w:rFonts w:ascii="Arial" w:hAnsi="Arial" w:cs="Arial"/>
          <w:b/>
          <w:sz w:val="20"/>
          <w:szCs w:val="20"/>
        </w:rPr>
      </w:pPr>
    </w:p>
    <w:p w14:paraId="41A48C6A" w14:textId="77777777" w:rsidR="00CB655D" w:rsidRPr="000344EF" w:rsidRDefault="00CB655D" w:rsidP="00CB655D">
      <w:pPr>
        <w:rPr>
          <w:rFonts w:ascii="Arial" w:hAnsi="Arial" w:cs="Arial"/>
          <w:b/>
          <w:sz w:val="20"/>
          <w:szCs w:val="20"/>
        </w:rPr>
      </w:pPr>
      <w:r w:rsidRPr="000344EF">
        <w:rPr>
          <w:rFonts w:ascii="Arial" w:hAnsi="Arial" w:cs="Arial"/>
          <w:b/>
          <w:sz w:val="20"/>
          <w:szCs w:val="20"/>
        </w:rPr>
        <w:t>Izvajalec:</w:t>
      </w:r>
    </w:p>
    <w:p w14:paraId="60AB83AA" w14:textId="77777777" w:rsidR="00CB655D" w:rsidRPr="000344EF" w:rsidRDefault="00CB655D" w:rsidP="00CB655D">
      <w:pPr>
        <w:rPr>
          <w:rFonts w:ascii="Arial" w:hAnsi="Arial" w:cs="Arial"/>
          <w:sz w:val="20"/>
          <w:szCs w:val="20"/>
        </w:rPr>
      </w:pPr>
      <w:r w:rsidRPr="000344EF">
        <w:rPr>
          <w:rFonts w:ascii="Arial" w:hAnsi="Arial" w:cs="Arial"/>
          <w:sz w:val="20"/>
          <w:szCs w:val="20"/>
        </w:rPr>
        <w:t>…………..………</w:t>
      </w:r>
    </w:p>
    <w:p w14:paraId="2EE703B3" w14:textId="77777777" w:rsidR="00CB655D" w:rsidRPr="000344EF" w:rsidRDefault="00CB655D" w:rsidP="00CB655D">
      <w:pPr>
        <w:rPr>
          <w:rFonts w:ascii="Arial" w:hAnsi="Arial" w:cs="Arial"/>
          <w:sz w:val="20"/>
          <w:szCs w:val="20"/>
        </w:rPr>
      </w:pPr>
      <w:r w:rsidRPr="000344EF">
        <w:rPr>
          <w:rFonts w:ascii="Arial" w:hAnsi="Arial" w:cs="Arial"/>
          <w:sz w:val="20"/>
          <w:szCs w:val="20"/>
        </w:rPr>
        <w:t>(kraj in datum)</w:t>
      </w:r>
    </w:p>
    <w:p w14:paraId="6F85B5ED" w14:textId="77777777" w:rsidR="00474D12" w:rsidRPr="000344EF" w:rsidRDefault="00474D12" w:rsidP="00CB655D">
      <w:pPr>
        <w:jc w:val="both"/>
        <w:rPr>
          <w:rFonts w:ascii="Arial" w:hAnsi="Arial" w:cs="Arial"/>
          <w:sz w:val="20"/>
          <w:szCs w:val="20"/>
        </w:rPr>
      </w:pPr>
    </w:p>
    <w:p w14:paraId="77A1455F"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 xml:space="preserve">V zavarovanje svojih pogodbenih obveznosti do naročnika SŽ </w:t>
      </w:r>
      <w:r w:rsidR="009A2619" w:rsidRPr="00AA21FA">
        <w:rPr>
          <w:rFonts w:ascii="Arial" w:hAnsi="Arial" w:cs="Arial"/>
          <w:sz w:val="20"/>
          <w:szCs w:val="20"/>
        </w:rPr>
        <w:t>-</w:t>
      </w:r>
      <w:r w:rsidR="009A2619" w:rsidRPr="000344EF">
        <w:rPr>
          <w:rFonts w:ascii="Arial" w:hAnsi="Arial" w:cs="Arial"/>
          <w:color w:val="00B050"/>
          <w:sz w:val="20"/>
          <w:szCs w:val="20"/>
        </w:rPr>
        <w:t xml:space="preserve"> </w:t>
      </w:r>
      <w:r w:rsidRPr="000344EF">
        <w:rPr>
          <w:rFonts w:ascii="Arial" w:hAnsi="Arial" w:cs="Arial"/>
          <w:sz w:val="20"/>
          <w:szCs w:val="20"/>
        </w:rPr>
        <w:t>Infrastruktura, d.o.o.        po pogodbi ……………………………  (naziv pogodbe, številka,), sklenjene datum :……….., izročamo družbi ____________________________  __________kos podpisanih bianco menic, ki jih je podpisala pooblaščena oseba za podpisovanje pri banki:</w:t>
      </w:r>
    </w:p>
    <w:p w14:paraId="00EF4C85"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 (ime in priimek, status v podjetju), ki se podpisuje______________________________________</w:t>
      </w:r>
    </w:p>
    <w:p w14:paraId="7757394B"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S podpisom te menične izjave nepreklicno in brezpogojno pooblaščamo družbo ____________________________,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683DEE2D" w14:textId="77777777" w:rsidR="009A2619" w:rsidRPr="000344EF" w:rsidRDefault="009A2619" w:rsidP="00CB655D">
      <w:pPr>
        <w:jc w:val="both"/>
        <w:rPr>
          <w:rFonts w:ascii="Arial" w:hAnsi="Arial" w:cs="Arial"/>
          <w:sz w:val="20"/>
          <w:szCs w:val="20"/>
        </w:rPr>
      </w:pPr>
    </w:p>
    <w:p w14:paraId="2AE72A5C" w14:textId="77777777" w:rsidR="009A2619" w:rsidRPr="000344EF" w:rsidRDefault="009A2619" w:rsidP="0051010B">
      <w:pPr>
        <w:numPr>
          <w:ilvl w:val="0"/>
          <w:numId w:val="18"/>
        </w:numPr>
        <w:spacing w:after="210"/>
        <w:contextualSpacing/>
        <w:jc w:val="both"/>
        <w:rPr>
          <w:rFonts w:ascii="Arial" w:hAnsi="Arial" w:cs="Arial"/>
          <w:sz w:val="20"/>
          <w:szCs w:val="20"/>
        </w:rPr>
      </w:pPr>
      <w:r w:rsidRPr="000344EF">
        <w:rPr>
          <w:rFonts w:ascii="Arial" w:hAnsi="Arial" w:cs="Arial"/>
          <w:sz w:val="20"/>
          <w:szCs w:val="20"/>
        </w:rPr>
        <w:t>če izvajalec ne bo pričel izvajati svojih obveznosti v skladu z določili pogodbe,</w:t>
      </w:r>
    </w:p>
    <w:p w14:paraId="0150E87D" w14:textId="77777777" w:rsidR="009A2619" w:rsidRPr="000344EF" w:rsidRDefault="009A2619" w:rsidP="0051010B">
      <w:pPr>
        <w:numPr>
          <w:ilvl w:val="0"/>
          <w:numId w:val="18"/>
        </w:numPr>
        <w:spacing w:after="210"/>
        <w:contextualSpacing/>
        <w:jc w:val="both"/>
        <w:rPr>
          <w:rFonts w:ascii="Arial" w:hAnsi="Arial" w:cs="Arial"/>
          <w:sz w:val="20"/>
          <w:szCs w:val="20"/>
        </w:rPr>
      </w:pPr>
      <w:r w:rsidRPr="000344EF">
        <w:rPr>
          <w:rFonts w:ascii="Arial" w:hAnsi="Arial" w:cs="Arial"/>
          <w:sz w:val="20"/>
          <w:szCs w:val="20"/>
        </w:rPr>
        <w:t>če izvajalec ne bo izpolnil svojih obveznosti v skladu z določili pogodbe,</w:t>
      </w:r>
    </w:p>
    <w:p w14:paraId="17F3A774" w14:textId="77777777" w:rsidR="009A2619" w:rsidRPr="000344EF" w:rsidRDefault="009A2619" w:rsidP="0051010B">
      <w:pPr>
        <w:numPr>
          <w:ilvl w:val="0"/>
          <w:numId w:val="18"/>
        </w:numPr>
        <w:spacing w:after="210"/>
        <w:contextualSpacing/>
        <w:jc w:val="both"/>
        <w:rPr>
          <w:rFonts w:ascii="Arial" w:hAnsi="Arial" w:cs="Arial"/>
          <w:sz w:val="20"/>
          <w:szCs w:val="20"/>
        </w:rPr>
      </w:pPr>
      <w:r w:rsidRPr="000344EF">
        <w:rPr>
          <w:rFonts w:ascii="Arial" w:hAnsi="Arial" w:cs="Arial"/>
          <w:sz w:val="20"/>
          <w:szCs w:val="20"/>
        </w:rPr>
        <w:t>če izvajalec ne bo pravočasno izpolnil svojih obveznosti v skladu z določili pogodbe,</w:t>
      </w:r>
    </w:p>
    <w:p w14:paraId="796BCEC7" w14:textId="77777777" w:rsidR="009A2619" w:rsidRPr="000344EF" w:rsidRDefault="009A2619" w:rsidP="0051010B">
      <w:pPr>
        <w:numPr>
          <w:ilvl w:val="0"/>
          <w:numId w:val="18"/>
        </w:numPr>
        <w:spacing w:after="210"/>
        <w:contextualSpacing/>
        <w:jc w:val="both"/>
        <w:rPr>
          <w:rFonts w:ascii="Arial" w:hAnsi="Arial" w:cs="Arial"/>
          <w:sz w:val="20"/>
          <w:szCs w:val="20"/>
        </w:rPr>
      </w:pPr>
      <w:r w:rsidRPr="000344EF">
        <w:rPr>
          <w:rFonts w:ascii="Arial" w:hAnsi="Arial" w:cs="Arial"/>
          <w:sz w:val="20"/>
          <w:szCs w:val="20"/>
        </w:rPr>
        <w:t>če izvajalec ne bo pravilno izpolnil svojih obveznosti v skladu z določili pogodbe,</w:t>
      </w:r>
    </w:p>
    <w:p w14:paraId="37E89221" w14:textId="77777777" w:rsidR="009A2619" w:rsidRPr="000344EF" w:rsidRDefault="009A2619" w:rsidP="0051010B">
      <w:pPr>
        <w:numPr>
          <w:ilvl w:val="0"/>
          <w:numId w:val="18"/>
        </w:numPr>
        <w:contextualSpacing/>
        <w:jc w:val="both"/>
        <w:rPr>
          <w:rFonts w:ascii="Arial" w:hAnsi="Arial" w:cs="Arial"/>
          <w:sz w:val="20"/>
          <w:szCs w:val="20"/>
        </w:rPr>
      </w:pPr>
      <w:r w:rsidRPr="000344EF">
        <w:rPr>
          <w:rFonts w:ascii="Arial" w:hAnsi="Arial" w:cs="Arial"/>
          <w:sz w:val="20"/>
          <w:szCs w:val="20"/>
        </w:rPr>
        <w:t>če bo izvajalec prenehal izpolnjevati svoje obveznosti v skladu z določili pogodbe.</w:t>
      </w:r>
    </w:p>
    <w:p w14:paraId="703AD886" w14:textId="77777777" w:rsidR="009A2619" w:rsidRPr="000344EF" w:rsidRDefault="009A2619" w:rsidP="00CB655D">
      <w:pPr>
        <w:jc w:val="both"/>
        <w:rPr>
          <w:rFonts w:ascii="Arial" w:hAnsi="Arial" w:cs="Arial"/>
          <w:sz w:val="20"/>
          <w:szCs w:val="20"/>
        </w:rPr>
      </w:pPr>
    </w:p>
    <w:p w14:paraId="1C917309"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Odrekamo se vsem ugovorom proti tako izpolnjeni menici, kakor tudi ugovorom v sodnem postopku in se zavezujemo menico ob dospetju  plačati.</w:t>
      </w:r>
    </w:p>
    <w:p w14:paraId="12F6D88B"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Menica naj bo izpolnjena z vpisom poljubnega datuma dospelosti in s klavzulo »brez protesta«.</w:t>
      </w:r>
    </w:p>
    <w:p w14:paraId="22DE0FC9" w14:textId="6FED6B80" w:rsidR="00CB655D" w:rsidRPr="000344EF" w:rsidRDefault="00CB655D" w:rsidP="00CB655D">
      <w:pPr>
        <w:jc w:val="both"/>
        <w:rPr>
          <w:rFonts w:ascii="Arial" w:hAnsi="Arial" w:cs="Arial"/>
          <w:sz w:val="20"/>
          <w:szCs w:val="20"/>
        </w:rPr>
      </w:pPr>
      <w:r w:rsidRPr="000344EF">
        <w:rPr>
          <w:rFonts w:ascii="Arial" w:hAnsi="Arial" w:cs="Arial"/>
          <w:sz w:val="20"/>
          <w:szCs w:val="20"/>
        </w:rPr>
        <w:t>Izdajatelj menice pooblaščam naročnika  SŽ –Infrastruktura d.o.o, Kolodvorska 11, 1000 Ljubljana</w:t>
      </w:r>
      <w:r w:rsidR="007C7491">
        <w:rPr>
          <w:rFonts w:ascii="Arial" w:hAnsi="Arial" w:cs="Arial"/>
          <w:sz w:val="20"/>
          <w:szCs w:val="20"/>
        </w:rPr>
        <w:t xml:space="preserve"> </w:t>
      </w:r>
      <w:r w:rsidRPr="000344EF">
        <w:rPr>
          <w:rFonts w:ascii="Arial" w:hAnsi="Arial" w:cs="Arial"/>
          <w:sz w:val="20"/>
          <w:szCs w:val="20"/>
        </w:rPr>
        <w:t>(polni naslov), da predloži menico na unovčenje in izrecno dovoljujem banki izplačilo take menice.</w:t>
      </w:r>
    </w:p>
    <w:p w14:paraId="3C1049D7" w14:textId="77777777" w:rsidR="00CB655D" w:rsidRPr="000344EF" w:rsidRDefault="00CB655D" w:rsidP="00CB655D">
      <w:pPr>
        <w:jc w:val="both"/>
        <w:rPr>
          <w:rFonts w:ascii="Arial" w:hAnsi="Arial" w:cs="Arial"/>
          <w:sz w:val="20"/>
          <w:szCs w:val="20"/>
        </w:rPr>
      </w:pPr>
    </w:p>
    <w:p w14:paraId="57EDA34E"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 xml:space="preserve">Tako dajem nalog za plačilo oziroma pooblastilo vsem spodaj navedenim bankam iz naslednjih mojih računov: </w:t>
      </w:r>
    </w:p>
    <w:p w14:paraId="529EDE3F" w14:textId="1812A362" w:rsidR="00CB655D" w:rsidRPr="000344EF" w:rsidRDefault="00CB655D" w:rsidP="00CB655D">
      <w:pPr>
        <w:jc w:val="both"/>
        <w:rPr>
          <w:rFonts w:ascii="Arial" w:hAnsi="Arial" w:cs="Arial"/>
          <w:sz w:val="20"/>
          <w:szCs w:val="20"/>
        </w:rPr>
      </w:pPr>
      <w:r w:rsidRPr="000344EF">
        <w:rPr>
          <w:rFonts w:ascii="Arial" w:hAnsi="Arial" w:cs="Arial"/>
          <w:sz w:val="20"/>
          <w:szCs w:val="20"/>
        </w:rPr>
        <w:t>__________________</w:t>
      </w:r>
      <w:r w:rsidR="001B1146">
        <w:rPr>
          <w:rFonts w:ascii="Arial" w:hAnsi="Arial" w:cs="Arial"/>
          <w:sz w:val="20"/>
          <w:szCs w:val="20"/>
        </w:rPr>
        <w:t xml:space="preserve">____________________________TRR </w:t>
      </w:r>
      <w:r w:rsidRPr="000344EF">
        <w:rPr>
          <w:rFonts w:ascii="Arial" w:hAnsi="Arial" w:cs="Arial"/>
          <w:sz w:val="20"/>
          <w:szCs w:val="20"/>
        </w:rPr>
        <w:t>št.: ____</w:t>
      </w:r>
      <w:r w:rsidR="001B1146">
        <w:rPr>
          <w:rFonts w:ascii="Arial" w:hAnsi="Arial" w:cs="Arial"/>
          <w:sz w:val="20"/>
          <w:szCs w:val="20"/>
        </w:rPr>
        <w:t>____________________________.</w:t>
      </w:r>
    </w:p>
    <w:p w14:paraId="4C52A25E" w14:textId="77777777" w:rsidR="00AA21FA" w:rsidRDefault="00AA21FA" w:rsidP="00CB655D">
      <w:pPr>
        <w:jc w:val="both"/>
        <w:rPr>
          <w:rFonts w:ascii="Arial" w:hAnsi="Arial" w:cs="Arial"/>
          <w:sz w:val="20"/>
          <w:szCs w:val="20"/>
        </w:rPr>
      </w:pPr>
    </w:p>
    <w:p w14:paraId="33C0FAD8" w14:textId="3B15BF24" w:rsidR="00CB655D" w:rsidRPr="000344EF" w:rsidRDefault="00CB655D" w:rsidP="00CB655D">
      <w:pPr>
        <w:jc w:val="both"/>
        <w:rPr>
          <w:rFonts w:ascii="Arial" w:hAnsi="Arial" w:cs="Arial"/>
          <w:sz w:val="20"/>
          <w:szCs w:val="20"/>
        </w:rPr>
      </w:pPr>
      <w:r w:rsidRPr="000344EF">
        <w:rPr>
          <w:rFonts w:ascii="Arial" w:hAnsi="Arial" w:cs="Arial"/>
          <w:sz w:val="20"/>
          <w:szCs w:val="20"/>
        </w:rPr>
        <w:t>V primeru odprtja dodatnega računa, ki ni zgoraj naveden, izrecno dovoljujemo izplačilo menice in pooblaščam banko, pri kateri je takšen račun odprt, da izvede plačilo.</w:t>
      </w:r>
    </w:p>
    <w:p w14:paraId="0D63EFC9" w14:textId="1B31A872" w:rsidR="00CB655D" w:rsidRPr="000344EF" w:rsidRDefault="00CB655D" w:rsidP="00CB655D">
      <w:pPr>
        <w:jc w:val="both"/>
        <w:rPr>
          <w:rFonts w:ascii="Arial" w:hAnsi="Arial" w:cs="Arial"/>
          <w:sz w:val="20"/>
          <w:szCs w:val="20"/>
        </w:rPr>
      </w:pPr>
      <w:r w:rsidRPr="000344EF">
        <w:rPr>
          <w:rFonts w:ascii="Arial" w:hAnsi="Arial" w:cs="Arial"/>
          <w:sz w:val="20"/>
          <w:szCs w:val="20"/>
        </w:rPr>
        <w:t xml:space="preserve">Ta menična izjava velja ________________________. </w:t>
      </w:r>
    </w:p>
    <w:p w14:paraId="7A484747" w14:textId="77777777" w:rsidR="00DB40AD" w:rsidRPr="000344EF" w:rsidRDefault="00DB40AD" w:rsidP="00CB655D">
      <w:pPr>
        <w:jc w:val="both"/>
        <w:rPr>
          <w:rFonts w:ascii="Arial" w:hAnsi="Arial" w:cs="Arial"/>
          <w:sz w:val="20"/>
          <w:szCs w:val="20"/>
        </w:rPr>
      </w:pPr>
    </w:p>
    <w:p w14:paraId="4A1DE14D" w14:textId="77777777" w:rsidR="00DB40AD" w:rsidRPr="000344EF" w:rsidRDefault="00DB40AD" w:rsidP="00CB655D">
      <w:pPr>
        <w:jc w:val="both"/>
        <w:rPr>
          <w:rFonts w:ascii="Arial" w:hAnsi="Arial" w:cs="Arial"/>
          <w:sz w:val="20"/>
          <w:szCs w:val="20"/>
        </w:rPr>
      </w:pPr>
    </w:p>
    <w:p w14:paraId="324C71BA" w14:textId="77777777" w:rsidR="00DB40AD" w:rsidRPr="000344EF" w:rsidRDefault="00DB40AD" w:rsidP="00CB655D">
      <w:pPr>
        <w:jc w:val="both"/>
        <w:rPr>
          <w:rFonts w:ascii="Arial" w:hAnsi="Arial" w:cs="Arial"/>
          <w:sz w:val="20"/>
          <w:szCs w:val="20"/>
        </w:rPr>
      </w:pPr>
    </w:p>
    <w:p w14:paraId="4DF2B827" w14:textId="7759277A" w:rsidR="00CB655D" w:rsidRPr="000344EF" w:rsidRDefault="00CB655D" w:rsidP="00CB655D">
      <w:pPr>
        <w:jc w:val="both"/>
        <w:rPr>
          <w:rFonts w:ascii="Arial" w:hAnsi="Arial" w:cs="Arial"/>
          <w:sz w:val="20"/>
          <w:szCs w:val="20"/>
        </w:rPr>
      </w:pPr>
      <w:r w:rsidRPr="000344EF">
        <w:rPr>
          <w:rFonts w:ascii="Arial" w:hAnsi="Arial" w:cs="Arial"/>
          <w:sz w:val="20"/>
          <w:szCs w:val="20"/>
        </w:rPr>
        <w:t>_______________________________</w:t>
      </w:r>
    </w:p>
    <w:p w14:paraId="738F8A9B" w14:textId="77777777" w:rsidR="00CB655D" w:rsidRPr="000344EF" w:rsidRDefault="00CB655D" w:rsidP="00CB655D">
      <w:pPr>
        <w:ind w:left="360"/>
        <w:jc w:val="both"/>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Izdajatelj menice:</w:t>
      </w:r>
    </w:p>
    <w:p w14:paraId="64C53F5D" w14:textId="5ECEBBEC" w:rsidR="00CB655D" w:rsidRPr="000344EF" w:rsidRDefault="00CB655D" w:rsidP="00CB1503">
      <w:pPr>
        <w:ind w:left="4963"/>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00CB1503" w:rsidRPr="000344EF">
        <w:rPr>
          <w:rFonts w:ascii="Arial" w:hAnsi="Arial" w:cs="Arial"/>
          <w:sz w:val="20"/>
          <w:szCs w:val="20"/>
        </w:rPr>
        <w:tab/>
      </w:r>
      <w:r w:rsidR="00CB1503" w:rsidRPr="000344EF">
        <w:rPr>
          <w:rFonts w:ascii="Arial" w:hAnsi="Arial" w:cs="Arial"/>
          <w:sz w:val="20"/>
          <w:szCs w:val="20"/>
        </w:rPr>
        <w:tab/>
      </w:r>
      <w:r w:rsidR="00CB1503" w:rsidRPr="000344EF">
        <w:rPr>
          <w:rFonts w:ascii="Arial" w:hAnsi="Arial" w:cs="Arial"/>
          <w:sz w:val="20"/>
          <w:szCs w:val="20"/>
        </w:rPr>
        <w:tab/>
      </w:r>
      <w:r w:rsidR="00CB1503" w:rsidRPr="000344EF">
        <w:rPr>
          <w:rFonts w:ascii="Arial" w:hAnsi="Arial" w:cs="Arial"/>
          <w:sz w:val="20"/>
          <w:szCs w:val="20"/>
        </w:rPr>
        <w:tab/>
        <w:t xml:space="preserve">                          </w:t>
      </w:r>
      <w:r w:rsidRPr="000344EF">
        <w:rPr>
          <w:rFonts w:ascii="Arial" w:hAnsi="Arial" w:cs="Arial"/>
          <w:sz w:val="20"/>
          <w:szCs w:val="20"/>
        </w:rPr>
        <w:t>____________</w:t>
      </w:r>
      <w:r w:rsidR="0055395A">
        <w:rPr>
          <w:rFonts w:ascii="Arial" w:hAnsi="Arial" w:cs="Arial"/>
          <w:sz w:val="20"/>
          <w:szCs w:val="20"/>
        </w:rPr>
        <w:t>_____________________________</w:t>
      </w:r>
    </w:p>
    <w:p w14:paraId="7E1CB1B7" w14:textId="162C4A73" w:rsidR="00CB655D" w:rsidRPr="000344EF" w:rsidRDefault="00CB655D" w:rsidP="00CB655D">
      <w:pPr>
        <w:ind w:left="360"/>
        <w:jc w:val="both"/>
        <w:rPr>
          <w:rFonts w:ascii="Arial" w:hAnsi="Arial" w:cs="Arial"/>
          <w:sz w:val="20"/>
          <w:szCs w:val="20"/>
        </w:rPr>
      </w:pP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         </w:t>
      </w:r>
      <w:r w:rsidRPr="000344EF">
        <w:rPr>
          <w:rFonts w:ascii="Arial" w:hAnsi="Arial" w:cs="Arial"/>
          <w:sz w:val="20"/>
          <w:szCs w:val="20"/>
        </w:rPr>
        <w:tab/>
      </w:r>
      <w:r w:rsidRPr="000344EF">
        <w:rPr>
          <w:rFonts w:ascii="Arial" w:hAnsi="Arial" w:cs="Arial"/>
          <w:sz w:val="20"/>
          <w:szCs w:val="20"/>
        </w:rPr>
        <w:tab/>
      </w:r>
      <w:r w:rsidR="00CB1503" w:rsidRPr="000344EF">
        <w:rPr>
          <w:rFonts w:ascii="Arial" w:hAnsi="Arial" w:cs="Arial"/>
          <w:sz w:val="20"/>
          <w:szCs w:val="20"/>
        </w:rPr>
        <w:t xml:space="preserve">            </w:t>
      </w:r>
      <w:r w:rsidRPr="000344EF">
        <w:rPr>
          <w:rFonts w:ascii="Arial" w:hAnsi="Arial" w:cs="Arial"/>
          <w:sz w:val="20"/>
          <w:szCs w:val="20"/>
        </w:rPr>
        <w:t>(Žig in lastnoročni podpis zakonitega zastopnika)</w:t>
      </w:r>
    </w:p>
    <w:p w14:paraId="2DDABF01" w14:textId="77777777" w:rsidR="00CB655D" w:rsidRPr="000344EF" w:rsidRDefault="00CB655D" w:rsidP="00CB655D">
      <w:pPr>
        <w:jc w:val="both"/>
        <w:rPr>
          <w:rFonts w:ascii="Arial" w:hAnsi="Arial" w:cs="Arial"/>
          <w:sz w:val="20"/>
          <w:szCs w:val="20"/>
        </w:rPr>
      </w:pPr>
      <w:r w:rsidRPr="000344EF">
        <w:rPr>
          <w:rFonts w:ascii="Arial" w:hAnsi="Arial" w:cs="Arial"/>
          <w:sz w:val="20"/>
          <w:szCs w:val="20"/>
        </w:rPr>
        <w:t>Priloga:</w:t>
      </w:r>
    </w:p>
    <w:p w14:paraId="3BDE5737" w14:textId="3D882194" w:rsidR="00CB655D" w:rsidRPr="000344EF" w:rsidRDefault="00CB655D" w:rsidP="00CB655D">
      <w:pPr>
        <w:ind w:left="360"/>
        <w:jc w:val="both"/>
        <w:rPr>
          <w:rFonts w:ascii="Arial" w:hAnsi="Arial" w:cs="Arial"/>
          <w:sz w:val="20"/>
          <w:szCs w:val="20"/>
        </w:rPr>
      </w:pPr>
      <w:r w:rsidRPr="000344EF">
        <w:rPr>
          <w:rFonts w:ascii="Arial" w:hAnsi="Arial" w:cs="Arial"/>
          <w:sz w:val="20"/>
          <w:szCs w:val="20"/>
        </w:rPr>
        <w:t xml:space="preserve"> ________</w:t>
      </w:r>
      <w:r w:rsidR="00DB40AD" w:rsidRPr="000344EF">
        <w:rPr>
          <w:rFonts w:ascii="Arial" w:hAnsi="Arial" w:cs="Arial"/>
          <w:sz w:val="20"/>
          <w:szCs w:val="20"/>
        </w:rPr>
        <w:t xml:space="preserve"> </w:t>
      </w:r>
      <w:r w:rsidRPr="000344EF">
        <w:rPr>
          <w:rFonts w:ascii="Arial" w:hAnsi="Arial" w:cs="Arial"/>
          <w:sz w:val="20"/>
          <w:szCs w:val="20"/>
        </w:rPr>
        <w:t>kos bianco menic</w:t>
      </w:r>
    </w:p>
    <w:p w14:paraId="5BC4A841" w14:textId="77777777" w:rsidR="00CB655D" w:rsidRPr="000344EF" w:rsidRDefault="00CB655D" w:rsidP="00CB655D">
      <w:pPr>
        <w:ind w:left="360"/>
        <w:jc w:val="both"/>
        <w:rPr>
          <w:rFonts w:ascii="Arial" w:hAnsi="Arial" w:cs="Arial"/>
          <w:sz w:val="20"/>
          <w:szCs w:val="20"/>
        </w:rPr>
      </w:pPr>
    </w:p>
    <w:p w14:paraId="47A24858" w14:textId="77777777" w:rsidR="005E77A1" w:rsidRPr="000344EF" w:rsidRDefault="005E77A1" w:rsidP="005E77A1">
      <w:pPr>
        <w:jc w:val="center"/>
        <w:rPr>
          <w:rFonts w:ascii="Arial" w:hAnsi="Arial" w:cs="Arial"/>
          <w:b/>
          <w:color w:val="0D0D0D"/>
          <w:sz w:val="20"/>
          <w:szCs w:val="20"/>
        </w:rPr>
      </w:pPr>
    </w:p>
    <w:p w14:paraId="1CC0813F" w14:textId="08F38358" w:rsidR="00486427" w:rsidRDefault="00486427" w:rsidP="00486427">
      <w:pPr>
        <w:rPr>
          <w:rFonts w:ascii="Arial" w:eastAsia="Batang" w:hAnsi="Arial" w:cs="Arial"/>
          <w:b/>
          <w:sz w:val="20"/>
          <w:szCs w:val="20"/>
          <w:lang w:eastAsia="ko-KR"/>
        </w:rPr>
      </w:pPr>
      <w:r w:rsidRPr="000344EF">
        <w:rPr>
          <w:rFonts w:ascii="Arial" w:hAnsi="Arial" w:cs="Arial"/>
          <w:b/>
          <w:color w:val="0D0D0D" w:themeColor="text1" w:themeTint="F2"/>
          <w:sz w:val="20"/>
          <w:szCs w:val="20"/>
        </w:rPr>
        <w:lastRenderedPageBreak/>
        <w:t xml:space="preserve">OBRAZEC </w:t>
      </w:r>
      <w:r>
        <w:rPr>
          <w:rFonts w:ascii="Arial" w:hAnsi="Arial" w:cs="Arial"/>
          <w:b/>
          <w:color w:val="0D0D0D" w:themeColor="text1" w:themeTint="F2"/>
          <w:sz w:val="20"/>
          <w:szCs w:val="20"/>
        </w:rPr>
        <w:t>4a</w:t>
      </w:r>
      <w:r w:rsidRPr="000344EF">
        <w:rPr>
          <w:rFonts w:ascii="Arial" w:hAnsi="Arial" w:cs="Arial"/>
          <w:b/>
          <w:color w:val="0D0D0D" w:themeColor="text1" w:themeTint="F2"/>
          <w:sz w:val="20"/>
          <w:szCs w:val="20"/>
        </w:rPr>
        <w:t xml:space="preserve">:  </w:t>
      </w:r>
      <w:r w:rsidRPr="000344EF">
        <w:rPr>
          <w:rFonts w:ascii="Arial" w:eastAsia="Batang" w:hAnsi="Arial" w:cs="Arial"/>
          <w:b/>
          <w:color w:val="0D0D0D" w:themeColor="text1" w:themeTint="F2"/>
          <w:sz w:val="20"/>
          <w:szCs w:val="20"/>
          <w:lang w:eastAsia="ko-KR"/>
        </w:rPr>
        <w:t xml:space="preserve"> </w:t>
      </w:r>
      <w:r w:rsidRPr="000344EF">
        <w:rPr>
          <w:rFonts w:ascii="Arial" w:eastAsia="Batang" w:hAnsi="Arial" w:cs="Arial"/>
          <w:b/>
          <w:sz w:val="20"/>
          <w:szCs w:val="20"/>
          <w:lang w:eastAsia="ko-KR"/>
        </w:rPr>
        <w:t>Zavarovanje za dobro izvedbo pogodbenih obveznosti                      VZOREC</w:t>
      </w:r>
    </w:p>
    <w:p w14:paraId="7E396F9B" w14:textId="7C7B9154" w:rsidR="00486427" w:rsidRDefault="00486427" w:rsidP="00486427">
      <w:pPr>
        <w:rPr>
          <w:rFonts w:ascii="Arial" w:eastAsia="Batang" w:hAnsi="Arial" w:cs="Arial"/>
          <w:b/>
          <w:sz w:val="20"/>
          <w:szCs w:val="20"/>
          <w:lang w:eastAsia="ko-KR"/>
        </w:rPr>
      </w:pPr>
    </w:p>
    <w:p w14:paraId="2D9821DD" w14:textId="77777777" w:rsidR="00486427" w:rsidRDefault="00486427" w:rsidP="00486427">
      <w:pPr>
        <w:jc w:val="center"/>
        <w:rPr>
          <w:rFonts w:ascii="Arial" w:hAnsi="Arial" w:cs="Arial"/>
          <w:b/>
          <w:color w:val="0D0D0D"/>
          <w:sz w:val="20"/>
          <w:szCs w:val="20"/>
        </w:rPr>
      </w:pPr>
      <w:r w:rsidRPr="00486427">
        <w:rPr>
          <w:rFonts w:ascii="Arial" w:hAnsi="Arial" w:cs="Arial"/>
          <w:b/>
          <w:color w:val="0D0D0D"/>
          <w:sz w:val="20"/>
          <w:szCs w:val="20"/>
        </w:rPr>
        <w:t>MENIČNA IZJAVA ZA ODPRAVO NAPAK</w:t>
      </w:r>
    </w:p>
    <w:p w14:paraId="661A37F8" w14:textId="5936FD16" w:rsidR="00486427" w:rsidRPr="00486427" w:rsidRDefault="00486427" w:rsidP="00486427">
      <w:pPr>
        <w:jc w:val="center"/>
        <w:rPr>
          <w:rFonts w:ascii="Arial" w:hAnsi="Arial" w:cs="Arial"/>
          <w:b/>
          <w:color w:val="0D0D0D"/>
          <w:sz w:val="20"/>
          <w:szCs w:val="20"/>
        </w:rPr>
      </w:pPr>
      <w:r w:rsidRPr="00486427">
        <w:rPr>
          <w:rFonts w:ascii="Arial" w:hAnsi="Arial" w:cs="Arial"/>
          <w:b/>
          <w:color w:val="0D0D0D"/>
          <w:sz w:val="20"/>
          <w:szCs w:val="20"/>
        </w:rPr>
        <w:t xml:space="preserve"> V GARANCIJSKEM ROKU                           </w:t>
      </w:r>
    </w:p>
    <w:p w14:paraId="16E20528" w14:textId="77777777" w:rsidR="00486427" w:rsidRPr="00486427" w:rsidRDefault="00486427" w:rsidP="00486427">
      <w:pPr>
        <w:rPr>
          <w:rFonts w:ascii="Arial" w:hAnsi="Arial" w:cs="Arial"/>
          <w:color w:val="0D0D0D"/>
          <w:sz w:val="20"/>
          <w:szCs w:val="20"/>
        </w:rPr>
      </w:pPr>
      <w:r w:rsidRPr="00486427">
        <w:rPr>
          <w:rFonts w:ascii="Arial" w:hAnsi="Arial" w:cs="Arial"/>
          <w:color w:val="0D0D0D"/>
          <w:sz w:val="20"/>
          <w:szCs w:val="20"/>
        </w:rPr>
        <w:t>--------------------------------</w:t>
      </w:r>
    </w:p>
    <w:p w14:paraId="77EC7DC2" w14:textId="77777777" w:rsidR="00486427" w:rsidRPr="00486427" w:rsidRDefault="00486427" w:rsidP="00486427">
      <w:pPr>
        <w:rPr>
          <w:rFonts w:ascii="Arial" w:hAnsi="Arial" w:cs="Arial"/>
          <w:color w:val="0D0D0D"/>
          <w:sz w:val="20"/>
          <w:szCs w:val="20"/>
        </w:rPr>
      </w:pPr>
      <w:r w:rsidRPr="00486427">
        <w:rPr>
          <w:rFonts w:ascii="Arial" w:hAnsi="Arial" w:cs="Arial"/>
          <w:color w:val="0D0D0D"/>
          <w:sz w:val="20"/>
          <w:szCs w:val="20"/>
        </w:rPr>
        <w:t>Izvajalec</w:t>
      </w:r>
    </w:p>
    <w:p w14:paraId="46A17E73" w14:textId="77777777" w:rsidR="00486427" w:rsidRPr="00486427" w:rsidRDefault="00486427" w:rsidP="00486427">
      <w:pPr>
        <w:spacing w:line="280" w:lineRule="exact"/>
        <w:rPr>
          <w:rFonts w:ascii="Arial" w:hAnsi="Arial" w:cs="Arial"/>
          <w:noProof/>
          <w:color w:val="0D0D0D"/>
          <w:sz w:val="20"/>
          <w:szCs w:val="20"/>
        </w:rPr>
      </w:pPr>
    </w:p>
    <w:p w14:paraId="3C7CEF19" w14:textId="77777777" w:rsidR="00486427" w:rsidRPr="00486427" w:rsidRDefault="00486427" w:rsidP="00486427">
      <w:pPr>
        <w:spacing w:line="280" w:lineRule="exact"/>
        <w:rPr>
          <w:rFonts w:ascii="Arial" w:hAnsi="Arial" w:cs="Arial"/>
          <w:noProof/>
          <w:color w:val="0D0D0D"/>
          <w:sz w:val="20"/>
          <w:szCs w:val="20"/>
        </w:rPr>
      </w:pPr>
      <w:r w:rsidRPr="00486427">
        <w:rPr>
          <w:rFonts w:ascii="Arial" w:hAnsi="Arial" w:cs="Arial"/>
          <w:noProof/>
          <w:color w:val="0D0D0D"/>
          <w:sz w:val="20"/>
          <w:szCs w:val="20"/>
        </w:rPr>
        <w:t>Naročnik:</w:t>
      </w:r>
    </w:p>
    <w:p w14:paraId="1FED6C73" w14:textId="77777777" w:rsidR="00486427" w:rsidRPr="00486427" w:rsidRDefault="00486427" w:rsidP="00486427">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SŽ - Infrastruktura, d.o.o.</w:t>
      </w:r>
    </w:p>
    <w:p w14:paraId="72662D80" w14:textId="77777777" w:rsidR="00486427" w:rsidRPr="00486427" w:rsidRDefault="00486427" w:rsidP="00486427">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Kolodvorska 11</w:t>
      </w:r>
    </w:p>
    <w:p w14:paraId="54EC6A68" w14:textId="77777777" w:rsidR="00486427" w:rsidRPr="00486427" w:rsidRDefault="00486427" w:rsidP="00486427">
      <w:pPr>
        <w:outlineLvl w:val="0"/>
        <w:rPr>
          <w:rFonts w:ascii="Arial" w:hAnsi="Arial" w:cs="Arial"/>
          <w:b/>
          <w:color w:val="0D0D0D"/>
          <w:sz w:val="20"/>
          <w:szCs w:val="20"/>
          <w:shd w:val="clear" w:color="auto" w:fill="FFFFFF"/>
        </w:rPr>
      </w:pPr>
      <w:r w:rsidRPr="00486427">
        <w:rPr>
          <w:rFonts w:ascii="Arial" w:hAnsi="Arial" w:cs="Arial"/>
          <w:b/>
          <w:color w:val="0D0D0D"/>
          <w:sz w:val="20"/>
          <w:szCs w:val="20"/>
          <w:shd w:val="clear" w:color="auto" w:fill="FFFFFF"/>
        </w:rPr>
        <w:t>1000 Ljubljana</w:t>
      </w:r>
    </w:p>
    <w:p w14:paraId="0CBAE8A2" w14:textId="77777777" w:rsidR="00486427" w:rsidRPr="00486427" w:rsidRDefault="00486427" w:rsidP="00486427">
      <w:pPr>
        <w:spacing w:line="280" w:lineRule="exact"/>
        <w:outlineLvl w:val="0"/>
        <w:rPr>
          <w:rFonts w:ascii="Arial" w:hAnsi="Arial" w:cs="Arial"/>
          <w:noProof/>
          <w:color w:val="0D0D0D"/>
          <w:sz w:val="20"/>
          <w:szCs w:val="20"/>
        </w:rPr>
      </w:pPr>
    </w:p>
    <w:p w14:paraId="797B41F3" w14:textId="77777777" w:rsidR="00486427" w:rsidRPr="00486427" w:rsidRDefault="00486427" w:rsidP="00486427">
      <w:pPr>
        <w:spacing w:line="280" w:lineRule="exact"/>
        <w:outlineLvl w:val="0"/>
        <w:rPr>
          <w:rFonts w:ascii="Arial" w:hAnsi="Arial" w:cs="Arial"/>
          <w:b/>
          <w:color w:val="0D0D0D"/>
          <w:sz w:val="20"/>
          <w:szCs w:val="20"/>
        </w:rPr>
      </w:pPr>
      <w:r w:rsidRPr="00486427">
        <w:rPr>
          <w:rFonts w:ascii="Arial" w:hAnsi="Arial" w:cs="Arial"/>
          <w:noProof/>
          <w:color w:val="0D0D0D"/>
          <w:sz w:val="20"/>
          <w:szCs w:val="20"/>
        </w:rPr>
        <w:t xml:space="preserve">Ljubljana, dne </w:t>
      </w:r>
      <w:r w:rsidRPr="00486427">
        <w:rPr>
          <w:rFonts w:ascii="Arial" w:hAnsi="Arial" w:cs="Arial"/>
          <w:noProof/>
          <w:color w:val="0D0D0D"/>
          <w:sz w:val="20"/>
          <w:szCs w:val="20"/>
          <w:u w:val="dotted"/>
        </w:rPr>
        <w:tab/>
      </w:r>
      <w:r w:rsidRPr="00486427">
        <w:rPr>
          <w:rFonts w:ascii="Arial" w:hAnsi="Arial" w:cs="Arial"/>
          <w:noProof/>
          <w:color w:val="0D0D0D"/>
          <w:sz w:val="20"/>
          <w:szCs w:val="20"/>
          <w:u w:val="dotted"/>
        </w:rPr>
        <w:tab/>
      </w:r>
      <w:r w:rsidRPr="00486427">
        <w:rPr>
          <w:rFonts w:ascii="Arial" w:hAnsi="Arial" w:cs="Arial"/>
          <w:noProof/>
          <w:color w:val="0D0D0D"/>
          <w:sz w:val="20"/>
          <w:szCs w:val="20"/>
          <w:u w:val="dotted"/>
        </w:rPr>
        <w:tab/>
      </w:r>
    </w:p>
    <w:p w14:paraId="089E02D6" w14:textId="77777777" w:rsidR="00486427" w:rsidRPr="00486427" w:rsidRDefault="00486427" w:rsidP="00486427">
      <w:pPr>
        <w:rPr>
          <w:rFonts w:ascii="Arial" w:hAnsi="Arial" w:cs="Arial"/>
          <w:color w:val="0D0D0D"/>
          <w:sz w:val="20"/>
          <w:szCs w:val="20"/>
        </w:rPr>
      </w:pPr>
      <w:r w:rsidRPr="00486427">
        <w:rPr>
          <w:rFonts w:ascii="Arial" w:hAnsi="Arial" w:cs="Arial"/>
          <w:color w:val="0D0D0D"/>
          <w:sz w:val="20"/>
          <w:szCs w:val="20"/>
        </w:rPr>
        <w:t>(kraj in datum)</w:t>
      </w:r>
    </w:p>
    <w:p w14:paraId="30DF9373" w14:textId="77777777" w:rsidR="00486427" w:rsidRPr="00486427" w:rsidRDefault="00486427" w:rsidP="00486427">
      <w:pPr>
        <w:jc w:val="both"/>
        <w:rPr>
          <w:rFonts w:ascii="Arial" w:hAnsi="Arial" w:cs="Arial"/>
          <w:color w:val="0D0D0D"/>
          <w:sz w:val="20"/>
          <w:szCs w:val="20"/>
        </w:rPr>
      </w:pPr>
    </w:p>
    <w:p w14:paraId="0C28761A" w14:textId="1A24AE1B" w:rsidR="00486427" w:rsidRPr="00486427" w:rsidRDefault="00486427" w:rsidP="00EC39B2">
      <w:pPr>
        <w:rPr>
          <w:rFonts w:ascii="Arial" w:hAnsi="Arial" w:cs="Arial"/>
          <w:b/>
          <w:color w:val="0D0D0D"/>
          <w:sz w:val="20"/>
          <w:szCs w:val="20"/>
        </w:rPr>
      </w:pPr>
      <w:r w:rsidRPr="00486427">
        <w:rPr>
          <w:rFonts w:ascii="Arial" w:hAnsi="Arial" w:cs="Arial"/>
          <w:color w:val="0D0D0D"/>
          <w:sz w:val="20"/>
          <w:szCs w:val="20"/>
        </w:rPr>
        <w:t xml:space="preserve">V skladu s pogodbo štev. ……………… z dne………… sklenjene med naročnikom SŽ -  Infrastruktura, d.o.o., Kolodvorska 11, 1000 Ljubljana in ………………………………(naziv izvajalca) za </w:t>
      </w:r>
      <w:r w:rsidRPr="00486427">
        <w:rPr>
          <w:rFonts w:ascii="Arial" w:hAnsi="Arial" w:cs="Arial"/>
          <w:b/>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Pr="00486427">
        <w:rPr>
          <w:rFonts w:ascii="Arial" w:hAnsi="Arial" w:cs="Arial"/>
          <w:b/>
          <w:bCs/>
          <w:sz w:val="20"/>
          <w:szCs w:val="20"/>
        </w:rPr>
        <w:t>«</w:t>
      </w:r>
      <w:r w:rsidRPr="00486427">
        <w:rPr>
          <w:rFonts w:ascii="Arial" w:hAnsi="Arial" w:cs="Arial"/>
          <w:bCs/>
          <w:sz w:val="20"/>
          <w:szCs w:val="20"/>
        </w:rPr>
        <w:t xml:space="preserve"> </w:t>
      </w:r>
      <w:r w:rsidRPr="00486427">
        <w:rPr>
          <w:rFonts w:ascii="Arial" w:hAnsi="Arial" w:cs="Arial"/>
          <w:color w:val="0D0D0D"/>
          <w:sz w:val="20"/>
          <w:szCs w:val="20"/>
        </w:rPr>
        <w:t>izročamo naročniku SŽ -  Infrastruktura, d.o.o., Kolodvorska 11, 1000 Ljubljana menico v višini …………………… EUR kot garancijo za odpravo napak v garancijskem roku.</w:t>
      </w:r>
    </w:p>
    <w:p w14:paraId="07477653" w14:textId="77777777" w:rsidR="00486427" w:rsidRPr="00486427" w:rsidRDefault="00486427" w:rsidP="00486427">
      <w:pPr>
        <w:jc w:val="both"/>
        <w:rPr>
          <w:rFonts w:ascii="Arial" w:hAnsi="Arial" w:cs="Arial"/>
          <w:color w:val="0D0D0D"/>
          <w:sz w:val="20"/>
          <w:szCs w:val="20"/>
        </w:rPr>
      </w:pPr>
      <w:r w:rsidRPr="00486427">
        <w:rPr>
          <w:rFonts w:ascii="Arial" w:hAnsi="Arial" w:cs="Arial"/>
          <w:color w:val="0D0D0D"/>
          <w:sz w:val="20"/>
          <w:szCs w:val="20"/>
        </w:rPr>
        <w:t>Menico je podpisala pooblaščena oseba za podpisovanje našega podjetja:</w:t>
      </w:r>
    </w:p>
    <w:p w14:paraId="5B930E71" w14:textId="77777777" w:rsidR="00486427" w:rsidRPr="00486427" w:rsidRDefault="00486427" w:rsidP="00486427">
      <w:pPr>
        <w:jc w:val="both"/>
        <w:rPr>
          <w:rFonts w:ascii="Arial" w:hAnsi="Arial" w:cs="Arial"/>
          <w:color w:val="0D0D0D"/>
          <w:sz w:val="20"/>
          <w:szCs w:val="20"/>
        </w:rPr>
      </w:pPr>
    </w:p>
    <w:p w14:paraId="339DD90C" w14:textId="77777777" w:rsidR="00486427" w:rsidRPr="00486427" w:rsidRDefault="00486427" w:rsidP="00486427">
      <w:pPr>
        <w:pStyle w:val="Telobesedila3"/>
        <w:spacing w:after="0"/>
        <w:rPr>
          <w:rFonts w:ascii="Arial" w:hAnsi="Arial" w:cs="Arial"/>
          <w:color w:val="0D0D0D"/>
          <w:sz w:val="20"/>
          <w:szCs w:val="20"/>
        </w:rPr>
      </w:pPr>
      <w:r w:rsidRPr="00486427">
        <w:rPr>
          <w:rFonts w:ascii="Arial" w:hAnsi="Arial" w:cs="Arial"/>
          <w:color w:val="0D0D0D"/>
          <w:sz w:val="20"/>
          <w:szCs w:val="20"/>
        </w:rPr>
        <w:t xml:space="preserve">……………………………………..…….                        </w:t>
      </w:r>
    </w:p>
    <w:p w14:paraId="499C6C96" w14:textId="77777777" w:rsidR="00486427" w:rsidRPr="00486427" w:rsidRDefault="00486427" w:rsidP="00486427">
      <w:pPr>
        <w:pStyle w:val="Telobesedila3"/>
        <w:spacing w:after="0"/>
        <w:rPr>
          <w:rFonts w:ascii="Arial" w:hAnsi="Arial" w:cs="Arial"/>
          <w:color w:val="0D0D0D"/>
          <w:sz w:val="20"/>
          <w:szCs w:val="20"/>
        </w:rPr>
      </w:pPr>
      <w:r w:rsidRPr="00486427">
        <w:rPr>
          <w:rFonts w:ascii="Arial" w:hAnsi="Arial" w:cs="Arial"/>
          <w:color w:val="0D0D0D"/>
          <w:sz w:val="20"/>
          <w:szCs w:val="20"/>
        </w:rPr>
        <w:t xml:space="preserve"> (ime in priimek, delovno mesto)   </w:t>
      </w:r>
    </w:p>
    <w:p w14:paraId="10FE9E6C" w14:textId="77777777" w:rsidR="00486427" w:rsidRPr="00486427" w:rsidRDefault="00486427" w:rsidP="00486427">
      <w:pPr>
        <w:pStyle w:val="Telobesedila3"/>
        <w:spacing w:after="0"/>
        <w:rPr>
          <w:rFonts w:ascii="Arial" w:hAnsi="Arial" w:cs="Arial"/>
          <w:color w:val="0D0D0D"/>
          <w:sz w:val="20"/>
          <w:szCs w:val="20"/>
        </w:rPr>
      </w:pPr>
    </w:p>
    <w:p w14:paraId="1310463E" w14:textId="77777777" w:rsidR="00486427" w:rsidRPr="00486427" w:rsidRDefault="00486427" w:rsidP="00486427">
      <w:pPr>
        <w:pStyle w:val="Telobesedila3"/>
        <w:spacing w:after="0"/>
        <w:ind w:left="6840"/>
        <w:rPr>
          <w:rFonts w:ascii="Arial" w:hAnsi="Arial" w:cs="Arial"/>
          <w:color w:val="0D0D0D"/>
          <w:sz w:val="20"/>
          <w:szCs w:val="20"/>
        </w:rPr>
      </w:pPr>
      <w:r w:rsidRPr="00486427">
        <w:rPr>
          <w:rFonts w:ascii="Arial" w:hAnsi="Arial" w:cs="Arial"/>
          <w:color w:val="0D0D0D"/>
          <w:sz w:val="20"/>
          <w:szCs w:val="20"/>
        </w:rPr>
        <w:t>Podpis:</w:t>
      </w:r>
    </w:p>
    <w:p w14:paraId="7263640E" w14:textId="77777777" w:rsidR="00486427" w:rsidRPr="00486427" w:rsidRDefault="00486427" w:rsidP="00486427">
      <w:pPr>
        <w:pStyle w:val="Telobesedila3"/>
        <w:spacing w:after="0"/>
        <w:rPr>
          <w:rFonts w:ascii="Arial" w:hAnsi="Arial" w:cs="Arial"/>
          <w:color w:val="0D0D0D"/>
          <w:sz w:val="20"/>
          <w:szCs w:val="20"/>
        </w:rPr>
      </w:pPr>
    </w:p>
    <w:p w14:paraId="6A025B61" w14:textId="77777777" w:rsidR="00486427" w:rsidRPr="00486427" w:rsidRDefault="00486427" w:rsidP="00486427">
      <w:pPr>
        <w:jc w:val="both"/>
        <w:rPr>
          <w:rFonts w:ascii="Arial" w:hAnsi="Arial" w:cs="Arial"/>
          <w:color w:val="0D0D0D"/>
          <w:sz w:val="20"/>
          <w:szCs w:val="20"/>
        </w:rPr>
      </w:pPr>
      <w:r w:rsidRPr="00486427">
        <w:rPr>
          <w:rFonts w:ascii="Arial" w:hAnsi="Arial" w:cs="Arial"/>
          <w:color w:val="0D0D0D"/>
          <w:sz w:val="20"/>
          <w:szCs w:val="20"/>
        </w:rPr>
        <w:t>Pooblaščamo SŽ - Infrastruktura, d.o.o., Kolodvorska 11, 1000 Ljubljana, da izpolni neizpolnjeni del menice in jo uporabi za izterjavo obveznosti v naslednjih primerih:</w:t>
      </w:r>
    </w:p>
    <w:p w14:paraId="77788076" w14:textId="77777777" w:rsidR="00486427" w:rsidRPr="00486427" w:rsidRDefault="00486427" w:rsidP="00486427">
      <w:pPr>
        <w:numPr>
          <w:ilvl w:val="0"/>
          <w:numId w:val="23"/>
        </w:numPr>
        <w:jc w:val="both"/>
        <w:rPr>
          <w:rFonts w:ascii="Arial" w:hAnsi="Arial" w:cs="Arial"/>
          <w:sz w:val="20"/>
          <w:szCs w:val="20"/>
        </w:rPr>
      </w:pPr>
      <w:r w:rsidRPr="00486427">
        <w:rPr>
          <w:rFonts w:ascii="Arial" w:hAnsi="Arial" w:cs="Arial"/>
          <w:color w:val="0D0D0D"/>
          <w:sz w:val="20"/>
          <w:szCs w:val="20"/>
        </w:rPr>
        <w:t xml:space="preserve">Če izvajalec ne izpolni ali zavrne odpravo ugotovljenih  pomanjkljivosti za storitve po </w:t>
      </w:r>
      <w:r w:rsidRPr="00486427">
        <w:rPr>
          <w:rFonts w:ascii="Arial" w:hAnsi="Arial" w:cs="Arial"/>
          <w:sz w:val="20"/>
          <w:szCs w:val="20"/>
        </w:rPr>
        <w:t>zgoraj citirani pogodbi.</w:t>
      </w:r>
    </w:p>
    <w:p w14:paraId="64E5221B" w14:textId="77777777" w:rsidR="00486427" w:rsidRPr="00486427" w:rsidRDefault="00486427" w:rsidP="00486427">
      <w:pPr>
        <w:numPr>
          <w:ilvl w:val="0"/>
          <w:numId w:val="23"/>
        </w:numPr>
        <w:tabs>
          <w:tab w:val="left" w:pos="9071"/>
        </w:tabs>
        <w:ind w:right="-1"/>
        <w:jc w:val="both"/>
        <w:rPr>
          <w:rFonts w:ascii="Arial" w:hAnsi="Arial" w:cs="Arial"/>
          <w:color w:val="0D0D0D"/>
          <w:sz w:val="20"/>
          <w:szCs w:val="20"/>
        </w:rPr>
      </w:pPr>
      <w:r w:rsidRPr="00486427">
        <w:rPr>
          <w:rFonts w:ascii="Arial" w:hAnsi="Arial" w:cs="Arial"/>
          <w:color w:val="0D0D0D"/>
          <w:sz w:val="20"/>
          <w:szCs w:val="20"/>
        </w:rPr>
        <w:t>Če izvajalec svojih pogodbenih obveznosti iz naslova odprave napak v garancijski dobi ni izpolnil v skladu z določili zgoraj navedene pogodbe</w:t>
      </w:r>
      <w:r w:rsidRPr="00486427">
        <w:rPr>
          <w:rFonts w:ascii="Arial" w:hAnsi="Arial" w:cs="Arial"/>
          <w:sz w:val="20"/>
          <w:szCs w:val="20"/>
        </w:rPr>
        <w:t>.</w:t>
      </w:r>
    </w:p>
    <w:p w14:paraId="455A4DBC" w14:textId="77777777" w:rsidR="00486427" w:rsidRPr="00486427" w:rsidRDefault="00486427" w:rsidP="00486427">
      <w:pPr>
        <w:tabs>
          <w:tab w:val="left" w:pos="9071"/>
        </w:tabs>
        <w:ind w:left="1080" w:right="-1"/>
        <w:jc w:val="both"/>
        <w:rPr>
          <w:rFonts w:ascii="Arial" w:hAnsi="Arial" w:cs="Arial"/>
          <w:color w:val="0D0D0D"/>
          <w:sz w:val="20"/>
          <w:szCs w:val="20"/>
        </w:rPr>
      </w:pPr>
    </w:p>
    <w:p w14:paraId="3464FCAA" w14:textId="77777777" w:rsidR="00486427" w:rsidRPr="00486427" w:rsidRDefault="00486427" w:rsidP="00486427">
      <w:pPr>
        <w:pStyle w:val="Telobesedila"/>
        <w:tabs>
          <w:tab w:val="left" w:pos="9071"/>
        </w:tabs>
        <w:spacing w:after="0"/>
        <w:ind w:right="-1"/>
        <w:rPr>
          <w:rFonts w:ascii="Arial" w:hAnsi="Arial" w:cs="Arial"/>
          <w:color w:val="0D0D0D"/>
          <w:sz w:val="20"/>
          <w:szCs w:val="20"/>
        </w:rPr>
      </w:pPr>
      <w:r w:rsidRPr="00486427">
        <w:rPr>
          <w:rFonts w:ascii="Arial" w:hAnsi="Arial" w:cs="Arial"/>
          <w:color w:val="0D0D0D"/>
          <w:sz w:val="20"/>
          <w:szCs w:val="20"/>
        </w:rPr>
        <w:t>Zavezujemo se, da proti izpolnjeni menici ne bomo vlagali nobenih ugovorov. Prav tako se odpovedujemo meničnim ugovorom.</w:t>
      </w:r>
    </w:p>
    <w:p w14:paraId="213DD7A8" w14:textId="77777777" w:rsidR="00486427" w:rsidRPr="00486427" w:rsidRDefault="00486427" w:rsidP="00486427">
      <w:pPr>
        <w:jc w:val="both"/>
        <w:rPr>
          <w:rFonts w:ascii="Arial" w:hAnsi="Arial" w:cs="Arial"/>
          <w:color w:val="000000" w:themeColor="text1"/>
          <w:sz w:val="20"/>
          <w:szCs w:val="20"/>
        </w:rPr>
      </w:pPr>
      <w:r w:rsidRPr="00486427">
        <w:rPr>
          <w:rFonts w:ascii="Arial" w:hAnsi="Arial" w:cs="Arial"/>
          <w:color w:val="0D0D0D"/>
          <w:sz w:val="20"/>
          <w:szCs w:val="20"/>
        </w:rPr>
        <w:t xml:space="preserve">Veljavnost zavarovanja za odpravo napak v garancijskem roku je še 60 dni po prenehanju garancijske </w:t>
      </w:r>
      <w:r w:rsidRPr="00486427">
        <w:rPr>
          <w:rFonts w:ascii="Arial" w:hAnsi="Arial" w:cs="Arial"/>
          <w:color w:val="000000" w:themeColor="text1"/>
          <w:sz w:val="20"/>
          <w:szCs w:val="20"/>
        </w:rPr>
        <w:t>dobe. Garancijska doba je 10 let in začne teči od izdaje potrdil o prevzemu del.</w:t>
      </w:r>
    </w:p>
    <w:p w14:paraId="5C870FF6" w14:textId="77777777" w:rsidR="00486427" w:rsidRPr="00486427" w:rsidRDefault="00486427" w:rsidP="00486427">
      <w:pPr>
        <w:jc w:val="both"/>
        <w:rPr>
          <w:rFonts w:ascii="Arial" w:hAnsi="Arial" w:cs="Arial"/>
          <w:color w:val="0D0D0D"/>
          <w:sz w:val="20"/>
          <w:szCs w:val="20"/>
        </w:rPr>
      </w:pPr>
      <w:r w:rsidRPr="00486427">
        <w:rPr>
          <w:rFonts w:ascii="Arial" w:hAnsi="Arial" w:cs="Arial"/>
          <w:color w:val="000000" w:themeColor="text1"/>
          <w:sz w:val="20"/>
          <w:szCs w:val="20"/>
        </w:rPr>
        <w:t>SŽ - Infrastruktu</w:t>
      </w:r>
      <w:r w:rsidRPr="00486427">
        <w:rPr>
          <w:rFonts w:ascii="Arial" w:hAnsi="Arial" w:cs="Arial"/>
          <w:color w:val="0D0D0D"/>
          <w:sz w:val="20"/>
          <w:szCs w:val="20"/>
        </w:rPr>
        <w:t>ra, d.o.o., Kolodvorska 11, 1000 Ljubljana se obvezuje, da izročene menice ne bo uporabila za drugačne namene in da jo bo vrnila po preteku veljavnosti.</w:t>
      </w:r>
    </w:p>
    <w:p w14:paraId="447C3898" w14:textId="77777777" w:rsidR="00486427" w:rsidRPr="00486427" w:rsidRDefault="00486427" w:rsidP="00486427">
      <w:pPr>
        <w:rPr>
          <w:rFonts w:ascii="Arial" w:hAnsi="Arial" w:cs="Arial"/>
          <w:color w:val="0D0D0D"/>
          <w:sz w:val="20"/>
          <w:szCs w:val="20"/>
        </w:rPr>
      </w:pPr>
    </w:p>
    <w:p w14:paraId="6C93EC18" w14:textId="77777777" w:rsidR="00486427" w:rsidRPr="00486427" w:rsidRDefault="00486427" w:rsidP="00486427">
      <w:pPr>
        <w:rPr>
          <w:rFonts w:ascii="Arial" w:hAnsi="Arial" w:cs="Arial"/>
          <w:color w:val="0D0D0D"/>
          <w:sz w:val="20"/>
          <w:szCs w:val="20"/>
        </w:rPr>
      </w:pPr>
    </w:p>
    <w:p w14:paraId="01D53C80" w14:textId="77777777" w:rsidR="00486427" w:rsidRPr="00486427" w:rsidRDefault="00486427" w:rsidP="00486427">
      <w:pPr>
        <w:rPr>
          <w:rFonts w:ascii="Arial" w:hAnsi="Arial" w:cs="Arial"/>
          <w:color w:val="0D0D0D"/>
          <w:sz w:val="20"/>
          <w:szCs w:val="20"/>
        </w:rPr>
      </w:pPr>
      <w:r w:rsidRPr="00486427">
        <w:rPr>
          <w:rFonts w:ascii="Arial" w:hAnsi="Arial" w:cs="Arial"/>
          <w:color w:val="0D0D0D"/>
          <w:sz w:val="20"/>
          <w:szCs w:val="20"/>
        </w:rPr>
        <w:t xml:space="preserve">Priloga: 1 x menica                                                  </w:t>
      </w:r>
      <w:r w:rsidRPr="00486427">
        <w:rPr>
          <w:rFonts w:ascii="Arial" w:hAnsi="Arial" w:cs="Arial"/>
          <w:color w:val="0D0D0D"/>
          <w:sz w:val="20"/>
          <w:szCs w:val="20"/>
        </w:rPr>
        <w:tab/>
      </w:r>
      <w:r w:rsidRPr="00486427">
        <w:rPr>
          <w:rFonts w:ascii="Arial" w:hAnsi="Arial" w:cs="Arial"/>
          <w:color w:val="0D0D0D"/>
          <w:sz w:val="20"/>
          <w:szCs w:val="20"/>
        </w:rPr>
        <w:tab/>
      </w:r>
      <w:r w:rsidRPr="00486427">
        <w:rPr>
          <w:rFonts w:ascii="Arial" w:hAnsi="Arial" w:cs="Arial"/>
          <w:color w:val="0D0D0D"/>
          <w:sz w:val="20"/>
          <w:szCs w:val="20"/>
        </w:rPr>
        <w:tab/>
        <w:t xml:space="preserve">  Podpisnik menice</w:t>
      </w:r>
    </w:p>
    <w:p w14:paraId="6C7E9DA4" w14:textId="77777777" w:rsidR="00486427" w:rsidRPr="00486427" w:rsidRDefault="00486427" w:rsidP="00486427">
      <w:pPr>
        <w:autoSpaceDE w:val="0"/>
        <w:autoSpaceDN w:val="0"/>
        <w:adjustRightInd w:val="0"/>
        <w:spacing w:line="276" w:lineRule="auto"/>
        <w:rPr>
          <w:rFonts w:ascii="Arial" w:hAnsi="Arial" w:cs="Arial"/>
          <w:b/>
          <w:color w:val="0D0D0D"/>
          <w:sz w:val="20"/>
          <w:szCs w:val="20"/>
        </w:rPr>
      </w:pPr>
    </w:p>
    <w:p w14:paraId="2B8345D1" w14:textId="77777777" w:rsidR="00486427" w:rsidRPr="000344EF" w:rsidRDefault="00486427" w:rsidP="00486427">
      <w:pPr>
        <w:rPr>
          <w:rFonts w:ascii="Arial" w:eastAsia="Batang" w:hAnsi="Arial" w:cs="Arial"/>
          <w:b/>
          <w:sz w:val="20"/>
          <w:szCs w:val="20"/>
          <w:lang w:eastAsia="ko-KR"/>
        </w:rPr>
      </w:pPr>
    </w:p>
    <w:p w14:paraId="39A50B90" w14:textId="0B65A178" w:rsidR="00B40E2F" w:rsidRPr="000344EF" w:rsidRDefault="00AB0501" w:rsidP="00474D12">
      <w:pPr>
        <w:pageBreakBefore/>
        <w:autoSpaceDE w:val="0"/>
        <w:autoSpaceDN w:val="0"/>
        <w:adjustRightInd w:val="0"/>
        <w:rPr>
          <w:rFonts w:ascii="Arial" w:hAnsi="Arial" w:cs="Arial"/>
          <w:b/>
          <w:color w:val="0D0D0D" w:themeColor="text1" w:themeTint="F2"/>
          <w:sz w:val="20"/>
          <w:szCs w:val="20"/>
        </w:rPr>
      </w:pPr>
      <w:r w:rsidRPr="000344EF">
        <w:rPr>
          <w:rFonts w:ascii="Arial" w:hAnsi="Arial" w:cs="Arial"/>
          <w:b/>
          <w:color w:val="0D0D0D" w:themeColor="text1" w:themeTint="F2"/>
          <w:sz w:val="20"/>
          <w:szCs w:val="20"/>
        </w:rPr>
        <w:lastRenderedPageBreak/>
        <w:t xml:space="preserve">OBRAZEC </w:t>
      </w:r>
      <w:r w:rsidR="00BC7359">
        <w:rPr>
          <w:rFonts w:ascii="Arial" w:hAnsi="Arial" w:cs="Arial"/>
          <w:b/>
          <w:color w:val="0D0D0D" w:themeColor="text1" w:themeTint="F2"/>
          <w:sz w:val="20"/>
          <w:szCs w:val="20"/>
        </w:rPr>
        <w:t>5</w:t>
      </w:r>
    </w:p>
    <w:p w14:paraId="0BB973A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64975796"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D0807FC"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58271700"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6EAA4DA3"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__________________________</w:t>
      </w:r>
    </w:p>
    <w:p w14:paraId="167162F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16EEAE92"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p>
    <w:p w14:paraId="5DABCEC9" w14:textId="77777777" w:rsidR="006E7A62" w:rsidRPr="000344EF" w:rsidRDefault="006E7A62" w:rsidP="003E2E91">
      <w:pPr>
        <w:autoSpaceDE w:val="0"/>
        <w:autoSpaceDN w:val="0"/>
        <w:adjustRightInd w:val="0"/>
        <w:spacing w:before="120"/>
        <w:jc w:val="both"/>
        <w:rPr>
          <w:rFonts w:ascii="Arial" w:eastAsia="Batang" w:hAnsi="Arial" w:cs="Arial"/>
          <w:sz w:val="20"/>
          <w:szCs w:val="20"/>
          <w:lang w:eastAsia="ko-KR"/>
        </w:rPr>
      </w:pPr>
    </w:p>
    <w:p w14:paraId="2328D441" w14:textId="77777777" w:rsidR="003E2E91" w:rsidRPr="000344EF" w:rsidRDefault="003E2E91" w:rsidP="003E2E91">
      <w:pPr>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IZJAVA</w:t>
      </w:r>
      <w:r w:rsidR="00A5587B" w:rsidRPr="000344EF">
        <w:rPr>
          <w:rFonts w:ascii="Arial" w:hAnsi="Arial" w:cs="Arial"/>
          <w:sz w:val="20"/>
          <w:szCs w:val="20"/>
        </w:rPr>
        <w:t xml:space="preserve"> </w:t>
      </w:r>
      <w:r w:rsidR="00A5587B" w:rsidRPr="000344EF">
        <w:rPr>
          <w:rFonts w:ascii="Arial" w:eastAsia="Batang" w:hAnsi="Arial" w:cs="Arial"/>
          <w:b/>
          <w:sz w:val="20"/>
          <w:szCs w:val="20"/>
          <w:lang w:eastAsia="ko-KR"/>
        </w:rPr>
        <w:t>PONUDNIKA, DA NE NASTOPA S PODIZVAJALCI</w:t>
      </w:r>
    </w:p>
    <w:p w14:paraId="70639648" w14:textId="77777777" w:rsidR="003E2E91" w:rsidRPr="000344EF" w:rsidRDefault="003E2E91" w:rsidP="003E2E91">
      <w:pPr>
        <w:spacing w:before="120"/>
        <w:jc w:val="center"/>
        <w:rPr>
          <w:rFonts w:ascii="Arial" w:eastAsia="Batang" w:hAnsi="Arial" w:cs="Arial"/>
          <w:b/>
          <w:sz w:val="20"/>
          <w:szCs w:val="20"/>
          <w:lang w:eastAsia="ko-KR"/>
        </w:rPr>
      </w:pPr>
    </w:p>
    <w:p w14:paraId="37892BBD" w14:textId="301FD052" w:rsidR="003E2E91" w:rsidRPr="000344EF" w:rsidRDefault="003E2E91" w:rsidP="003D41B6">
      <w:pPr>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V zvezi z javnim naročilom </w:t>
      </w:r>
      <w:r w:rsidR="00D6525A" w:rsidRPr="000344EF">
        <w:rPr>
          <w:rFonts w:ascii="Arial" w:hAnsi="Arial" w:cs="Arial"/>
          <w:b/>
          <w:bCs/>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pod kazensko in materialno odgovornostjo izjavljamo, da ne nastopamo s podizvajalci.</w:t>
      </w:r>
    </w:p>
    <w:p w14:paraId="245FB493" w14:textId="77777777" w:rsidR="003E2E91" w:rsidRPr="000344EF" w:rsidRDefault="003E2E91" w:rsidP="003D41B6">
      <w:pPr>
        <w:autoSpaceDE w:val="0"/>
        <w:autoSpaceDN w:val="0"/>
        <w:adjustRightInd w:val="0"/>
        <w:spacing w:before="120"/>
        <w:jc w:val="both"/>
        <w:rPr>
          <w:rFonts w:ascii="Arial" w:eastAsia="Batang" w:hAnsi="Arial" w:cs="Arial"/>
          <w:sz w:val="20"/>
          <w:szCs w:val="20"/>
          <w:lang w:eastAsia="ko-KR"/>
        </w:rPr>
      </w:pPr>
    </w:p>
    <w:p w14:paraId="069F26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29E41D5" w14:textId="77777777" w:rsidR="003E2E91" w:rsidRPr="000344EF" w:rsidRDefault="003E2E91" w:rsidP="003E2E91">
      <w:pPr>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(OPOMBA: Izjava se izpolni le v primeru, da ponudnik ne nastopa s podizvajalci)</w:t>
      </w:r>
    </w:p>
    <w:p w14:paraId="2C50570E"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128834A"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A4161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938387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CDBAC6F" w14:textId="77777777" w:rsidR="00711459" w:rsidRPr="000344EF" w:rsidRDefault="00711459" w:rsidP="00711459">
      <w:pPr>
        <w:autoSpaceDE w:val="0"/>
        <w:autoSpaceDN w:val="0"/>
        <w:adjustRightInd w:val="0"/>
        <w:rPr>
          <w:rFonts w:ascii="Arial" w:hAnsi="Arial" w:cs="Arial"/>
          <w:sz w:val="20"/>
          <w:szCs w:val="20"/>
        </w:rPr>
      </w:pPr>
      <w:r w:rsidRPr="000344EF">
        <w:rPr>
          <w:rFonts w:ascii="Arial" w:hAnsi="Arial" w:cs="Arial"/>
          <w:sz w:val="20"/>
          <w:szCs w:val="20"/>
        </w:rPr>
        <w:t>Kraj in datum:</w:t>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r>
      <w:r w:rsidRPr="000344EF">
        <w:rPr>
          <w:rFonts w:ascii="Arial" w:hAnsi="Arial" w:cs="Arial"/>
          <w:sz w:val="20"/>
          <w:szCs w:val="20"/>
        </w:rPr>
        <w:tab/>
        <w:t xml:space="preserve">Podpis </w:t>
      </w:r>
    </w:p>
    <w:p w14:paraId="427311CA" w14:textId="77777777" w:rsidR="003E2E91" w:rsidRPr="000344EF" w:rsidRDefault="003E2E91" w:rsidP="003E2E91">
      <w:pPr>
        <w:rPr>
          <w:rFonts w:ascii="Arial" w:eastAsia="Batang" w:hAnsi="Arial" w:cs="Arial"/>
          <w:strike/>
          <w:sz w:val="20"/>
          <w:szCs w:val="20"/>
          <w:lang w:eastAsia="ko-KR"/>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537E48C6" w14:textId="77777777" w:rsidR="003E2E91" w:rsidRPr="000344EF"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2EBABE54" w14:textId="050F3B1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1" w:name="_Toc380395341"/>
      <w:bookmarkStart w:id="32" w:name="_Toc492474475"/>
      <w:bookmarkStart w:id="33" w:name="_Toc514231615"/>
      <w:bookmarkStart w:id="34" w:name="_Toc514231950"/>
      <w:bookmarkStart w:id="35" w:name="_Toc516144209"/>
      <w:bookmarkStart w:id="36" w:name="_Toc517944114"/>
      <w:bookmarkStart w:id="37" w:name="_Toc517945262"/>
      <w:bookmarkStart w:id="38" w:name="_Toc517945315"/>
      <w:r w:rsidRPr="000344EF">
        <w:rPr>
          <w:rFonts w:ascii="Arial" w:hAnsi="Arial" w:cs="Arial"/>
          <w:b/>
          <w:bCs/>
          <w:iCs/>
          <w:color w:val="0D0D0D" w:themeColor="text1" w:themeTint="F2"/>
          <w:sz w:val="20"/>
          <w:szCs w:val="20"/>
          <w:lang w:eastAsia="ko-KR"/>
        </w:rPr>
        <w:lastRenderedPageBreak/>
        <w:t xml:space="preserve">OBRAZEC </w:t>
      </w:r>
      <w:bookmarkEnd w:id="31"/>
      <w:bookmarkEnd w:id="32"/>
      <w:bookmarkEnd w:id="33"/>
      <w:bookmarkEnd w:id="34"/>
      <w:bookmarkEnd w:id="35"/>
      <w:bookmarkEnd w:id="36"/>
      <w:bookmarkEnd w:id="37"/>
      <w:bookmarkEnd w:id="38"/>
      <w:r w:rsidR="00BC7359">
        <w:rPr>
          <w:rFonts w:ascii="Arial" w:hAnsi="Arial" w:cs="Arial"/>
          <w:b/>
          <w:bCs/>
          <w:iCs/>
          <w:color w:val="0D0D0D" w:themeColor="text1" w:themeTint="F2"/>
          <w:sz w:val="20"/>
          <w:szCs w:val="20"/>
          <w:lang w:eastAsia="ko-KR"/>
        </w:rPr>
        <w:t>6</w:t>
      </w:r>
    </w:p>
    <w:p w14:paraId="4D2473A8" w14:textId="77777777" w:rsidR="003E2E91" w:rsidRPr="000344EF" w:rsidRDefault="003E2E91" w:rsidP="003E2E91">
      <w:pPr>
        <w:spacing w:before="120" w:after="120"/>
        <w:rPr>
          <w:rFonts w:ascii="Arial" w:eastAsia="Batang" w:hAnsi="Arial" w:cs="Arial"/>
          <w:sz w:val="20"/>
          <w:szCs w:val="20"/>
          <w:lang w:eastAsia="ko-KR"/>
        </w:rPr>
      </w:pPr>
    </w:p>
    <w:p w14:paraId="0A75D764" w14:textId="77777777" w:rsidR="003E2E91" w:rsidRPr="000344EF" w:rsidRDefault="003E2E91" w:rsidP="003E2E91">
      <w:pPr>
        <w:autoSpaceDE w:val="0"/>
        <w:autoSpaceDN w:val="0"/>
        <w:adjustRightInd w:val="0"/>
        <w:spacing w:before="120"/>
        <w:jc w:val="both"/>
        <w:rPr>
          <w:rFonts w:ascii="Arial" w:eastAsia="Batang" w:hAnsi="Arial" w:cs="Arial"/>
          <w:sz w:val="20"/>
          <w:szCs w:val="20"/>
          <w:lang w:eastAsia="ko-KR"/>
        </w:rPr>
      </w:pPr>
      <w:r w:rsidRPr="000344EF">
        <w:rPr>
          <w:rFonts w:ascii="Arial" w:eastAsia="Batang" w:hAnsi="Arial" w:cs="Arial"/>
          <w:sz w:val="20"/>
          <w:szCs w:val="20"/>
          <w:lang w:eastAsia="ko-KR"/>
        </w:rPr>
        <w:t>PONUDNIK:</w:t>
      </w:r>
    </w:p>
    <w:p w14:paraId="65D4C542"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EA05C14"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8F942B5"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D80F29E" w14:textId="77777777" w:rsidR="003E2E91" w:rsidRPr="000344EF"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0344EF">
        <w:rPr>
          <w:rFonts w:ascii="Arial" w:eastAsia="Batang" w:hAnsi="Arial" w:cs="Arial"/>
          <w:b/>
          <w:sz w:val="20"/>
          <w:szCs w:val="20"/>
          <w:lang w:eastAsia="ko-KR"/>
        </w:rPr>
        <w:tab/>
      </w:r>
    </w:p>
    <w:p w14:paraId="06E8819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PODATKI O PODIZVAJALCU</w:t>
      </w:r>
    </w:p>
    <w:p w14:paraId="20BFA6B7" w14:textId="77777777" w:rsidR="003E2E91" w:rsidRPr="000344EF" w:rsidRDefault="003E2E91" w:rsidP="00C41194">
      <w:pPr>
        <w:autoSpaceDE w:val="0"/>
        <w:autoSpaceDN w:val="0"/>
        <w:adjustRightInd w:val="0"/>
        <w:spacing w:before="120"/>
        <w:jc w:val="both"/>
        <w:rPr>
          <w:rFonts w:ascii="Arial" w:eastAsia="Batang" w:hAnsi="Arial" w:cs="Arial"/>
          <w:b/>
          <w:sz w:val="20"/>
          <w:szCs w:val="20"/>
          <w:lang w:eastAsia="ko-KR"/>
        </w:rPr>
      </w:pPr>
    </w:p>
    <w:p w14:paraId="736B8ACD"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Naziv podizvajalca:       __________________________________________________</w:t>
      </w:r>
    </w:p>
    <w:p w14:paraId="7FB8CFE2"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00C0337"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Naslov podizvajalca:     __________________________________________________</w:t>
      </w:r>
    </w:p>
    <w:p w14:paraId="17E44766"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B93D59E"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Kontaktna oseba:             ________________________________________________</w:t>
      </w:r>
    </w:p>
    <w:p w14:paraId="6176E5C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2959621A"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Elektronski naslov kontaktne osebe:  _______________________________________</w:t>
      </w:r>
    </w:p>
    <w:p w14:paraId="65154760"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C601619" w14:textId="5EF566B9"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Telefon: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_____________</w:t>
      </w:r>
      <w:r w:rsidR="00583D25">
        <w:rPr>
          <w:rFonts w:ascii="Arial" w:eastAsia="Batang" w:hAnsi="Arial" w:cs="Arial"/>
          <w:sz w:val="20"/>
          <w:szCs w:val="20"/>
          <w:lang w:eastAsia="ko-KR"/>
        </w:rPr>
        <w:t>____________________________</w:t>
      </w:r>
    </w:p>
    <w:p w14:paraId="0D3CB053"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C4521B6" w14:textId="572E11C6"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 xml:space="preserve">Telefaks:       </w:t>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r>
      <w:r w:rsidRPr="000344EF">
        <w:rPr>
          <w:rFonts w:ascii="Arial" w:eastAsia="Batang" w:hAnsi="Arial" w:cs="Arial"/>
          <w:sz w:val="20"/>
          <w:szCs w:val="20"/>
          <w:lang w:eastAsia="ko-KR"/>
        </w:rPr>
        <w:tab/>
        <w:t xml:space="preserve"> ____________</w:t>
      </w:r>
      <w:r w:rsidR="00583D25">
        <w:rPr>
          <w:rFonts w:ascii="Arial" w:eastAsia="Batang" w:hAnsi="Arial" w:cs="Arial"/>
          <w:sz w:val="20"/>
          <w:szCs w:val="20"/>
          <w:lang w:eastAsia="ko-KR"/>
        </w:rPr>
        <w:t>_______________________________</w:t>
      </w:r>
    </w:p>
    <w:p w14:paraId="332B40D9"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1D6396E2" w14:textId="1D6CCE6B"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Identifikacijska številka za DDV: _________________________________________</w:t>
      </w:r>
      <w:r w:rsidR="00583D25">
        <w:rPr>
          <w:rFonts w:ascii="Arial" w:eastAsia="Batang" w:hAnsi="Arial" w:cs="Arial"/>
          <w:sz w:val="20"/>
          <w:szCs w:val="20"/>
          <w:lang w:eastAsia="ko-KR"/>
        </w:rPr>
        <w:t>__</w:t>
      </w:r>
    </w:p>
    <w:p w14:paraId="10A00B9C"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66EA194A" w14:textId="6292A22F"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Št. Transakcijskega računa:      ___________________________________________</w:t>
      </w:r>
      <w:r w:rsidR="00583D25">
        <w:rPr>
          <w:rFonts w:ascii="Arial" w:eastAsia="Batang" w:hAnsi="Arial" w:cs="Arial"/>
          <w:sz w:val="20"/>
          <w:szCs w:val="20"/>
          <w:lang w:eastAsia="ko-KR"/>
        </w:rPr>
        <w:t>_</w:t>
      </w:r>
    </w:p>
    <w:p w14:paraId="3DD91FDF"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4DA88EBE" w14:textId="2E64D6BE" w:rsidR="003E2E91" w:rsidRPr="000344EF" w:rsidRDefault="003E2E91" w:rsidP="00C41194">
      <w:pPr>
        <w:autoSpaceDE w:val="0"/>
        <w:autoSpaceDN w:val="0"/>
        <w:adjustRightInd w:val="0"/>
        <w:jc w:val="both"/>
        <w:rPr>
          <w:rFonts w:ascii="Arial" w:eastAsia="Batang" w:hAnsi="Arial" w:cs="Arial"/>
          <w:sz w:val="20"/>
          <w:szCs w:val="20"/>
          <w:lang w:eastAsia="ko-KR"/>
        </w:rPr>
      </w:pPr>
      <w:r w:rsidRPr="000344EF">
        <w:rPr>
          <w:rFonts w:ascii="Arial" w:eastAsia="Batang" w:hAnsi="Arial" w:cs="Arial"/>
          <w:sz w:val="20"/>
          <w:szCs w:val="20"/>
          <w:lang w:eastAsia="ko-KR"/>
        </w:rPr>
        <w:t>Matična številka:                        __________________________________________</w:t>
      </w:r>
      <w:r w:rsidR="00583D25">
        <w:rPr>
          <w:rFonts w:ascii="Arial" w:eastAsia="Batang" w:hAnsi="Arial" w:cs="Arial"/>
          <w:sz w:val="20"/>
          <w:szCs w:val="20"/>
          <w:lang w:eastAsia="ko-KR"/>
        </w:rPr>
        <w:t>__</w:t>
      </w:r>
    </w:p>
    <w:p w14:paraId="5678FBF8" w14:textId="77777777" w:rsidR="003E2E91" w:rsidRPr="000344EF" w:rsidRDefault="003E2E91" w:rsidP="00C41194">
      <w:pPr>
        <w:autoSpaceDE w:val="0"/>
        <w:autoSpaceDN w:val="0"/>
        <w:adjustRightInd w:val="0"/>
        <w:jc w:val="both"/>
        <w:rPr>
          <w:rFonts w:ascii="Arial" w:eastAsia="Batang" w:hAnsi="Arial" w:cs="Arial"/>
          <w:sz w:val="20"/>
          <w:szCs w:val="20"/>
          <w:lang w:eastAsia="ko-KR"/>
        </w:rPr>
      </w:pPr>
    </w:p>
    <w:p w14:paraId="7A6736FA" w14:textId="6D8EFF8D"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Številka vpisa v sodni register (št. vložka):   ________________________________</w:t>
      </w:r>
      <w:r w:rsidR="00583D25">
        <w:rPr>
          <w:rFonts w:ascii="Arial" w:eastAsia="Batang" w:hAnsi="Arial" w:cs="Arial"/>
          <w:color w:val="000000" w:themeColor="text1"/>
          <w:sz w:val="20"/>
          <w:szCs w:val="20"/>
          <w:lang w:eastAsia="ko-KR"/>
        </w:rPr>
        <w:t>__</w:t>
      </w:r>
    </w:p>
    <w:p w14:paraId="64B50583" w14:textId="77777777"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 xml:space="preserve"> </w:t>
      </w:r>
    </w:p>
    <w:p w14:paraId="0FA153A0" w14:textId="7237B184" w:rsidR="003E2E91" w:rsidRPr="000344EF"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Odgovorna oseba za podpis pogodbe:  _____________________________________</w:t>
      </w:r>
      <w:r w:rsidR="00583D25">
        <w:rPr>
          <w:rFonts w:ascii="Arial" w:eastAsia="Batang" w:hAnsi="Arial" w:cs="Arial"/>
          <w:color w:val="000000" w:themeColor="text1"/>
          <w:sz w:val="20"/>
          <w:szCs w:val="20"/>
          <w:lang w:eastAsia="ko-KR"/>
        </w:rPr>
        <w:t>_</w:t>
      </w:r>
    </w:p>
    <w:p w14:paraId="3B11DD38"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37607ABF" w14:textId="77777777" w:rsidR="003E2E91" w:rsidRDefault="003E2E91" w:rsidP="003E2E91">
      <w:pPr>
        <w:widowControl w:val="0"/>
        <w:spacing w:before="120"/>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V skladu z določbo 5. odstavka 94. člena ZJN-3 zahtevamo neposredno plačilo s strani naročnika:</w:t>
      </w:r>
    </w:p>
    <w:p w14:paraId="74E76B88" w14:textId="77777777" w:rsidR="00583D25" w:rsidRPr="000344EF" w:rsidRDefault="00583D25" w:rsidP="003E2E91">
      <w:pPr>
        <w:widowControl w:val="0"/>
        <w:spacing w:before="120"/>
        <w:rPr>
          <w:rFonts w:ascii="Arial" w:eastAsia="Batang" w:hAnsi="Arial" w:cs="Arial"/>
          <w:color w:val="000000" w:themeColor="text1"/>
          <w:sz w:val="20"/>
          <w:szCs w:val="20"/>
          <w:lang w:eastAsia="ko-KR"/>
        </w:rPr>
      </w:pPr>
    </w:p>
    <w:p w14:paraId="0B51BD38"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DA                       NE</w:t>
      </w:r>
    </w:p>
    <w:p w14:paraId="59D4B9ED" w14:textId="77777777" w:rsidR="003E2E91" w:rsidRPr="000344EF" w:rsidRDefault="003E2E91" w:rsidP="003E2E91">
      <w:pPr>
        <w:widowControl w:val="0"/>
        <w:spacing w:before="120"/>
        <w:jc w:val="center"/>
        <w:rPr>
          <w:rFonts w:ascii="Arial" w:eastAsia="Batang" w:hAnsi="Arial" w:cs="Arial"/>
          <w:color w:val="000000" w:themeColor="text1"/>
          <w:sz w:val="20"/>
          <w:szCs w:val="20"/>
          <w:lang w:eastAsia="ko-KR"/>
        </w:rPr>
      </w:pPr>
      <w:r w:rsidRPr="000344EF">
        <w:rPr>
          <w:rFonts w:ascii="Arial" w:eastAsia="Batang" w:hAnsi="Arial" w:cs="Arial"/>
          <w:color w:val="000000" w:themeColor="text1"/>
          <w:sz w:val="20"/>
          <w:szCs w:val="20"/>
          <w:lang w:eastAsia="ko-KR"/>
        </w:rPr>
        <w:t>(ustrezno obkroži)</w:t>
      </w:r>
    </w:p>
    <w:p w14:paraId="50ED95DC" w14:textId="77777777" w:rsidR="003E2E91" w:rsidRPr="000344EF"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459AEDD1" w14:textId="77777777" w:rsidR="003E2E91" w:rsidRDefault="003E2E91" w:rsidP="003E2E91">
      <w:pPr>
        <w:autoSpaceDE w:val="0"/>
        <w:autoSpaceDN w:val="0"/>
        <w:adjustRightInd w:val="0"/>
        <w:spacing w:before="120"/>
        <w:rPr>
          <w:rFonts w:ascii="Arial" w:eastAsia="Batang" w:hAnsi="Arial" w:cs="Arial"/>
          <w:sz w:val="20"/>
          <w:szCs w:val="20"/>
          <w:lang w:eastAsia="ko-KR"/>
        </w:rPr>
      </w:pPr>
    </w:p>
    <w:p w14:paraId="6D1547E0" w14:textId="77777777" w:rsidR="00583D25" w:rsidRPr="000344EF" w:rsidRDefault="00583D25" w:rsidP="003E2E91">
      <w:pPr>
        <w:autoSpaceDE w:val="0"/>
        <w:autoSpaceDN w:val="0"/>
        <w:adjustRightInd w:val="0"/>
        <w:spacing w:before="120"/>
        <w:rPr>
          <w:rFonts w:ascii="Arial" w:eastAsia="Batang" w:hAnsi="Arial" w:cs="Arial"/>
          <w:sz w:val="20"/>
          <w:szCs w:val="20"/>
          <w:lang w:eastAsia="ko-KR"/>
        </w:rPr>
      </w:pPr>
    </w:p>
    <w:p w14:paraId="63A23D0C" w14:textId="77777777" w:rsidR="003E2E91" w:rsidRPr="000344EF" w:rsidRDefault="00AC36D9" w:rsidP="003E2E91">
      <w:pPr>
        <w:rPr>
          <w:rFonts w:ascii="Arial" w:hAnsi="Arial" w:cs="Arial"/>
          <w:strike/>
          <w:noProof/>
          <w:sz w:val="20"/>
          <w:szCs w:val="20"/>
        </w:rPr>
      </w:pPr>
      <w:r w:rsidRPr="000344EF">
        <w:rPr>
          <w:rFonts w:ascii="Arial" w:hAnsi="Arial" w:cs="Arial"/>
          <w:noProof/>
          <w:sz w:val="20"/>
          <w:szCs w:val="20"/>
        </w:rPr>
        <w:t>K</w:t>
      </w:r>
      <w:r w:rsidR="003E2E91" w:rsidRPr="000344EF">
        <w:rPr>
          <w:rFonts w:ascii="Arial" w:hAnsi="Arial" w:cs="Arial"/>
          <w:noProof/>
          <w:sz w:val="20"/>
          <w:szCs w:val="20"/>
        </w:rPr>
        <w:t>raj in datum:</w:t>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3E2E91" w:rsidRPr="000344EF">
        <w:rPr>
          <w:rFonts w:ascii="Arial" w:hAnsi="Arial" w:cs="Arial"/>
          <w:noProof/>
          <w:sz w:val="20"/>
          <w:szCs w:val="20"/>
        </w:rPr>
        <w:tab/>
      </w:r>
      <w:r w:rsidR="00BC19FE" w:rsidRPr="000344EF">
        <w:rPr>
          <w:rFonts w:ascii="Arial" w:hAnsi="Arial" w:cs="Arial"/>
          <w:noProof/>
          <w:sz w:val="20"/>
          <w:szCs w:val="20"/>
        </w:rPr>
        <w:t>Žig:</w:t>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r>
      <w:r w:rsidR="00BC19FE" w:rsidRPr="000344EF">
        <w:rPr>
          <w:rFonts w:ascii="Arial" w:hAnsi="Arial" w:cs="Arial"/>
          <w:noProof/>
          <w:sz w:val="20"/>
          <w:szCs w:val="20"/>
        </w:rPr>
        <w:tab/>
        <w:t>Podpis podizvajalca:</w:t>
      </w:r>
    </w:p>
    <w:p w14:paraId="620CD232" w14:textId="77777777" w:rsidR="003E2E91" w:rsidRPr="000344EF" w:rsidRDefault="003E2E91" w:rsidP="003E2E91">
      <w:pPr>
        <w:keepNext/>
        <w:keepLines/>
        <w:spacing w:before="120" w:line="200" w:lineRule="atLeast"/>
        <w:outlineLvl w:val="1"/>
        <w:rPr>
          <w:rFonts w:ascii="Arial" w:hAnsi="Arial" w:cs="Arial"/>
          <w:b/>
          <w:bCs/>
          <w:iCs/>
          <w:sz w:val="20"/>
          <w:szCs w:val="20"/>
          <w:lang w:eastAsia="ko-KR"/>
        </w:rPr>
      </w:pPr>
    </w:p>
    <w:p w14:paraId="20E8A407" w14:textId="311B5B56"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9" w:name="_Toc380395342"/>
      <w:bookmarkStart w:id="40" w:name="_Toc492474476"/>
      <w:bookmarkStart w:id="41" w:name="_Toc514231616"/>
      <w:bookmarkStart w:id="42" w:name="_Toc514231951"/>
      <w:bookmarkStart w:id="43" w:name="_Toc516144210"/>
      <w:bookmarkStart w:id="44" w:name="_Toc517944115"/>
      <w:bookmarkStart w:id="45" w:name="_Toc517945263"/>
      <w:bookmarkStart w:id="46" w:name="_Toc517945316"/>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39"/>
      <w:bookmarkEnd w:id="40"/>
      <w:bookmarkEnd w:id="41"/>
      <w:bookmarkEnd w:id="42"/>
      <w:bookmarkEnd w:id="43"/>
      <w:bookmarkEnd w:id="44"/>
      <w:bookmarkEnd w:id="45"/>
      <w:bookmarkEnd w:id="46"/>
      <w:r w:rsidR="00BC7359">
        <w:rPr>
          <w:rFonts w:ascii="Arial" w:hAnsi="Arial" w:cs="Arial"/>
          <w:b/>
          <w:bCs/>
          <w:iCs/>
          <w:color w:val="0D0D0D" w:themeColor="text1" w:themeTint="F2"/>
          <w:sz w:val="20"/>
          <w:szCs w:val="20"/>
          <w:shd w:val="clear" w:color="auto" w:fill="FFFFFF"/>
          <w:lang w:eastAsia="ko-KR"/>
        </w:rPr>
        <w:t>7</w:t>
      </w:r>
    </w:p>
    <w:p w14:paraId="17E96E8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7142A7B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2528A319"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305AF8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2C2C9A47"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46275867"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6E77539D"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SOGLASJE PODIZVAJALCA</w:t>
      </w:r>
    </w:p>
    <w:p w14:paraId="72CF92F6"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045DAFC"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Podizvajalec: ……………………</w:t>
      </w:r>
      <w:r w:rsidR="00866274" w:rsidRPr="000344EF">
        <w:rPr>
          <w:rFonts w:ascii="Arial" w:eastAsia="Batang" w:hAnsi="Arial" w:cs="Arial"/>
          <w:sz w:val="20"/>
          <w:szCs w:val="20"/>
          <w:lang w:eastAsia="ko-KR"/>
        </w:rPr>
        <w:t>…………………………………………………………………………………</w:t>
      </w:r>
    </w:p>
    <w:p w14:paraId="32EEB384"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(naziv in naslov podizvajalca)</w:t>
      </w:r>
    </w:p>
    <w:p w14:paraId="0A698AC0"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DFC9948" w14:textId="62AC76D9" w:rsidR="003E2E91" w:rsidRPr="000344EF" w:rsidRDefault="003E2E91" w:rsidP="003D41B6">
      <w:pPr>
        <w:jc w:val="both"/>
        <w:rPr>
          <w:rFonts w:ascii="Arial" w:eastAsia="Batang" w:hAnsi="Arial" w:cs="Arial"/>
          <w:sz w:val="20"/>
          <w:szCs w:val="20"/>
          <w:lang w:eastAsia="ko-KR"/>
        </w:rPr>
      </w:pPr>
      <w:r w:rsidRPr="000344EF">
        <w:rPr>
          <w:rFonts w:ascii="Arial" w:eastAsia="Batang" w:hAnsi="Arial" w:cs="Arial"/>
          <w:sz w:val="20"/>
          <w:szCs w:val="20"/>
          <w:lang w:eastAsia="ko-KR"/>
        </w:rPr>
        <w:t>V zvezi z javnim naročilom št……………………..,</w:t>
      </w:r>
      <w:r w:rsidR="004D07AD" w:rsidRPr="000344EF">
        <w:rPr>
          <w:rFonts w:ascii="Arial" w:hAnsi="Arial" w:cs="Arial"/>
          <w:b/>
          <w:sz w:val="20"/>
          <w:szCs w:val="20"/>
        </w:rPr>
        <w:t xml:space="preserve"> </w:t>
      </w:r>
      <w:r w:rsidR="00D6525A" w:rsidRPr="000344EF">
        <w:rPr>
          <w:rFonts w:ascii="Arial" w:hAnsi="Arial" w:cs="Arial"/>
          <w:b/>
          <w:bCs/>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E7576B">
        <w:rPr>
          <w:rFonts w:ascii="Arial" w:eastAsia="Batang" w:hAnsi="Arial" w:cs="Arial"/>
          <w:b/>
          <w:bCs/>
          <w:sz w:val="20"/>
          <w:szCs w:val="20"/>
        </w:rPr>
        <w:t xml:space="preserve">« </w:t>
      </w:r>
      <w:r w:rsidRPr="000344EF">
        <w:rPr>
          <w:rFonts w:ascii="Arial" w:eastAsia="Batang" w:hAnsi="Arial" w:cs="Arial"/>
          <w:sz w:val="20"/>
          <w:szCs w:val="20"/>
          <w:lang w:eastAsia="ko-KR"/>
        </w:rPr>
        <w:t xml:space="preserve">za potrebe SŽ – </w:t>
      </w:r>
      <w:r w:rsidR="00CB655D" w:rsidRPr="000344EF">
        <w:rPr>
          <w:rFonts w:ascii="Arial" w:eastAsia="Batang" w:hAnsi="Arial" w:cs="Arial"/>
          <w:sz w:val="20"/>
          <w:szCs w:val="20"/>
          <w:lang w:eastAsia="ko-KR"/>
        </w:rPr>
        <w:t>Infrastruktura</w:t>
      </w:r>
      <w:r w:rsidRPr="000344EF">
        <w:rPr>
          <w:rFonts w:ascii="Arial" w:eastAsia="Batang" w:hAnsi="Arial" w:cs="Arial"/>
          <w:sz w:val="20"/>
          <w:szCs w:val="20"/>
          <w:lang w:eastAsia="ko-KR"/>
        </w:rPr>
        <w:t>, d.o.o., dajemo soglasje, da naročnik namesto glavnega izvajalca (dobavitelja) poravna našo terjatev do glavnega izvajalca (dobavitelja).</w:t>
      </w:r>
    </w:p>
    <w:p w14:paraId="2E91151B"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EE37E42" w14:textId="77777777" w:rsidR="003E2E91" w:rsidRPr="000344EF"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86F6E76" w14:textId="77777777" w:rsidR="003E2E91" w:rsidRPr="000344EF" w:rsidRDefault="003E2E91" w:rsidP="003E2E91">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Podpis podizvajalca:</w:t>
      </w:r>
    </w:p>
    <w:p w14:paraId="75ED7F74"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33F7622"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24A3CCE5" w14:textId="77777777" w:rsidR="003E2E91" w:rsidRPr="000344EF" w:rsidRDefault="003E2E91" w:rsidP="003E2E91">
      <w:pPr>
        <w:spacing w:before="120" w:after="120"/>
        <w:rPr>
          <w:rFonts w:ascii="Arial" w:eastAsia="Batang" w:hAnsi="Arial" w:cs="Arial"/>
          <w:color w:val="000000" w:themeColor="text1"/>
          <w:sz w:val="20"/>
          <w:szCs w:val="20"/>
          <w:lang w:eastAsia="ko-KR"/>
        </w:rPr>
      </w:pPr>
    </w:p>
    <w:p w14:paraId="3AF83F2A" w14:textId="77777777" w:rsidR="003E2E91" w:rsidRPr="000344EF" w:rsidRDefault="003E2E91" w:rsidP="003E2E91">
      <w:pPr>
        <w:spacing w:line="276" w:lineRule="auto"/>
        <w:rPr>
          <w:rFonts w:ascii="Arial" w:eastAsia="Batang" w:hAnsi="Arial" w:cs="Arial"/>
          <w:color w:val="000000" w:themeColor="text1"/>
          <w:sz w:val="20"/>
          <w:szCs w:val="20"/>
          <w:lang w:eastAsia="ko-KR"/>
        </w:rPr>
      </w:pPr>
      <w:r w:rsidRPr="000344EF">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609BFD28" w14:textId="6A521C9C" w:rsidR="003E2E91" w:rsidRPr="000344EF"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47" w:name="_Toc453065389"/>
      <w:bookmarkStart w:id="48" w:name="_Toc492474477"/>
      <w:bookmarkStart w:id="49" w:name="_Toc514231617"/>
      <w:bookmarkStart w:id="50" w:name="_Toc514231952"/>
      <w:bookmarkStart w:id="51" w:name="_Toc516144211"/>
      <w:bookmarkStart w:id="52" w:name="_Toc517944116"/>
      <w:bookmarkStart w:id="53" w:name="_Toc517945264"/>
      <w:bookmarkStart w:id="54" w:name="_Toc517945317"/>
      <w:r w:rsidRPr="000344EF">
        <w:rPr>
          <w:rFonts w:ascii="Arial" w:hAnsi="Arial" w:cs="Arial"/>
          <w:b/>
          <w:bCs/>
          <w:iCs/>
          <w:color w:val="0D0D0D" w:themeColor="text1" w:themeTint="F2"/>
          <w:sz w:val="20"/>
          <w:szCs w:val="20"/>
          <w:shd w:val="clear" w:color="auto" w:fill="FFFFFF"/>
          <w:lang w:eastAsia="ko-KR"/>
        </w:rPr>
        <w:lastRenderedPageBreak/>
        <w:t xml:space="preserve">OBRAZEC </w:t>
      </w:r>
      <w:bookmarkEnd w:id="47"/>
      <w:bookmarkEnd w:id="48"/>
      <w:bookmarkEnd w:id="49"/>
      <w:bookmarkEnd w:id="50"/>
      <w:bookmarkEnd w:id="51"/>
      <w:bookmarkEnd w:id="52"/>
      <w:bookmarkEnd w:id="53"/>
      <w:bookmarkEnd w:id="54"/>
      <w:r w:rsidR="00BC7359">
        <w:rPr>
          <w:rFonts w:ascii="Arial" w:hAnsi="Arial" w:cs="Arial"/>
          <w:b/>
          <w:bCs/>
          <w:iCs/>
          <w:color w:val="0D0D0D" w:themeColor="text1" w:themeTint="F2"/>
          <w:sz w:val="20"/>
          <w:szCs w:val="20"/>
          <w:shd w:val="clear" w:color="auto" w:fill="FFFFFF"/>
          <w:lang w:eastAsia="ko-KR"/>
        </w:rPr>
        <w:t>8</w:t>
      </w:r>
    </w:p>
    <w:p w14:paraId="5B4BCBA2"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05CFF978"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r w:rsidRPr="000344EF">
        <w:rPr>
          <w:rFonts w:ascii="Arial" w:eastAsia="Batang" w:hAnsi="Arial" w:cs="Arial"/>
          <w:sz w:val="20"/>
          <w:szCs w:val="20"/>
          <w:lang w:eastAsia="ko-KR"/>
        </w:rPr>
        <w:t>PONUDNIK:</w:t>
      </w:r>
    </w:p>
    <w:p w14:paraId="16A22E7D"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66DE263C"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736DA7CE" w14:textId="77777777" w:rsidR="003E2E91" w:rsidRPr="000344EF" w:rsidRDefault="003E2E91" w:rsidP="003E2E91">
      <w:pPr>
        <w:spacing w:before="120"/>
        <w:jc w:val="both"/>
        <w:rPr>
          <w:rFonts w:ascii="Arial" w:hAnsi="Arial" w:cs="Arial"/>
          <w:noProof/>
          <w:sz w:val="20"/>
          <w:szCs w:val="20"/>
          <w:u w:val="dotted"/>
        </w:rPr>
      </w:pP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r w:rsidRPr="000344EF">
        <w:rPr>
          <w:rFonts w:ascii="Arial" w:hAnsi="Arial" w:cs="Arial"/>
          <w:noProof/>
          <w:sz w:val="20"/>
          <w:szCs w:val="20"/>
          <w:u w:val="dotted"/>
        </w:rPr>
        <w:tab/>
      </w:r>
    </w:p>
    <w:p w14:paraId="50CB8C23" w14:textId="77777777" w:rsidR="003E2E91" w:rsidRPr="000344EF" w:rsidRDefault="003E2E91" w:rsidP="003E2E91">
      <w:pPr>
        <w:autoSpaceDE w:val="0"/>
        <w:autoSpaceDN w:val="0"/>
        <w:adjustRightInd w:val="0"/>
        <w:spacing w:before="120"/>
        <w:rPr>
          <w:rFonts w:ascii="Arial" w:eastAsia="Batang" w:hAnsi="Arial" w:cs="Arial"/>
          <w:sz w:val="20"/>
          <w:szCs w:val="20"/>
          <w:lang w:eastAsia="ko-KR"/>
        </w:rPr>
      </w:pPr>
    </w:p>
    <w:p w14:paraId="2BCBEFC3" w14:textId="77777777" w:rsidR="003E2E91" w:rsidRPr="000344EF" w:rsidRDefault="003E2E91" w:rsidP="003E2E91">
      <w:pPr>
        <w:autoSpaceDE w:val="0"/>
        <w:autoSpaceDN w:val="0"/>
        <w:adjustRightInd w:val="0"/>
        <w:spacing w:before="120"/>
        <w:jc w:val="center"/>
        <w:rPr>
          <w:rFonts w:ascii="Arial" w:eastAsia="Batang" w:hAnsi="Arial" w:cs="Arial"/>
          <w:b/>
          <w:sz w:val="20"/>
          <w:szCs w:val="20"/>
          <w:lang w:eastAsia="ko-KR"/>
        </w:rPr>
      </w:pPr>
      <w:r w:rsidRPr="000344EF">
        <w:rPr>
          <w:rFonts w:ascii="Arial" w:eastAsia="Batang" w:hAnsi="Arial" w:cs="Arial"/>
          <w:b/>
          <w:sz w:val="20"/>
          <w:szCs w:val="20"/>
          <w:lang w:eastAsia="ko-KR"/>
        </w:rPr>
        <w:t>SEZNAM PODIZVAJALCEV</w:t>
      </w:r>
    </w:p>
    <w:p w14:paraId="49B9C589" w14:textId="77777777" w:rsidR="003E2E91" w:rsidRPr="000344EF" w:rsidRDefault="003E2E91" w:rsidP="003E2E91">
      <w:pPr>
        <w:autoSpaceDE w:val="0"/>
        <w:autoSpaceDN w:val="0"/>
        <w:adjustRightInd w:val="0"/>
        <w:spacing w:before="120"/>
        <w:jc w:val="both"/>
        <w:rPr>
          <w:rFonts w:ascii="Arial" w:eastAsia="Batang" w:hAnsi="Arial" w:cs="Arial"/>
          <w:b/>
          <w:sz w:val="20"/>
          <w:szCs w:val="20"/>
          <w:lang w:eastAsia="ko-KR"/>
        </w:rPr>
      </w:pPr>
    </w:p>
    <w:p w14:paraId="76DBED5C" w14:textId="4BB340C7" w:rsidR="003E2E91" w:rsidRPr="000344EF" w:rsidRDefault="003E2E91" w:rsidP="00EC39B2">
      <w:pPr>
        <w:rPr>
          <w:rFonts w:ascii="Arial" w:eastAsia="Batang" w:hAnsi="Arial" w:cs="Arial"/>
          <w:b/>
          <w:bCs/>
          <w:sz w:val="20"/>
          <w:szCs w:val="20"/>
          <w:lang w:eastAsia="ko-KR"/>
        </w:rPr>
      </w:pPr>
      <w:r w:rsidRPr="000344EF">
        <w:rPr>
          <w:rFonts w:ascii="Arial" w:eastAsia="Batang" w:hAnsi="Arial" w:cs="Arial"/>
          <w:sz w:val="20"/>
          <w:szCs w:val="20"/>
          <w:lang w:eastAsia="ko-KR"/>
        </w:rPr>
        <w:t xml:space="preserve">Predmet javnega naročila: </w:t>
      </w:r>
      <w:r w:rsidR="00D6525A" w:rsidRPr="000344EF">
        <w:rPr>
          <w:rFonts w:ascii="Arial" w:hAnsi="Arial" w:cs="Arial"/>
          <w:b/>
          <w:bCs/>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E7576B">
        <w:rPr>
          <w:rFonts w:ascii="Arial" w:hAnsi="Arial" w:cs="Arial"/>
          <w:b/>
          <w:bCs/>
          <w:sz w:val="20"/>
          <w:szCs w:val="20"/>
        </w:rPr>
        <w:t>«</w:t>
      </w:r>
    </w:p>
    <w:p w14:paraId="6E2DE565" w14:textId="77777777" w:rsidR="002837A8" w:rsidRPr="000344EF"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0344EF" w14:paraId="11811DBD" w14:textId="77777777" w:rsidTr="006E7A62">
        <w:trPr>
          <w:trHeight w:val="340"/>
        </w:trPr>
        <w:tc>
          <w:tcPr>
            <w:tcW w:w="2977" w:type="dxa"/>
            <w:tcBorders>
              <w:top w:val="single" w:sz="4" w:space="0" w:color="auto"/>
              <w:bottom w:val="single" w:sz="4" w:space="0" w:color="auto"/>
            </w:tcBorders>
            <w:vAlign w:val="bottom"/>
          </w:tcPr>
          <w:p w14:paraId="71C64102"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5DB8EA87"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A0A202D" w14:textId="77777777" w:rsidR="00CB655D" w:rsidRPr="000344EF" w:rsidRDefault="00CB655D" w:rsidP="00CB655D">
            <w:pPr>
              <w:autoSpaceDE w:val="0"/>
              <w:autoSpaceDN w:val="0"/>
              <w:adjustRightInd w:val="0"/>
              <w:jc w:val="center"/>
              <w:rPr>
                <w:rFonts w:ascii="Arial" w:hAnsi="Arial" w:cs="Arial"/>
                <w:sz w:val="20"/>
                <w:szCs w:val="20"/>
              </w:rPr>
            </w:pPr>
            <w:r w:rsidRPr="000344EF">
              <w:rPr>
                <w:rFonts w:ascii="Arial" w:hAnsi="Arial" w:cs="Arial"/>
                <w:sz w:val="20"/>
                <w:szCs w:val="20"/>
              </w:rPr>
              <w:t>Vrednost (v EUR z DDV) in delež (v %):</w:t>
            </w:r>
          </w:p>
        </w:tc>
      </w:tr>
      <w:tr w:rsidR="00CB655D" w:rsidRPr="000344EF" w14:paraId="62A584A1" w14:textId="77777777" w:rsidTr="006E7A62">
        <w:trPr>
          <w:trHeight w:val="1418"/>
        </w:trPr>
        <w:tc>
          <w:tcPr>
            <w:tcW w:w="2977" w:type="dxa"/>
            <w:tcBorders>
              <w:top w:val="single" w:sz="4" w:space="0" w:color="auto"/>
            </w:tcBorders>
            <w:shd w:val="clear" w:color="auto" w:fill="FFFFCC"/>
          </w:tcPr>
          <w:p w14:paraId="215EA8C3"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77D1728" w14:textId="77777777" w:rsidR="00CB655D" w:rsidRPr="000344EF"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4EE3CF7" w14:textId="77777777" w:rsidR="00CB655D" w:rsidRPr="000344EF" w:rsidRDefault="00CB655D" w:rsidP="00CB655D">
            <w:pPr>
              <w:widowControl w:val="0"/>
              <w:spacing w:before="60"/>
              <w:rPr>
                <w:rFonts w:ascii="Arial" w:hAnsi="Arial" w:cs="Arial"/>
                <w:sz w:val="20"/>
                <w:szCs w:val="20"/>
              </w:rPr>
            </w:pPr>
          </w:p>
        </w:tc>
      </w:tr>
      <w:tr w:rsidR="00CB655D" w:rsidRPr="000344EF" w14:paraId="384ED2FB" w14:textId="77777777" w:rsidTr="006E7A62">
        <w:trPr>
          <w:trHeight w:val="1418"/>
        </w:trPr>
        <w:tc>
          <w:tcPr>
            <w:tcW w:w="2977" w:type="dxa"/>
            <w:tcBorders>
              <w:top w:val="single" w:sz="4" w:space="0" w:color="auto"/>
              <w:bottom w:val="single" w:sz="4" w:space="0" w:color="auto"/>
            </w:tcBorders>
            <w:shd w:val="clear" w:color="auto" w:fill="FFFFCC"/>
          </w:tcPr>
          <w:p w14:paraId="02DDF779"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186B8E6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7143277D" w14:textId="77777777" w:rsidR="00CB655D" w:rsidRPr="000344EF" w:rsidRDefault="00CB655D" w:rsidP="00CB655D">
            <w:pPr>
              <w:widowControl w:val="0"/>
              <w:spacing w:before="60"/>
              <w:rPr>
                <w:rFonts w:ascii="Arial" w:hAnsi="Arial" w:cs="Arial"/>
                <w:sz w:val="20"/>
                <w:szCs w:val="20"/>
              </w:rPr>
            </w:pPr>
          </w:p>
        </w:tc>
      </w:tr>
      <w:tr w:rsidR="00CB655D" w:rsidRPr="000344EF" w14:paraId="6C57A566" w14:textId="77777777" w:rsidTr="006E7A62">
        <w:trPr>
          <w:trHeight w:val="1418"/>
        </w:trPr>
        <w:tc>
          <w:tcPr>
            <w:tcW w:w="2977" w:type="dxa"/>
            <w:tcBorders>
              <w:top w:val="single" w:sz="4" w:space="0" w:color="auto"/>
            </w:tcBorders>
            <w:shd w:val="clear" w:color="auto" w:fill="FFFFCC"/>
          </w:tcPr>
          <w:p w14:paraId="4300C8AA" w14:textId="77777777" w:rsidR="00CB655D" w:rsidRPr="000344EF"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101F07AA" w14:textId="77777777" w:rsidR="00CB655D" w:rsidRPr="000344EF" w:rsidRDefault="00CB655D" w:rsidP="00CB655D">
            <w:pPr>
              <w:widowControl w:val="0"/>
              <w:spacing w:before="60"/>
              <w:rPr>
                <w:rFonts w:ascii="Arial" w:hAnsi="Arial" w:cs="Arial"/>
                <w:sz w:val="20"/>
                <w:szCs w:val="20"/>
              </w:rPr>
            </w:pPr>
          </w:p>
        </w:tc>
        <w:tc>
          <w:tcPr>
            <w:tcW w:w="3402" w:type="dxa"/>
            <w:shd w:val="clear" w:color="auto" w:fill="FFFFCC"/>
          </w:tcPr>
          <w:p w14:paraId="1175B970" w14:textId="77777777" w:rsidR="00CB655D" w:rsidRPr="000344EF" w:rsidRDefault="00CB655D" w:rsidP="00CB655D">
            <w:pPr>
              <w:widowControl w:val="0"/>
              <w:spacing w:before="60"/>
              <w:rPr>
                <w:rFonts w:ascii="Arial" w:hAnsi="Arial" w:cs="Arial"/>
                <w:sz w:val="20"/>
                <w:szCs w:val="20"/>
              </w:rPr>
            </w:pPr>
          </w:p>
        </w:tc>
      </w:tr>
    </w:tbl>
    <w:p w14:paraId="79711E3B" w14:textId="77777777" w:rsidR="00CB655D" w:rsidRPr="000344EF" w:rsidRDefault="00CB655D" w:rsidP="00CB655D">
      <w:pPr>
        <w:autoSpaceDE w:val="0"/>
        <w:autoSpaceDN w:val="0"/>
        <w:adjustRightInd w:val="0"/>
        <w:rPr>
          <w:rFonts w:ascii="Arial" w:hAnsi="Arial" w:cs="Arial"/>
          <w:sz w:val="20"/>
          <w:szCs w:val="20"/>
        </w:rPr>
      </w:pPr>
    </w:p>
    <w:p w14:paraId="03A1B818" w14:textId="77777777" w:rsidR="00CB655D" w:rsidRPr="000344EF" w:rsidRDefault="00CB655D" w:rsidP="00CB655D">
      <w:pPr>
        <w:autoSpaceDE w:val="0"/>
        <w:autoSpaceDN w:val="0"/>
        <w:adjustRightInd w:val="0"/>
        <w:jc w:val="center"/>
        <w:rPr>
          <w:rFonts w:ascii="Arial" w:hAnsi="Arial" w:cs="Arial"/>
          <w:b/>
          <w:strike/>
          <w:sz w:val="20"/>
          <w:szCs w:val="20"/>
        </w:rPr>
      </w:pPr>
    </w:p>
    <w:p w14:paraId="6E203187" w14:textId="77777777" w:rsidR="003E2E91" w:rsidRPr="000344EF" w:rsidRDefault="003E2E91" w:rsidP="006E7A62">
      <w:pPr>
        <w:autoSpaceDE w:val="0"/>
        <w:autoSpaceDN w:val="0"/>
        <w:adjustRightInd w:val="0"/>
        <w:spacing w:before="120"/>
        <w:rPr>
          <w:rFonts w:ascii="Arial" w:eastAsia="Batang" w:hAnsi="Arial" w:cs="Arial"/>
          <w:b/>
          <w:strike/>
          <w:sz w:val="20"/>
          <w:szCs w:val="20"/>
          <w:lang w:eastAsia="ko-KR"/>
        </w:rPr>
      </w:pPr>
    </w:p>
    <w:p w14:paraId="64190CD0" w14:textId="77777777" w:rsidR="003E2E91" w:rsidRPr="000344EF"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300D82AC" w14:textId="77777777" w:rsidR="00960A1F" w:rsidRPr="000344EF" w:rsidRDefault="00960A1F" w:rsidP="00960A1F">
      <w:pPr>
        <w:rPr>
          <w:rFonts w:ascii="Arial" w:hAnsi="Arial" w:cs="Arial"/>
          <w:noProof/>
          <w:sz w:val="20"/>
          <w:szCs w:val="20"/>
        </w:rPr>
      </w:pPr>
      <w:r w:rsidRPr="000344EF">
        <w:rPr>
          <w:rFonts w:ascii="Arial" w:hAnsi="Arial" w:cs="Arial"/>
          <w:noProof/>
          <w:sz w:val="20"/>
          <w:szCs w:val="20"/>
        </w:rPr>
        <w:t>Kraj in datum:</w:t>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t>Žig:</w:t>
      </w:r>
      <w:r w:rsidRPr="000344EF">
        <w:rPr>
          <w:rFonts w:ascii="Arial" w:hAnsi="Arial" w:cs="Arial"/>
          <w:noProof/>
          <w:sz w:val="20"/>
          <w:szCs w:val="20"/>
        </w:rPr>
        <w:tab/>
      </w:r>
      <w:r w:rsidRPr="000344EF">
        <w:rPr>
          <w:rFonts w:ascii="Arial" w:hAnsi="Arial" w:cs="Arial"/>
          <w:noProof/>
          <w:sz w:val="20"/>
          <w:szCs w:val="20"/>
        </w:rPr>
        <w:tab/>
        <w:t xml:space="preserve">Podpis </w:t>
      </w:r>
      <w:r w:rsidR="00773AB0" w:rsidRPr="000344EF">
        <w:rPr>
          <w:rFonts w:ascii="Arial" w:hAnsi="Arial" w:cs="Arial"/>
          <w:noProof/>
          <w:sz w:val="20"/>
          <w:szCs w:val="20"/>
        </w:rPr>
        <w:t>ponudnika</w:t>
      </w:r>
      <w:r w:rsidRPr="000344EF">
        <w:rPr>
          <w:rFonts w:ascii="Arial" w:hAnsi="Arial" w:cs="Arial"/>
          <w:noProof/>
          <w:sz w:val="20"/>
          <w:szCs w:val="20"/>
        </w:rPr>
        <w:t>:</w:t>
      </w:r>
    </w:p>
    <w:p w14:paraId="115AC4AC" w14:textId="77777777" w:rsidR="003E2E91" w:rsidRPr="000344EF" w:rsidRDefault="003E2E91" w:rsidP="003E2E91">
      <w:pPr>
        <w:rPr>
          <w:rFonts w:ascii="Arial" w:hAnsi="Arial" w:cs="Arial"/>
          <w:strike/>
          <w:noProof/>
          <w:sz w:val="20"/>
          <w:szCs w:val="20"/>
        </w:rPr>
      </w:pP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r w:rsidRPr="000344EF">
        <w:rPr>
          <w:rFonts w:ascii="Arial" w:hAnsi="Arial" w:cs="Arial"/>
          <w:noProof/>
          <w:sz w:val="20"/>
          <w:szCs w:val="20"/>
        </w:rPr>
        <w:tab/>
      </w:r>
    </w:p>
    <w:p w14:paraId="6237B933" w14:textId="77777777" w:rsidR="003E2E91" w:rsidRPr="000344EF" w:rsidRDefault="003E2E91" w:rsidP="003E2E91">
      <w:pPr>
        <w:autoSpaceDE w:val="0"/>
        <w:autoSpaceDN w:val="0"/>
        <w:adjustRightInd w:val="0"/>
        <w:spacing w:before="120"/>
        <w:rPr>
          <w:rFonts w:ascii="Arial" w:eastAsia="Batang" w:hAnsi="Arial" w:cs="Arial"/>
          <w:b/>
          <w:strike/>
          <w:sz w:val="20"/>
          <w:szCs w:val="20"/>
          <w:lang w:eastAsia="ko-KR"/>
        </w:rPr>
      </w:pPr>
    </w:p>
    <w:p w14:paraId="0EC8B4A5" w14:textId="77777777" w:rsidR="00B40E2F" w:rsidRPr="000344EF" w:rsidRDefault="00B40E2F" w:rsidP="00B40E2F">
      <w:pPr>
        <w:pStyle w:val="Noga"/>
        <w:tabs>
          <w:tab w:val="clear" w:pos="4536"/>
          <w:tab w:val="clear" w:pos="9072"/>
        </w:tabs>
        <w:rPr>
          <w:rFonts w:ascii="Arial" w:hAnsi="Arial" w:cs="Arial"/>
          <w:b/>
          <w:szCs w:val="20"/>
        </w:rPr>
      </w:pPr>
    </w:p>
    <w:p w14:paraId="44C6CC9F" w14:textId="77777777" w:rsidR="006E7A62" w:rsidRPr="000344EF" w:rsidRDefault="006E7A62" w:rsidP="00B40E2F">
      <w:pPr>
        <w:pStyle w:val="Noga"/>
        <w:tabs>
          <w:tab w:val="clear" w:pos="4536"/>
          <w:tab w:val="clear" w:pos="9072"/>
        </w:tabs>
        <w:rPr>
          <w:rFonts w:ascii="Arial" w:hAnsi="Arial" w:cs="Arial"/>
          <w:b/>
          <w:szCs w:val="20"/>
        </w:rPr>
      </w:pPr>
    </w:p>
    <w:p w14:paraId="60418E03" w14:textId="77777777" w:rsidR="006A6E0F" w:rsidRPr="000344EF" w:rsidRDefault="006A6E0F" w:rsidP="001D4E41">
      <w:pPr>
        <w:pageBreakBefore/>
        <w:rPr>
          <w:rFonts w:ascii="Arial" w:hAnsi="Arial" w:cs="Arial"/>
          <w:b/>
          <w:color w:val="000000" w:themeColor="text1"/>
          <w:sz w:val="20"/>
          <w:szCs w:val="20"/>
        </w:rPr>
        <w:sectPr w:rsidR="006A6E0F" w:rsidRPr="000344EF" w:rsidSect="00D520CE">
          <w:headerReference w:type="default" r:id="rId10"/>
          <w:footerReference w:type="default" r:id="rId11"/>
          <w:type w:val="continuous"/>
          <w:pgSz w:w="11907" w:h="16839" w:code="9"/>
          <w:pgMar w:top="1247" w:right="900" w:bottom="1304" w:left="1418" w:header="709" w:footer="312" w:gutter="0"/>
          <w:cols w:space="708"/>
          <w:docGrid w:linePitch="326"/>
        </w:sectPr>
      </w:pPr>
      <w:bookmarkStart w:id="55" w:name="_Toc513809735"/>
      <w:bookmarkStart w:id="56" w:name="_Toc519764010"/>
    </w:p>
    <w:p w14:paraId="18E72D82" w14:textId="4C2D9890" w:rsidR="001D4E41" w:rsidRPr="000344EF" w:rsidRDefault="001D4E41" w:rsidP="001D4E41">
      <w:pPr>
        <w:pageBreakBefore/>
        <w:rPr>
          <w:rFonts w:ascii="Arial" w:hAnsi="Arial" w:cs="Arial"/>
          <w:b/>
          <w:color w:val="000000" w:themeColor="text1"/>
          <w:sz w:val="20"/>
          <w:szCs w:val="20"/>
        </w:rPr>
      </w:pPr>
      <w:r w:rsidRPr="000344EF">
        <w:rPr>
          <w:rFonts w:ascii="Arial" w:hAnsi="Arial" w:cs="Arial"/>
          <w:b/>
          <w:color w:val="000000" w:themeColor="text1"/>
          <w:sz w:val="20"/>
          <w:szCs w:val="20"/>
        </w:rPr>
        <w:lastRenderedPageBreak/>
        <w:t xml:space="preserve">OBRAZEC </w:t>
      </w:r>
      <w:bookmarkEnd w:id="55"/>
      <w:r w:rsidR="00BC7359">
        <w:rPr>
          <w:rFonts w:ascii="Arial" w:hAnsi="Arial" w:cs="Arial"/>
          <w:b/>
          <w:color w:val="000000" w:themeColor="text1"/>
          <w:sz w:val="20"/>
          <w:szCs w:val="20"/>
        </w:rPr>
        <w:t>9</w:t>
      </w:r>
    </w:p>
    <w:p w14:paraId="77C982D4" w14:textId="77777777" w:rsidR="001D4E41" w:rsidRPr="000344EF" w:rsidRDefault="001D4E41" w:rsidP="001D4E41">
      <w:pPr>
        <w:rPr>
          <w:rFonts w:ascii="Arial" w:hAnsi="Arial" w:cs="Arial"/>
          <w:color w:val="000000" w:themeColor="text1"/>
          <w:sz w:val="20"/>
          <w:szCs w:val="20"/>
        </w:rPr>
      </w:pPr>
    </w:p>
    <w:p w14:paraId="08ACFE79" w14:textId="77777777" w:rsidR="001D4E41" w:rsidRPr="000344EF" w:rsidRDefault="001D4E41" w:rsidP="001D4E41">
      <w:pPr>
        <w:rPr>
          <w:rFonts w:ascii="Arial" w:hAnsi="Arial" w:cs="Arial"/>
          <w:color w:val="000000" w:themeColor="text1"/>
          <w:sz w:val="20"/>
          <w:szCs w:val="20"/>
        </w:rPr>
      </w:pPr>
    </w:p>
    <w:p w14:paraId="6FAB1A62"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Številka ponudbe: ________</w:t>
      </w:r>
    </w:p>
    <w:p w14:paraId="122004CF"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1653F8E" w14:textId="77777777" w:rsidR="001D4E41" w:rsidRPr="000344EF" w:rsidRDefault="001D4E41" w:rsidP="001D4E41">
      <w:pPr>
        <w:pStyle w:val="NASLOV10"/>
        <w:rPr>
          <w:rFonts w:ascii="Arial" w:hAnsi="Arial" w:cs="Arial"/>
          <w:color w:val="000000" w:themeColor="text1"/>
          <w:sz w:val="20"/>
        </w:rPr>
      </w:pPr>
    </w:p>
    <w:p w14:paraId="544419EE" w14:textId="77777777" w:rsidR="001D4E41" w:rsidRPr="000344EF" w:rsidRDefault="001D4E41" w:rsidP="001D4E41">
      <w:pPr>
        <w:pStyle w:val="NASLOV10"/>
        <w:outlineLvl w:val="9"/>
        <w:rPr>
          <w:rFonts w:ascii="Arial" w:hAnsi="Arial" w:cs="Arial"/>
          <w:color w:val="000000" w:themeColor="text1"/>
          <w:sz w:val="20"/>
        </w:rPr>
      </w:pPr>
      <w:bookmarkStart w:id="57" w:name="_Toc275246068"/>
      <w:bookmarkStart w:id="58" w:name="_Toc386189392"/>
      <w:bookmarkStart w:id="59" w:name="_Toc445199915"/>
      <w:r w:rsidRPr="000344EF">
        <w:rPr>
          <w:rFonts w:ascii="Arial" w:hAnsi="Arial" w:cs="Arial"/>
          <w:color w:val="000000" w:themeColor="text1"/>
          <w:sz w:val="20"/>
        </w:rPr>
        <w:t>REFERENCE PONUDNIKA</w:t>
      </w:r>
      <w:bookmarkEnd w:id="57"/>
      <w:bookmarkEnd w:id="58"/>
      <w:bookmarkEnd w:id="59"/>
    </w:p>
    <w:p w14:paraId="53A3964D" w14:textId="77777777" w:rsidR="001D4E41" w:rsidRPr="000344EF" w:rsidRDefault="001D4E41" w:rsidP="001D4E41">
      <w:pPr>
        <w:jc w:val="center"/>
        <w:rPr>
          <w:rFonts w:ascii="Arial" w:hAnsi="Arial" w:cs="Arial"/>
          <w:b/>
          <w:iCs/>
          <w:color w:val="000000" w:themeColor="text1"/>
          <w:sz w:val="20"/>
          <w:szCs w:val="20"/>
          <w:u w:val="single"/>
        </w:rPr>
      </w:pPr>
    </w:p>
    <w:p w14:paraId="04B0BD9C" w14:textId="23CB31BC" w:rsidR="00B55795" w:rsidRDefault="00B55795" w:rsidP="007A483B">
      <w:pPr>
        <w:jc w:val="both"/>
        <w:rPr>
          <w:rFonts w:ascii="Arial" w:hAnsi="Arial" w:cs="Arial"/>
          <w:b/>
          <w:sz w:val="20"/>
          <w:szCs w:val="20"/>
          <w:u w:val="single"/>
        </w:rPr>
      </w:pPr>
      <w:r w:rsidRPr="00B55795">
        <w:rPr>
          <w:rFonts w:ascii="Arial" w:hAnsi="Arial" w:cs="Arial"/>
          <w:b/>
          <w:sz w:val="20"/>
          <w:szCs w:val="20"/>
          <w:u w:val="single"/>
        </w:rPr>
        <w:t xml:space="preserve">SKLOP 1 in </w:t>
      </w:r>
      <w:r w:rsidR="00BA3819">
        <w:rPr>
          <w:rFonts w:ascii="Arial" w:hAnsi="Arial" w:cs="Arial"/>
          <w:b/>
          <w:sz w:val="20"/>
          <w:szCs w:val="20"/>
          <w:u w:val="single"/>
        </w:rPr>
        <w:t xml:space="preserve">SKLOP </w:t>
      </w:r>
      <w:r w:rsidRPr="00B55795">
        <w:rPr>
          <w:rFonts w:ascii="Arial" w:hAnsi="Arial" w:cs="Arial"/>
          <w:b/>
          <w:sz w:val="20"/>
          <w:szCs w:val="20"/>
          <w:u w:val="single"/>
        </w:rPr>
        <w:t>2:</w:t>
      </w:r>
    </w:p>
    <w:p w14:paraId="453FBC95" w14:textId="77777777" w:rsidR="00F54FDA" w:rsidRPr="00B55795" w:rsidRDefault="00F54FDA" w:rsidP="007A483B">
      <w:pPr>
        <w:jc w:val="both"/>
        <w:rPr>
          <w:rFonts w:ascii="Arial" w:hAnsi="Arial" w:cs="Arial"/>
          <w:b/>
          <w:sz w:val="20"/>
          <w:szCs w:val="20"/>
          <w:u w:val="single"/>
        </w:rPr>
      </w:pPr>
    </w:p>
    <w:p w14:paraId="45C9F5D1" w14:textId="47172B62" w:rsidR="001D4E41" w:rsidRPr="000B1BEF" w:rsidRDefault="004D6D46" w:rsidP="006A6E0F">
      <w:pPr>
        <w:tabs>
          <w:tab w:val="left" w:pos="817"/>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Ponudnik mora navesti podatke, iz katerih bo razvidno, da je v zadnjih petih (5) letih pred dnevom objave tega javnega razpisa</w:t>
      </w:r>
      <w:r w:rsidRPr="000B1BEF">
        <w:rPr>
          <w:rFonts w:ascii="Arial" w:hAnsi="Arial" w:cs="Arial"/>
          <w:bCs/>
          <w:color w:val="0D0D0D" w:themeColor="text1" w:themeTint="F2"/>
          <w:sz w:val="20"/>
          <w:szCs w:val="20"/>
        </w:rPr>
        <w:t>, kot glavni izvajalec, partner v skupnem nastopu ali podizvajalec uspešno ter kvalitetno dokončal</w:t>
      </w:r>
      <w:r w:rsidRPr="000B1BEF">
        <w:rPr>
          <w:rFonts w:ascii="Arial" w:hAnsi="Arial" w:cs="Arial"/>
          <w:color w:val="0D0D0D" w:themeColor="text1" w:themeTint="F2"/>
          <w:sz w:val="20"/>
          <w:szCs w:val="20"/>
        </w:rPr>
        <w:t xml:space="preserve"> vsaj </w:t>
      </w:r>
      <w:r w:rsidRPr="000B1BEF">
        <w:rPr>
          <w:rFonts w:ascii="Arial" w:hAnsi="Arial" w:cs="Arial"/>
          <w:b/>
          <w:color w:val="0D0D0D" w:themeColor="text1" w:themeTint="F2"/>
          <w:sz w:val="20"/>
          <w:szCs w:val="20"/>
        </w:rPr>
        <w:t>dve (2)</w:t>
      </w:r>
      <w:r w:rsidRPr="000B1BEF">
        <w:rPr>
          <w:rFonts w:ascii="Arial" w:hAnsi="Arial" w:cs="Arial"/>
          <w:color w:val="0D0D0D" w:themeColor="text1" w:themeTint="F2"/>
          <w:sz w:val="20"/>
          <w:szCs w:val="20"/>
        </w:rPr>
        <w:t xml:space="preserve"> primerljivi </w:t>
      </w:r>
      <w:r w:rsidRPr="000B1BEF">
        <w:rPr>
          <w:rFonts w:ascii="Arial" w:hAnsi="Arial" w:cs="Arial"/>
          <w:bCs/>
          <w:color w:val="0D0D0D" w:themeColor="text1" w:themeTint="F2"/>
          <w:sz w:val="20"/>
          <w:szCs w:val="20"/>
        </w:rPr>
        <w:t xml:space="preserve">sanaciji ali gradnji jeklene </w:t>
      </w:r>
      <w:r w:rsidRPr="000B1BEF">
        <w:rPr>
          <w:rFonts w:ascii="Arial" w:hAnsi="Arial" w:cs="Arial"/>
          <w:color w:val="0D0D0D" w:themeColor="text1" w:themeTint="F2"/>
          <w:sz w:val="20"/>
          <w:szCs w:val="20"/>
        </w:rPr>
        <w:t xml:space="preserve">konstrukcije mostu v skupni vrednosti vsaj </w:t>
      </w:r>
      <w:r w:rsidR="005066C7" w:rsidRPr="000B1BEF">
        <w:rPr>
          <w:rFonts w:ascii="Arial" w:hAnsi="Arial" w:cs="Arial"/>
          <w:color w:val="0D0D0D" w:themeColor="text1" w:themeTint="F2"/>
          <w:sz w:val="20"/>
          <w:szCs w:val="20"/>
        </w:rPr>
        <w:t>1</w:t>
      </w:r>
      <w:r w:rsidRPr="000B1BEF">
        <w:rPr>
          <w:rFonts w:ascii="Arial" w:hAnsi="Arial" w:cs="Arial"/>
          <w:color w:val="0D0D0D" w:themeColor="text1" w:themeTint="F2"/>
          <w:sz w:val="20"/>
          <w:szCs w:val="20"/>
        </w:rPr>
        <w:t>50.000</w:t>
      </w:r>
      <w:r w:rsidR="00B11715" w:rsidRPr="000B1BEF">
        <w:rPr>
          <w:rFonts w:ascii="Arial" w:hAnsi="Arial" w:cs="Arial"/>
          <w:color w:val="0D0D0D" w:themeColor="text1" w:themeTint="F2"/>
          <w:sz w:val="20"/>
          <w:szCs w:val="20"/>
        </w:rPr>
        <w:t>,00</w:t>
      </w:r>
      <w:r w:rsidRPr="000B1BEF">
        <w:rPr>
          <w:rFonts w:ascii="Arial" w:hAnsi="Arial" w:cs="Arial"/>
          <w:color w:val="0D0D0D" w:themeColor="text1" w:themeTint="F2"/>
          <w:sz w:val="20"/>
          <w:szCs w:val="20"/>
        </w:rPr>
        <w:t xml:space="preserve"> EUR brez DDV</w:t>
      </w:r>
      <w:r w:rsidR="00D550B2" w:rsidRPr="000B1BEF">
        <w:rPr>
          <w:rFonts w:ascii="Arial" w:hAnsi="Arial" w:cs="Arial"/>
          <w:color w:val="0D0D0D" w:themeColor="text1" w:themeTint="F2"/>
          <w:sz w:val="20"/>
          <w:szCs w:val="20"/>
        </w:rPr>
        <w:t>.</w:t>
      </w:r>
    </w:p>
    <w:p w14:paraId="102E977B" w14:textId="6675FE95" w:rsidR="00A11D51" w:rsidRDefault="00A11D51" w:rsidP="006A6E0F">
      <w:pPr>
        <w:tabs>
          <w:tab w:val="left" w:pos="817"/>
        </w:tabs>
        <w:jc w:val="both"/>
        <w:rPr>
          <w:rFonts w:ascii="Arial" w:hAnsi="Arial" w:cs="Arial"/>
          <w:sz w:val="20"/>
          <w:szCs w:val="20"/>
        </w:rPr>
      </w:pP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276"/>
        <w:gridCol w:w="2693"/>
        <w:gridCol w:w="1134"/>
        <w:gridCol w:w="2835"/>
        <w:gridCol w:w="1560"/>
      </w:tblGrid>
      <w:tr w:rsidR="00A11D51" w:rsidRPr="00650BE3" w14:paraId="22978D6E" w14:textId="77777777" w:rsidTr="003D41B6">
        <w:trPr>
          <w:trHeight w:val="749"/>
        </w:trPr>
        <w:tc>
          <w:tcPr>
            <w:tcW w:w="1276" w:type="dxa"/>
            <w:shd w:val="clear" w:color="auto" w:fill="DBE5F1" w:themeFill="accent1" w:themeFillTint="33"/>
          </w:tcPr>
          <w:p w14:paraId="7962EAA9" w14:textId="6B719554" w:rsidR="00A11D51" w:rsidRPr="00650BE3" w:rsidRDefault="004D6D46" w:rsidP="00FE3A9D">
            <w:pPr>
              <w:jc w:val="center"/>
              <w:rPr>
                <w:rFonts w:ascii="Arial" w:hAnsi="Arial" w:cs="Arial"/>
                <w:color w:val="0D0D0D" w:themeColor="text1" w:themeTint="F2"/>
                <w:sz w:val="20"/>
                <w:szCs w:val="20"/>
              </w:rPr>
            </w:pPr>
            <w:r>
              <w:rPr>
                <w:rFonts w:ascii="Arial" w:hAnsi="Arial" w:cs="Arial"/>
                <w:color w:val="0D0D0D" w:themeColor="text1" w:themeTint="F2"/>
                <w:sz w:val="20"/>
                <w:szCs w:val="20"/>
              </w:rPr>
              <w:t>SKLOP</w:t>
            </w:r>
          </w:p>
        </w:tc>
        <w:tc>
          <w:tcPr>
            <w:tcW w:w="2693" w:type="dxa"/>
            <w:shd w:val="clear" w:color="auto" w:fill="DBE5F1" w:themeFill="accent1" w:themeFillTint="33"/>
            <w:vAlign w:val="center"/>
          </w:tcPr>
          <w:p w14:paraId="7D0269EF" w14:textId="2729605F" w:rsidR="00A11D51" w:rsidRPr="00650BE3" w:rsidRDefault="00A11D51" w:rsidP="00FE3A9D">
            <w:pPr>
              <w:jc w:val="center"/>
              <w:rPr>
                <w:rFonts w:ascii="Arial" w:hAnsi="Arial" w:cs="Arial"/>
                <w:color w:val="0D0D0D" w:themeColor="text1" w:themeTint="F2"/>
                <w:sz w:val="20"/>
                <w:szCs w:val="20"/>
              </w:rPr>
            </w:pPr>
            <w:r w:rsidRPr="00650BE3">
              <w:rPr>
                <w:rFonts w:ascii="Arial" w:hAnsi="Arial" w:cs="Arial"/>
                <w:color w:val="0D0D0D" w:themeColor="text1" w:themeTint="F2"/>
                <w:sz w:val="20"/>
                <w:szCs w:val="20"/>
              </w:rPr>
              <w:t>Naročnik (naziv in naslov) in kontaktna oseba naročnika (ime, priimek in elektronski naslov) za preverbo reference</w:t>
            </w:r>
          </w:p>
        </w:tc>
        <w:tc>
          <w:tcPr>
            <w:tcW w:w="1134" w:type="dxa"/>
            <w:shd w:val="clear" w:color="auto" w:fill="DBE5F1" w:themeFill="accent1" w:themeFillTint="33"/>
            <w:vAlign w:val="center"/>
          </w:tcPr>
          <w:p w14:paraId="60A6F8F2" w14:textId="77777777" w:rsidR="00A11D51" w:rsidRPr="00650BE3" w:rsidRDefault="00A11D51" w:rsidP="00FE3A9D">
            <w:pPr>
              <w:jc w:val="center"/>
              <w:rPr>
                <w:rFonts w:ascii="Arial" w:hAnsi="Arial" w:cs="Arial"/>
                <w:color w:val="0D0D0D" w:themeColor="text1" w:themeTint="F2"/>
                <w:sz w:val="20"/>
                <w:szCs w:val="20"/>
              </w:rPr>
            </w:pPr>
            <w:r w:rsidRPr="00650BE3">
              <w:rPr>
                <w:rFonts w:ascii="Arial" w:hAnsi="Arial" w:cs="Arial"/>
                <w:color w:val="0D0D0D" w:themeColor="text1" w:themeTint="F2"/>
                <w:sz w:val="20"/>
                <w:szCs w:val="20"/>
              </w:rPr>
              <w:t>Datum zaključka izvedbe</w:t>
            </w:r>
          </w:p>
        </w:tc>
        <w:tc>
          <w:tcPr>
            <w:tcW w:w="2835" w:type="dxa"/>
            <w:shd w:val="clear" w:color="auto" w:fill="DBE5F1" w:themeFill="accent1" w:themeFillTint="33"/>
            <w:vAlign w:val="center"/>
          </w:tcPr>
          <w:p w14:paraId="00A95753" w14:textId="77777777" w:rsidR="00A11D51" w:rsidRPr="00650BE3" w:rsidRDefault="00A11D51" w:rsidP="00FE3A9D">
            <w:pPr>
              <w:jc w:val="center"/>
              <w:rPr>
                <w:rFonts w:ascii="Arial" w:hAnsi="Arial" w:cs="Arial"/>
                <w:sz w:val="20"/>
                <w:szCs w:val="20"/>
              </w:rPr>
            </w:pPr>
            <w:r w:rsidRPr="00650BE3">
              <w:rPr>
                <w:rFonts w:ascii="Arial" w:hAnsi="Arial" w:cs="Arial"/>
                <w:sz w:val="20"/>
                <w:szCs w:val="20"/>
              </w:rPr>
              <w:t>Kratek opis izvedenih del</w:t>
            </w:r>
          </w:p>
        </w:tc>
        <w:tc>
          <w:tcPr>
            <w:tcW w:w="1560" w:type="dxa"/>
            <w:shd w:val="clear" w:color="auto" w:fill="DBE5F1" w:themeFill="accent1" w:themeFillTint="33"/>
            <w:vAlign w:val="center"/>
          </w:tcPr>
          <w:p w14:paraId="7B87C4D8" w14:textId="77777777" w:rsidR="00A11D51" w:rsidRPr="00650BE3" w:rsidRDefault="00A11D51" w:rsidP="00FE3A9D">
            <w:pPr>
              <w:jc w:val="center"/>
              <w:rPr>
                <w:rFonts w:ascii="Arial" w:hAnsi="Arial" w:cs="Arial"/>
                <w:sz w:val="20"/>
                <w:szCs w:val="20"/>
              </w:rPr>
            </w:pPr>
            <w:r w:rsidRPr="00650BE3">
              <w:rPr>
                <w:rFonts w:ascii="Arial" w:hAnsi="Arial" w:cs="Arial"/>
                <w:color w:val="0D0D0D" w:themeColor="text1" w:themeTint="F2"/>
                <w:sz w:val="20"/>
                <w:szCs w:val="20"/>
              </w:rPr>
              <w:t>Vrednost izvedenih del v EUR brez DDV</w:t>
            </w:r>
          </w:p>
        </w:tc>
      </w:tr>
      <w:tr w:rsidR="00A11D51" w:rsidRPr="00650BE3" w14:paraId="47B928FB" w14:textId="77777777" w:rsidTr="003D41B6">
        <w:trPr>
          <w:trHeight w:val="586"/>
        </w:trPr>
        <w:tc>
          <w:tcPr>
            <w:tcW w:w="1276" w:type="dxa"/>
          </w:tcPr>
          <w:p w14:paraId="10A5E4BF" w14:textId="77777777" w:rsidR="00A11D51" w:rsidRPr="00650BE3" w:rsidRDefault="00A11D51" w:rsidP="00FE3A9D">
            <w:pPr>
              <w:jc w:val="both"/>
              <w:rPr>
                <w:rFonts w:ascii="Arial" w:hAnsi="Arial" w:cs="Arial"/>
                <w:sz w:val="20"/>
                <w:szCs w:val="20"/>
              </w:rPr>
            </w:pPr>
          </w:p>
        </w:tc>
        <w:tc>
          <w:tcPr>
            <w:tcW w:w="2693" w:type="dxa"/>
          </w:tcPr>
          <w:p w14:paraId="2B1976D3" w14:textId="62D1408A" w:rsidR="00A11D51" w:rsidRPr="00650BE3" w:rsidRDefault="00A11D51" w:rsidP="00FE3A9D">
            <w:pPr>
              <w:jc w:val="both"/>
              <w:rPr>
                <w:rFonts w:ascii="Arial" w:hAnsi="Arial" w:cs="Arial"/>
                <w:sz w:val="20"/>
                <w:szCs w:val="20"/>
              </w:rPr>
            </w:pPr>
          </w:p>
        </w:tc>
        <w:tc>
          <w:tcPr>
            <w:tcW w:w="1134" w:type="dxa"/>
          </w:tcPr>
          <w:p w14:paraId="0AF04988" w14:textId="77777777" w:rsidR="00A11D51" w:rsidRPr="00650BE3" w:rsidRDefault="00A11D51" w:rsidP="00FE3A9D">
            <w:pPr>
              <w:jc w:val="both"/>
              <w:rPr>
                <w:rFonts w:ascii="Arial" w:hAnsi="Arial" w:cs="Arial"/>
                <w:sz w:val="20"/>
                <w:szCs w:val="20"/>
              </w:rPr>
            </w:pPr>
          </w:p>
        </w:tc>
        <w:tc>
          <w:tcPr>
            <w:tcW w:w="2835" w:type="dxa"/>
          </w:tcPr>
          <w:p w14:paraId="3F41A7D2" w14:textId="77777777" w:rsidR="00A11D51" w:rsidRPr="00650BE3" w:rsidRDefault="00A11D51" w:rsidP="00FE3A9D">
            <w:pPr>
              <w:jc w:val="both"/>
              <w:rPr>
                <w:rFonts w:ascii="Arial" w:hAnsi="Arial" w:cs="Arial"/>
                <w:sz w:val="20"/>
                <w:szCs w:val="20"/>
              </w:rPr>
            </w:pPr>
          </w:p>
        </w:tc>
        <w:tc>
          <w:tcPr>
            <w:tcW w:w="1560" w:type="dxa"/>
          </w:tcPr>
          <w:p w14:paraId="54CFECB8" w14:textId="77777777" w:rsidR="00A11D51" w:rsidRPr="00650BE3" w:rsidRDefault="00A11D51" w:rsidP="00FE3A9D">
            <w:pPr>
              <w:jc w:val="both"/>
              <w:rPr>
                <w:rFonts w:ascii="Arial" w:hAnsi="Arial" w:cs="Arial"/>
                <w:sz w:val="20"/>
                <w:szCs w:val="20"/>
              </w:rPr>
            </w:pPr>
          </w:p>
        </w:tc>
      </w:tr>
      <w:tr w:rsidR="00EC39B2" w:rsidRPr="00650BE3" w14:paraId="4806115C" w14:textId="77777777" w:rsidTr="003D41B6">
        <w:trPr>
          <w:trHeight w:val="586"/>
        </w:trPr>
        <w:tc>
          <w:tcPr>
            <w:tcW w:w="1276" w:type="dxa"/>
          </w:tcPr>
          <w:p w14:paraId="41CFBE0D" w14:textId="77777777" w:rsidR="00EC39B2" w:rsidRPr="00650BE3" w:rsidRDefault="00EC39B2" w:rsidP="00FE3A9D">
            <w:pPr>
              <w:jc w:val="both"/>
              <w:rPr>
                <w:rFonts w:ascii="Arial" w:hAnsi="Arial" w:cs="Arial"/>
                <w:sz w:val="20"/>
                <w:szCs w:val="20"/>
              </w:rPr>
            </w:pPr>
          </w:p>
        </w:tc>
        <w:tc>
          <w:tcPr>
            <w:tcW w:w="2693" w:type="dxa"/>
          </w:tcPr>
          <w:p w14:paraId="59BAC021" w14:textId="77777777" w:rsidR="00EC39B2" w:rsidRPr="00650BE3" w:rsidRDefault="00EC39B2" w:rsidP="00FE3A9D">
            <w:pPr>
              <w:jc w:val="both"/>
              <w:rPr>
                <w:rFonts w:ascii="Arial" w:hAnsi="Arial" w:cs="Arial"/>
                <w:sz w:val="20"/>
                <w:szCs w:val="20"/>
              </w:rPr>
            </w:pPr>
          </w:p>
        </w:tc>
        <w:tc>
          <w:tcPr>
            <w:tcW w:w="1134" w:type="dxa"/>
          </w:tcPr>
          <w:p w14:paraId="6C698FCC" w14:textId="77777777" w:rsidR="00EC39B2" w:rsidRPr="00650BE3" w:rsidRDefault="00EC39B2" w:rsidP="00FE3A9D">
            <w:pPr>
              <w:jc w:val="both"/>
              <w:rPr>
                <w:rFonts w:ascii="Arial" w:hAnsi="Arial" w:cs="Arial"/>
                <w:sz w:val="20"/>
                <w:szCs w:val="20"/>
              </w:rPr>
            </w:pPr>
          </w:p>
        </w:tc>
        <w:tc>
          <w:tcPr>
            <w:tcW w:w="2835" w:type="dxa"/>
          </w:tcPr>
          <w:p w14:paraId="28BE6ED6" w14:textId="77777777" w:rsidR="00EC39B2" w:rsidRPr="00650BE3" w:rsidRDefault="00EC39B2" w:rsidP="00FE3A9D">
            <w:pPr>
              <w:jc w:val="both"/>
              <w:rPr>
                <w:rFonts w:ascii="Arial" w:hAnsi="Arial" w:cs="Arial"/>
                <w:sz w:val="20"/>
                <w:szCs w:val="20"/>
              </w:rPr>
            </w:pPr>
          </w:p>
        </w:tc>
        <w:tc>
          <w:tcPr>
            <w:tcW w:w="1560" w:type="dxa"/>
          </w:tcPr>
          <w:p w14:paraId="2CAEC69C" w14:textId="77777777" w:rsidR="00EC39B2" w:rsidRPr="00650BE3" w:rsidRDefault="00EC39B2" w:rsidP="00FE3A9D">
            <w:pPr>
              <w:jc w:val="both"/>
              <w:rPr>
                <w:rFonts w:ascii="Arial" w:hAnsi="Arial" w:cs="Arial"/>
                <w:sz w:val="20"/>
                <w:szCs w:val="20"/>
              </w:rPr>
            </w:pPr>
          </w:p>
        </w:tc>
      </w:tr>
      <w:tr w:rsidR="00EC39B2" w:rsidRPr="00650BE3" w14:paraId="20C003F3" w14:textId="77777777" w:rsidTr="003D41B6">
        <w:trPr>
          <w:trHeight w:val="586"/>
        </w:trPr>
        <w:tc>
          <w:tcPr>
            <w:tcW w:w="1276" w:type="dxa"/>
          </w:tcPr>
          <w:p w14:paraId="53D64ABB" w14:textId="77777777" w:rsidR="00EC39B2" w:rsidRPr="00650BE3" w:rsidRDefault="00EC39B2" w:rsidP="00FE3A9D">
            <w:pPr>
              <w:jc w:val="both"/>
              <w:rPr>
                <w:rFonts w:ascii="Arial" w:hAnsi="Arial" w:cs="Arial"/>
                <w:sz w:val="20"/>
                <w:szCs w:val="20"/>
              </w:rPr>
            </w:pPr>
          </w:p>
        </w:tc>
        <w:tc>
          <w:tcPr>
            <w:tcW w:w="2693" w:type="dxa"/>
          </w:tcPr>
          <w:p w14:paraId="5EFDD973" w14:textId="77777777" w:rsidR="00EC39B2" w:rsidRPr="00650BE3" w:rsidRDefault="00EC39B2" w:rsidP="00FE3A9D">
            <w:pPr>
              <w:jc w:val="both"/>
              <w:rPr>
                <w:rFonts w:ascii="Arial" w:hAnsi="Arial" w:cs="Arial"/>
                <w:sz w:val="20"/>
                <w:szCs w:val="20"/>
              </w:rPr>
            </w:pPr>
          </w:p>
        </w:tc>
        <w:tc>
          <w:tcPr>
            <w:tcW w:w="1134" w:type="dxa"/>
          </w:tcPr>
          <w:p w14:paraId="4B8BF1BC" w14:textId="77777777" w:rsidR="00EC39B2" w:rsidRPr="00650BE3" w:rsidRDefault="00EC39B2" w:rsidP="00FE3A9D">
            <w:pPr>
              <w:jc w:val="both"/>
              <w:rPr>
                <w:rFonts w:ascii="Arial" w:hAnsi="Arial" w:cs="Arial"/>
                <w:sz w:val="20"/>
                <w:szCs w:val="20"/>
              </w:rPr>
            </w:pPr>
          </w:p>
        </w:tc>
        <w:tc>
          <w:tcPr>
            <w:tcW w:w="2835" w:type="dxa"/>
          </w:tcPr>
          <w:p w14:paraId="52C594C9" w14:textId="77777777" w:rsidR="00EC39B2" w:rsidRPr="00650BE3" w:rsidRDefault="00EC39B2" w:rsidP="00FE3A9D">
            <w:pPr>
              <w:jc w:val="both"/>
              <w:rPr>
                <w:rFonts w:ascii="Arial" w:hAnsi="Arial" w:cs="Arial"/>
                <w:sz w:val="20"/>
                <w:szCs w:val="20"/>
              </w:rPr>
            </w:pPr>
          </w:p>
        </w:tc>
        <w:tc>
          <w:tcPr>
            <w:tcW w:w="1560" w:type="dxa"/>
          </w:tcPr>
          <w:p w14:paraId="00E9B48C" w14:textId="77777777" w:rsidR="00EC39B2" w:rsidRPr="00650BE3" w:rsidRDefault="00EC39B2" w:rsidP="00FE3A9D">
            <w:pPr>
              <w:jc w:val="both"/>
              <w:rPr>
                <w:rFonts w:ascii="Arial" w:hAnsi="Arial" w:cs="Arial"/>
                <w:sz w:val="20"/>
                <w:szCs w:val="20"/>
              </w:rPr>
            </w:pPr>
          </w:p>
        </w:tc>
      </w:tr>
      <w:tr w:rsidR="00A11D51" w:rsidRPr="00650BE3" w14:paraId="75322EA4" w14:textId="77777777" w:rsidTr="003D41B6">
        <w:trPr>
          <w:trHeight w:val="586"/>
        </w:trPr>
        <w:tc>
          <w:tcPr>
            <w:tcW w:w="1276" w:type="dxa"/>
          </w:tcPr>
          <w:p w14:paraId="46073A64" w14:textId="77777777" w:rsidR="00A11D51" w:rsidRPr="00650BE3" w:rsidRDefault="00A11D51" w:rsidP="00FE3A9D">
            <w:pPr>
              <w:jc w:val="both"/>
              <w:rPr>
                <w:rFonts w:ascii="Arial" w:hAnsi="Arial" w:cs="Arial"/>
                <w:sz w:val="20"/>
                <w:szCs w:val="20"/>
              </w:rPr>
            </w:pPr>
          </w:p>
        </w:tc>
        <w:tc>
          <w:tcPr>
            <w:tcW w:w="2693" w:type="dxa"/>
          </w:tcPr>
          <w:p w14:paraId="256612BB" w14:textId="47453B78" w:rsidR="00A11D51" w:rsidRPr="00650BE3" w:rsidRDefault="00A11D51" w:rsidP="00FE3A9D">
            <w:pPr>
              <w:jc w:val="both"/>
              <w:rPr>
                <w:rFonts w:ascii="Arial" w:hAnsi="Arial" w:cs="Arial"/>
                <w:sz w:val="20"/>
                <w:szCs w:val="20"/>
              </w:rPr>
            </w:pPr>
          </w:p>
        </w:tc>
        <w:tc>
          <w:tcPr>
            <w:tcW w:w="1134" w:type="dxa"/>
          </w:tcPr>
          <w:p w14:paraId="57E958D6" w14:textId="77777777" w:rsidR="00A11D51" w:rsidRPr="00650BE3" w:rsidRDefault="00A11D51" w:rsidP="00FE3A9D">
            <w:pPr>
              <w:jc w:val="both"/>
              <w:rPr>
                <w:rFonts w:ascii="Arial" w:hAnsi="Arial" w:cs="Arial"/>
                <w:sz w:val="20"/>
                <w:szCs w:val="20"/>
              </w:rPr>
            </w:pPr>
          </w:p>
        </w:tc>
        <w:tc>
          <w:tcPr>
            <w:tcW w:w="2835" w:type="dxa"/>
          </w:tcPr>
          <w:p w14:paraId="2E01FFD5" w14:textId="77777777" w:rsidR="00A11D51" w:rsidRPr="00650BE3" w:rsidRDefault="00A11D51" w:rsidP="00FE3A9D">
            <w:pPr>
              <w:jc w:val="both"/>
              <w:rPr>
                <w:rFonts w:ascii="Arial" w:hAnsi="Arial" w:cs="Arial"/>
                <w:sz w:val="20"/>
                <w:szCs w:val="20"/>
              </w:rPr>
            </w:pPr>
          </w:p>
        </w:tc>
        <w:tc>
          <w:tcPr>
            <w:tcW w:w="1560" w:type="dxa"/>
          </w:tcPr>
          <w:p w14:paraId="1DC04C0C" w14:textId="77777777" w:rsidR="00A11D51" w:rsidRPr="00650BE3" w:rsidRDefault="00A11D51" w:rsidP="00FE3A9D">
            <w:pPr>
              <w:jc w:val="both"/>
              <w:rPr>
                <w:rFonts w:ascii="Arial" w:hAnsi="Arial" w:cs="Arial"/>
                <w:sz w:val="20"/>
                <w:szCs w:val="20"/>
              </w:rPr>
            </w:pPr>
          </w:p>
        </w:tc>
      </w:tr>
      <w:tr w:rsidR="004D6D46" w:rsidRPr="00650BE3" w14:paraId="1BE3DD68" w14:textId="77777777" w:rsidTr="003D41B6">
        <w:trPr>
          <w:trHeight w:val="586"/>
        </w:trPr>
        <w:tc>
          <w:tcPr>
            <w:tcW w:w="1276" w:type="dxa"/>
          </w:tcPr>
          <w:p w14:paraId="65D3C490" w14:textId="77777777" w:rsidR="004D6D46" w:rsidRPr="00650BE3" w:rsidRDefault="004D6D46" w:rsidP="00FE3A9D">
            <w:pPr>
              <w:jc w:val="both"/>
              <w:rPr>
                <w:rFonts w:ascii="Arial" w:hAnsi="Arial" w:cs="Arial"/>
                <w:sz w:val="20"/>
                <w:szCs w:val="20"/>
              </w:rPr>
            </w:pPr>
          </w:p>
        </w:tc>
        <w:tc>
          <w:tcPr>
            <w:tcW w:w="2693" w:type="dxa"/>
          </w:tcPr>
          <w:p w14:paraId="0828C7B2" w14:textId="77777777" w:rsidR="004D6D46" w:rsidRPr="00650BE3" w:rsidRDefault="004D6D46" w:rsidP="00FE3A9D">
            <w:pPr>
              <w:jc w:val="both"/>
              <w:rPr>
                <w:rFonts w:ascii="Arial" w:hAnsi="Arial" w:cs="Arial"/>
                <w:sz w:val="20"/>
                <w:szCs w:val="20"/>
              </w:rPr>
            </w:pPr>
          </w:p>
        </w:tc>
        <w:tc>
          <w:tcPr>
            <w:tcW w:w="1134" w:type="dxa"/>
          </w:tcPr>
          <w:p w14:paraId="1F81A30D" w14:textId="77777777" w:rsidR="004D6D46" w:rsidRPr="00650BE3" w:rsidRDefault="004D6D46" w:rsidP="00FE3A9D">
            <w:pPr>
              <w:jc w:val="both"/>
              <w:rPr>
                <w:rFonts w:ascii="Arial" w:hAnsi="Arial" w:cs="Arial"/>
                <w:sz w:val="20"/>
                <w:szCs w:val="20"/>
              </w:rPr>
            </w:pPr>
          </w:p>
        </w:tc>
        <w:tc>
          <w:tcPr>
            <w:tcW w:w="2835" w:type="dxa"/>
          </w:tcPr>
          <w:p w14:paraId="4B58E3B7" w14:textId="77777777" w:rsidR="004D6D46" w:rsidRPr="00650BE3" w:rsidRDefault="004D6D46" w:rsidP="00FE3A9D">
            <w:pPr>
              <w:jc w:val="both"/>
              <w:rPr>
                <w:rFonts w:ascii="Arial" w:hAnsi="Arial" w:cs="Arial"/>
                <w:sz w:val="20"/>
                <w:szCs w:val="20"/>
              </w:rPr>
            </w:pPr>
          </w:p>
        </w:tc>
        <w:tc>
          <w:tcPr>
            <w:tcW w:w="1560" w:type="dxa"/>
          </w:tcPr>
          <w:p w14:paraId="2C24D3F3" w14:textId="77777777" w:rsidR="004D6D46" w:rsidRPr="00650BE3" w:rsidRDefault="004D6D46" w:rsidP="00FE3A9D">
            <w:pPr>
              <w:jc w:val="both"/>
              <w:rPr>
                <w:rFonts w:ascii="Arial" w:hAnsi="Arial" w:cs="Arial"/>
                <w:sz w:val="20"/>
                <w:szCs w:val="20"/>
              </w:rPr>
            </w:pPr>
          </w:p>
        </w:tc>
      </w:tr>
    </w:tbl>
    <w:p w14:paraId="57B47D1C" w14:textId="4B863F74" w:rsidR="00A11D51" w:rsidRDefault="00A11D51" w:rsidP="006A6E0F">
      <w:pPr>
        <w:tabs>
          <w:tab w:val="left" w:pos="817"/>
        </w:tabs>
        <w:jc w:val="both"/>
        <w:rPr>
          <w:rFonts w:ascii="Arial" w:hAnsi="Arial" w:cs="Arial"/>
          <w:sz w:val="20"/>
          <w:szCs w:val="20"/>
        </w:rPr>
      </w:pPr>
    </w:p>
    <w:p w14:paraId="783D135D" w14:textId="5A1CC8E6" w:rsidR="00CE0164" w:rsidRDefault="00CE0164" w:rsidP="006A6E0F">
      <w:pPr>
        <w:tabs>
          <w:tab w:val="left" w:pos="817"/>
        </w:tabs>
        <w:jc w:val="both"/>
        <w:rPr>
          <w:rFonts w:ascii="Arial" w:hAnsi="Arial" w:cs="Arial"/>
          <w:sz w:val="20"/>
          <w:szCs w:val="20"/>
        </w:rPr>
      </w:pPr>
    </w:p>
    <w:p w14:paraId="1D5411F9" w14:textId="2AEE702C" w:rsidR="00CE0164" w:rsidRDefault="00CE0164" w:rsidP="006A6E0F">
      <w:pPr>
        <w:tabs>
          <w:tab w:val="left" w:pos="817"/>
        </w:tabs>
        <w:jc w:val="both"/>
        <w:rPr>
          <w:rFonts w:ascii="Arial" w:hAnsi="Arial" w:cs="Arial"/>
          <w:b/>
          <w:sz w:val="20"/>
          <w:szCs w:val="20"/>
          <w:u w:val="single"/>
        </w:rPr>
      </w:pPr>
      <w:bookmarkStart w:id="60" w:name="_Hlk163124528"/>
      <w:r w:rsidRPr="00B55795">
        <w:rPr>
          <w:rFonts w:ascii="Arial" w:hAnsi="Arial" w:cs="Arial"/>
          <w:b/>
          <w:sz w:val="20"/>
          <w:szCs w:val="20"/>
          <w:u w:val="single"/>
        </w:rPr>
        <w:t xml:space="preserve">SKLOP </w:t>
      </w:r>
      <w:r>
        <w:rPr>
          <w:rFonts w:ascii="Arial" w:hAnsi="Arial" w:cs="Arial"/>
          <w:b/>
          <w:sz w:val="20"/>
          <w:szCs w:val="20"/>
          <w:u w:val="single"/>
        </w:rPr>
        <w:t>3</w:t>
      </w:r>
    </w:p>
    <w:p w14:paraId="18521A2F" w14:textId="20C33A85" w:rsidR="00C65B85" w:rsidRDefault="00C65B85" w:rsidP="006A6E0F">
      <w:pPr>
        <w:tabs>
          <w:tab w:val="left" w:pos="817"/>
        </w:tabs>
        <w:jc w:val="both"/>
        <w:rPr>
          <w:rFonts w:ascii="Arial" w:hAnsi="Arial" w:cs="Arial"/>
          <w:sz w:val="20"/>
          <w:szCs w:val="20"/>
        </w:rPr>
      </w:pPr>
    </w:p>
    <w:p w14:paraId="6ACFC458" w14:textId="05447FC1" w:rsidR="00C65B85" w:rsidRDefault="00C65B85" w:rsidP="00C65B85">
      <w:pPr>
        <w:tabs>
          <w:tab w:val="left" w:pos="817"/>
        </w:tabs>
        <w:jc w:val="both"/>
        <w:rPr>
          <w:rFonts w:ascii="Arial" w:hAnsi="Arial" w:cs="Arial"/>
          <w:bCs/>
          <w:sz w:val="20"/>
          <w:szCs w:val="20"/>
        </w:rPr>
      </w:pPr>
      <w:r w:rsidRPr="00DF14BA">
        <w:rPr>
          <w:rFonts w:ascii="Arial" w:hAnsi="Arial" w:cs="Arial"/>
          <w:color w:val="000000" w:themeColor="text1"/>
          <w:sz w:val="20"/>
          <w:szCs w:val="20"/>
        </w:rPr>
        <w:t>Ponudnik mora navesti podatke, iz katerih bo razvidno, da je v zadnjih petih (5) letih pred dnevom objave tega javnega razpisa</w:t>
      </w:r>
      <w:r w:rsidRPr="00DF14BA">
        <w:rPr>
          <w:rFonts w:ascii="Arial" w:hAnsi="Arial" w:cs="Arial"/>
          <w:bCs/>
          <w:color w:val="000000" w:themeColor="text1"/>
          <w:sz w:val="20"/>
          <w:szCs w:val="20"/>
        </w:rPr>
        <w:t>, kot glavni izvajalec, partner v skupnem nastopu ali podizvajalec uspešno ter kvalitetno dokončal</w:t>
      </w:r>
      <w:r w:rsidRPr="00DF14BA">
        <w:rPr>
          <w:rFonts w:ascii="Arial" w:hAnsi="Arial" w:cs="Arial"/>
          <w:color w:val="000000" w:themeColor="text1"/>
          <w:sz w:val="20"/>
          <w:szCs w:val="20"/>
        </w:rPr>
        <w:t xml:space="preserve"> </w:t>
      </w:r>
      <w:r w:rsidRPr="00DF14BA">
        <w:rPr>
          <w:rFonts w:ascii="Arial" w:hAnsi="Arial" w:cs="Arial"/>
          <w:color w:val="0D0D0D" w:themeColor="text1" w:themeTint="F2"/>
          <w:sz w:val="20"/>
          <w:szCs w:val="20"/>
        </w:rPr>
        <w:t xml:space="preserve">vsaj dve primerljivi </w:t>
      </w:r>
      <w:r w:rsidRPr="00DF14BA">
        <w:rPr>
          <w:rFonts w:ascii="Arial" w:hAnsi="Arial" w:cs="Arial"/>
          <w:bCs/>
          <w:color w:val="0D0D0D" w:themeColor="text1" w:themeTint="F2"/>
          <w:sz w:val="20"/>
          <w:szCs w:val="20"/>
        </w:rPr>
        <w:t xml:space="preserve">sanaciji </w:t>
      </w:r>
      <w:r>
        <w:rPr>
          <w:rFonts w:ascii="Arial" w:hAnsi="Arial" w:cs="Arial"/>
          <w:bCs/>
          <w:color w:val="0D0D0D" w:themeColor="text1" w:themeTint="F2"/>
          <w:sz w:val="20"/>
          <w:szCs w:val="20"/>
        </w:rPr>
        <w:t xml:space="preserve">in </w:t>
      </w:r>
      <w:r w:rsidRPr="00C65B85">
        <w:rPr>
          <w:rFonts w:ascii="Arial" w:hAnsi="Arial" w:cs="Arial"/>
          <w:bCs/>
          <w:sz w:val="20"/>
          <w:szCs w:val="20"/>
        </w:rPr>
        <w:t xml:space="preserve">zaščiti jeklene premostitvene konstrukcije - objekta na cestni ali železniški infrastrukturi (ena od sanacij mora biti na železniški infrastrukturi) v </w:t>
      </w:r>
      <w:r w:rsidR="009E3E2A">
        <w:rPr>
          <w:rFonts w:ascii="Arial" w:hAnsi="Arial" w:cs="Arial"/>
          <w:bCs/>
          <w:sz w:val="20"/>
          <w:szCs w:val="20"/>
        </w:rPr>
        <w:t xml:space="preserve">skupni </w:t>
      </w:r>
      <w:r w:rsidRPr="00C65B85">
        <w:rPr>
          <w:rFonts w:ascii="Arial" w:hAnsi="Arial" w:cs="Arial"/>
          <w:bCs/>
          <w:sz w:val="20"/>
          <w:szCs w:val="20"/>
        </w:rPr>
        <w:t xml:space="preserve">vrednosti  najmanj </w:t>
      </w:r>
      <w:r w:rsidR="005066C7">
        <w:rPr>
          <w:rFonts w:ascii="Arial" w:hAnsi="Arial" w:cs="Arial"/>
          <w:bCs/>
          <w:sz w:val="20"/>
          <w:szCs w:val="20"/>
        </w:rPr>
        <w:t>15</w:t>
      </w:r>
      <w:r w:rsidRPr="00C65B85">
        <w:rPr>
          <w:rFonts w:ascii="Arial" w:hAnsi="Arial" w:cs="Arial"/>
          <w:bCs/>
          <w:sz w:val="20"/>
          <w:szCs w:val="20"/>
        </w:rPr>
        <w:t>0.000,00 EUR brez DDV</w:t>
      </w:r>
      <w:r>
        <w:rPr>
          <w:rFonts w:ascii="Arial" w:hAnsi="Arial" w:cs="Arial"/>
          <w:bCs/>
          <w:sz w:val="20"/>
          <w:szCs w:val="20"/>
        </w:rPr>
        <w:t>.</w:t>
      </w:r>
    </w:p>
    <w:bookmarkEnd w:id="60"/>
    <w:p w14:paraId="3195C0F4" w14:textId="59182B61" w:rsidR="00C65B85" w:rsidRDefault="00C65B85" w:rsidP="00BA5522">
      <w:pPr>
        <w:ind w:left="34"/>
        <w:jc w:val="both"/>
        <w:rPr>
          <w:rFonts w:ascii="Arial" w:hAnsi="Arial" w:cs="Arial"/>
          <w:color w:val="0D0D0D" w:themeColor="text1" w:themeTint="F2"/>
          <w:sz w:val="20"/>
          <w:szCs w:val="20"/>
        </w:rPr>
      </w:pP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134"/>
        <w:gridCol w:w="2835"/>
        <w:gridCol w:w="1134"/>
        <w:gridCol w:w="2835"/>
        <w:gridCol w:w="1560"/>
      </w:tblGrid>
      <w:tr w:rsidR="00C65B85" w:rsidRPr="00650BE3" w14:paraId="2F4842DD" w14:textId="77777777" w:rsidTr="003D41B6">
        <w:trPr>
          <w:trHeight w:val="749"/>
        </w:trPr>
        <w:tc>
          <w:tcPr>
            <w:tcW w:w="1134" w:type="dxa"/>
            <w:shd w:val="clear" w:color="auto" w:fill="DBE5F1" w:themeFill="accent1" w:themeFillTint="33"/>
          </w:tcPr>
          <w:p w14:paraId="33A858C2" w14:textId="5E85B518" w:rsidR="00C65B85" w:rsidRPr="00650BE3" w:rsidRDefault="00C65B85" w:rsidP="003D41B6">
            <w:pPr>
              <w:jc w:val="center"/>
              <w:rPr>
                <w:rFonts w:ascii="Arial" w:hAnsi="Arial" w:cs="Arial"/>
                <w:color w:val="0D0D0D" w:themeColor="text1" w:themeTint="F2"/>
                <w:sz w:val="20"/>
                <w:szCs w:val="20"/>
              </w:rPr>
            </w:pPr>
            <w:r>
              <w:rPr>
                <w:rFonts w:ascii="Arial" w:hAnsi="Arial" w:cs="Arial"/>
                <w:color w:val="0D0D0D" w:themeColor="text1" w:themeTint="F2"/>
                <w:sz w:val="20"/>
                <w:szCs w:val="20"/>
              </w:rPr>
              <w:t>SKLOP</w:t>
            </w:r>
            <w:r w:rsidR="003D41B6">
              <w:rPr>
                <w:rFonts w:ascii="Arial" w:hAnsi="Arial" w:cs="Arial"/>
                <w:color w:val="0D0D0D" w:themeColor="text1" w:themeTint="F2"/>
                <w:sz w:val="20"/>
                <w:szCs w:val="20"/>
              </w:rPr>
              <w:t xml:space="preserve"> </w:t>
            </w:r>
            <w:r>
              <w:rPr>
                <w:rFonts w:ascii="Arial" w:hAnsi="Arial" w:cs="Arial"/>
                <w:color w:val="0D0D0D" w:themeColor="text1" w:themeTint="F2"/>
                <w:sz w:val="20"/>
                <w:szCs w:val="20"/>
              </w:rPr>
              <w:t>3</w:t>
            </w:r>
          </w:p>
        </w:tc>
        <w:tc>
          <w:tcPr>
            <w:tcW w:w="2835" w:type="dxa"/>
            <w:shd w:val="clear" w:color="auto" w:fill="DBE5F1" w:themeFill="accent1" w:themeFillTint="33"/>
            <w:vAlign w:val="center"/>
          </w:tcPr>
          <w:p w14:paraId="5C61D448" w14:textId="77777777" w:rsidR="00C65B85" w:rsidRPr="00650BE3" w:rsidRDefault="00C65B85" w:rsidP="00813472">
            <w:pPr>
              <w:jc w:val="center"/>
              <w:rPr>
                <w:rFonts w:ascii="Arial" w:hAnsi="Arial" w:cs="Arial"/>
                <w:color w:val="0D0D0D" w:themeColor="text1" w:themeTint="F2"/>
                <w:sz w:val="20"/>
                <w:szCs w:val="20"/>
              </w:rPr>
            </w:pPr>
            <w:r w:rsidRPr="00650BE3">
              <w:rPr>
                <w:rFonts w:ascii="Arial" w:hAnsi="Arial" w:cs="Arial"/>
                <w:color w:val="0D0D0D" w:themeColor="text1" w:themeTint="F2"/>
                <w:sz w:val="20"/>
                <w:szCs w:val="20"/>
              </w:rPr>
              <w:t>Naročnik (naziv in naslov) in kontaktna oseba naročnika (ime, priimek in elektronski naslov) za preverbo reference</w:t>
            </w:r>
          </w:p>
        </w:tc>
        <w:tc>
          <w:tcPr>
            <w:tcW w:w="1134" w:type="dxa"/>
            <w:shd w:val="clear" w:color="auto" w:fill="DBE5F1" w:themeFill="accent1" w:themeFillTint="33"/>
            <w:vAlign w:val="center"/>
          </w:tcPr>
          <w:p w14:paraId="3019A4C6" w14:textId="77777777" w:rsidR="00C65B85" w:rsidRPr="00650BE3" w:rsidRDefault="00C65B85" w:rsidP="00813472">
            <w:pPr>
              <w:jc w:val="center"/>
              <w:rPr>
                <w:rFonts w:ascii="Arial" w:hAnsi="Arial" w:cs="Arial"/>
                <w:color w:val="0D0D0D" w:themeColor="text1" w:themeTint="F2"/>
                <w:sz w:val="20"/>
                <w:szCs w:val="20"/>
              </w:rPr>
            </w:pPr>
            <w:r w:rsidRPr="00650BE3">
              <w:rPr>
                <w:rFonts w:ascii="Arial" w:hAnsi="Arial" w:cs="Arial"/>
                <w:color w:val="0D0D0D" w:themeColor="text1" w:themeTint="F2"/>
                <w:sz w:val="20"/>
                <w:szCs w:val="20"/>
              </w:rPr>
              <w:t>Datum zaključka izvedbe</w:t>
            </w:r>
          </w:p>
        </w:tc>
        <w:tc>
          <w:tcPr>
            <w:tcW w:w="2835" w:type="dxa"/>
            <w:shd w:val="clear" w:color="auto" w:fill="DBE5F1" w:themeFill="accent1" w:themeFillTint="33"/>
            <w:vAlign w:val="center"/>
          </w:tcPr>
          <w:p w14:paraId="62D318DE" w14:textId="77777777" w:rsidR="00C65B85" w:rsidRPr="00650BE3" w:rsidRDefault="00C65B85" w:rsidP="00813472">
            <w:pPr>
              <w:jc w:val="center"/>
              <w:rPr>
                <w:rFonts w:ascii="Arial" w:hAnsi="Arial" w:cs="Arial"/>
                <w:sz w:val="20"/>
                <w:szCs w:val="20"/>
              </w:rPr>
            </w:pPr>
            <w:r w:rsidRPr="00650BE3">
              <w:rPr>
                <w:rFonts w:ascii="Arial" w:hAnsi="Arial" w:cs="Arial"/>
                <w:sz w:val="20"/>
                <w:szCs w:val="20"/>
              </w:rPr>
              <w:t>Kratek opis izvedenih del</w:t>
            </w:r>
          </w:p>
        </w:tc>
        <w:tc>
          <w:tcPr>
            <w:tcW w:w="1560" w:type="dxa"/>
            <w:shd w:val="clear" w:color="auto" w:fill="DBE5F1" w:themeFill="accent1" w:themeFillTint="33"/>
            <w:vAlign w:val="center"/>
          </w:tcPr>
          <w:p w14:paraId="576DEDCA" w14:textId="77777777" w:rsidR="00C65B85" w:rsidRPr="00650BE3" w:rsidRDefault="00C65B85" w:rsidP="00813472">
            <w:pPr>
              <w:jc w:val="center"/>
              <w:rPr>
                <w:rFonts w:ascii="Arial" w:hAnsi="Arial" w:cs="Arial"/>
                <w:sz w:val="20"/>
                <w:szCs w:val="20"/>
              </w:rPr>
            </w:pPr>
            <w:r w:rsidRPr="00650BE3">
              <w:rPr>
                <w:rFonts w:ascii="Arial" w:hAnsi="Arial" w:cs="Arial"/>
                <w:color w:val="0D0D0D" w:themeColor="text1" w:themeTint="F2"/>
                <w:sz w:val="20"/>
                <w:szCs w:val="20"/>
              </w:rPr>
              <w:t>Vrednost izvedenih del v EUR brez DDV</w:t>
            </w:r>
          </w:p>
        </w:tc>
      </w:tr>
      <w:tr w:rsidR="00C65B85" w:rsidRPr="00650BE3" w14:paraId="1481F380" w14:textId="77777777" w:rsidTr="003D41B6">
        <w:trPr>
          <w:trHeight w:val="586"/>
        </w:trPr>
        <w:tc>
          <w:tcPr>
            <w:tcW w:w="1134" w:type="dxa"/>
          </w:tcPr>
          <w:p w14:paraId="0239E205" w14:textId="77777777" w:rsidR="00C65B85" w:rsidRPr="00650BE3" w:rsidRDefault="00C65B85" w:rsidP="00813472">
            <w:pPr>
              <w:jc w:val="both"/>
              <w:rPr>
                <w:rFonts w:ascii="Arial" w:hAnsi="Arial" w:cs="Arial"/>
                <w:sz w:val="20"/>
                <w:szCs w:val="20"/>
              </w:rPr>
            </w:pPr>
          </w:p>
        </w:tc>
        <w:tc>
          <w:tcPr>
            <w:tcW w:w="2835" w:type="dxa"/>
          </w:tcPr>
          <w:p w14:paraId="01A0831B" w14:textId="77777777" w:rsidR="00C65B85" w:rsidRPr="00650BE3" w:rsidRDefault="00C65B85" w:rsidP="00813472">
            <w:pPr>
              <w:jc w:val="both"/>
              <w:rPr>
                <w:rFonts w:ascii="Arial" w:hAnsi="Arial" w:cs="Arial"/>
                <w:sz w:val="20"/>
                <w:szCs w:val="20"/>
              </w:rPr>
            </w:pPr>
          </w:p>
        </w:tc>
        <w:tc>
          <w:tcPr>
            <w:tcW w:w="1134" w:type="dxa"/>
          </w:tcPr>
          <w:p w14:paraId="05D25983" w14:textId="77777777" w:rsidR="00C65B85" w:rsidRPr="00650BE3" w:rsidRDefault="00C65B85" w:rsidP="00813472">
            <w:pPr>
              <w:jc w:val="both"/>
              <w:rPr>
                <w:rFonts w:ascii="Arial" w:hAnsi="Arial" w:cs="Arial"/>
                <w:sz w:val="20"/>
                <w:szCs w:val="20"/>
              </w:rPr>
            </w:pPr>
          </w:p>
        </w:tc>
        <w:tc>
          <w:tcPr>
            <w:tcW w:w="2835" w:type="dxa"/>
          </w:tcPr>
          <w:p w14:paraId="71C0B1A0" w14:textId="77777777" w:rsidR="00C65B85" w:rsidRPr="00650BE3" w:rsidRDefault="00C65B85" w:rsidP="00813472">
            <w:pPr>
              <w:jc w:val="both"/>
              <w:rPr>
                <w:rFonts w:ascii="Arial" w:hAnsi="Arial" w:cs="Arial"/>
                <w:sz w:val="20"/>
                <w:szCs w:val="20"/>
              </w:rPr>
            </w:pPr>
          </w:p>
        </w:tc>
        <w:tc>
          <w:tcPr>
            <w:tcW w:w="1560" w:type="dxa"/>
          </w:tcPr>
          <w:p w14:paraId="086B394D" w14:textId="77777777" w:rsidR="00C65B85" w:rsidRPr="00650BE3" w:rsidRDefault="00C65B85" w:rsidP="00813472">
            <w:pPr>
              <w:jc w:val="both"/>
              <w:rPr>
                <w:rFonts w:ascii="Arial" w:hAnsi="Arial" w:cs="Arial"/>
                <w:sz w:val="20"/>
                <w:szCs w:val="20"/>
              </w:rPr>
            </w:pPr>
          </w:p>
        </w:tc>
      </w:tr>
      <w:tr w:rsidR="00C65B85" w:rsidRPr="00650BE3" w14:paraId="1662A7A4" w14:textId="77777777" w:rsidTr="003D41B6">
        <w:trPr>
          <w:trHeight w:val="586"/>
        </w:trPr>
        <w:tc>
          <w:tcPr>
            <w:tcW w:w="1134" w:type="dxa"/>
          </w:tcPr>
          <w:p w14:paraId="586735A3" w14:textId="77777777" w:rsidR="00C65B85" w:rsidRPr="00650BE3" w:rsidRDefault="00C65B85" w:rsidP="00813472">
            <w:pPr>
              <w:jc w:val="both"/>
              <w:rPr>
                <w:rFonts w:ascii="Arial" w:hAnsi="Arial" w:cs="Arial"/>
                <w:sz w:val="20"/>
                <w:szCs w:val="20"/>
              </w:rPr>
            </w:pPr>
          </w:p>
        </w:tc>
        <w:tc>
          <w:tcPr>
            <w:tcW w:w="2835" w:type="dxa"/>
          </w:tcPr>
          <w:p w14:paraId="0A819AA4" w14:textId="77777777" w:rsidR="00C65B85" w:rsidRPr="00650BE3" w:rsidRDefault="00C65B85" w:rsidP="00813472">
            <w:pPr>
              <w:jc w:val="both"/>
              <w:rPr>
                <w:rFonts w:ascii="Arial" w:hAnsi="Arial" w:cs="Arial"/>
                <w:sz w:val="20"/>
                <w:szCs w:val="20"/>
              </w:rPr>
            </w:pPr>
          </w:p>
        </w:tc>
        <w:tc>
          <w:tcPr>
            <w:tcW w:w="1134" w:type="dxa"/>
          </w:tcPr>
          <w:p w14:paraId="291632B0" w14:textId="77777777" w:rsidR="00C65B85" w:rsidRPr="00650BE3" w:rsidRDefault="00C65B85" w:rsidP="00813472">
            <w:pPr>
              <w:jc w:val="both"/>
              <w:rPr>
                <w:rFonts w:ascii="Arial" w:hAnsi="Arial" w:cs="Arial"/>
                <w:sz w:val="20"/>
                <w:szCs w:val="20"/>
              </w:rPr>
            </w:pPr>
          </w:p>
        </w:tc>
        <w:tc>
          <w:tcPr>
            <w:tcW w:w="2835" w:type="dxa"/>
          </w:tcPr>
          <w:p w14:paraId="53A34AC0" w14:textId="77777777" w:rsidR="00C65B85" w:rsidRPr="00650BE3" w:rsidRDefault="00C65B85" w:rsidP="00813472">
            <w:pPr>
              <w:jc w:val="both"/>
              <w:rPr>
                <w:rFonts w:ascii="Arial" w:hAnsi="Arial" w:cs="Arial"/>
                <w:sz w:val="20"/>
                <w:szCs w:val="20"/>
              </w:rPr>
            </w:pPr>
          </w:p>
        </w:tc>
        <w:tc>
          <w:tcPr>
            <w:tcW w:w="1560" w:type="dxa"/>
          </w:tcPr>
          <w:p w14:paraId="3A778629" w14:textId="77777777" w:rsidR="00C65B85" w:rsidRPr="00650BE3" w:rsidRDefault="00C65B85" w:rsidP="00813472">
            <w:pPr>
              <w:jc w:val="both"/>
              <w:rPr>
                <w:rFonts w:ascii="Arial" w:hAnsi="Arial" w:cs="Arial"/>
                <w:sz w:val="20"/>
                <w:szCs w:val="20"/>
              </w:rPr>
            </w:pPr>
          </w:p>
        </w:tc>
      </w:tr>
      <w:tr w:rsidR="00C65B85" w:rsidRPr="00650BE3" w14:paraId="63F79C40" w14:textId="77777777" w:rsidTr="003D41B6">
        <w:trPr>
          <w:trHeight w:val="586"/>
        </w:trPr>
        <w:tc>
          <w:tcPr>
            <w:tcW w:w="1134" w:type="dxa"/>
          </w:tcPr>
          <w:p w14:paraId="61C602C3" w14:textId="77777777" w:rsidR="00C65B85" w:rsidRPr="00650BE3" w:rsidRDefault="00C65B85" w:rsidP="00813472">
            <w:pPr>
              <w:jc w:val="both"/>
              <w:rPr>
                <w:rFonts w:ascii="Arial" w:hAnsi="Arial" w:cs="Arial"/>
                <w:sz w:val="20"/>
                <w:szCs w:val="20"/>
              </w:rPr>
            </w:pPr>
          </w:p>
        </w:tc>
        <w:tc>
          <w:tcPr>
            <w:tcW w:w="2835" w:type="dxa"/>
          </w:tcPr>
          <w:p w14:paraId="0464D7EC" w14:textId="77777777" w:rsidR="00C65B85" w:rsidRPr="00650BE3" w:rsidRDefault="00C65B85" w:rsidP="00813472">
            <w:pPr>
              <w:jc w:val="both"/>
              <w:rPr>
                <w:rFonts w:ascii="Arial" w:hAnsi="Arial" w:cs="Arial"/>
                <w:sz w:val="20"/>
                <w:szCs w:val="20"/>
              </w:rPr>
            </w:pPr>
          </w:p>
        </w:tc>
        <w:tc>
          <w:tcPr>
            <w:tcW w:w="1134" w:type="dxa"/>
          </w:tcPr>
          <w:p w14:paraId="2BBC2D7C" w14:textId="77777777" w:rsidR="00C65B85" w:rsidRPr="00650BE3" w:rsidRDefault="00C65B85" w:rsidP="00813472">
            <w:pPr>
              <w:jc w:val="both"/>
              <w:rPr>
                <w:rFonts w:ascii="Arial" w:hAnsi="Arial" w:cs="Arial"/>
                <w:sz w:val="20"/>
                <w:szCs w:val="20"/>
              </w:rPr>
            </w:pPr>
          </w:p>
        </w:tc>
        <w:tc>
          <w:tcPr>
            <w:tcW w:w="2835" w:type="dxa"/>
          </w:tcPr>
          <w:p w14:paraId="6D29C317" w14:textId="77777777" w:rsidR="00C65B85" w:rsidRPr="00650BE3" w:rsidRDefault="00C65B85" w:rsidP="00813472">
            <w:pPr>
              <w:jc w:val="both"/>
              <w:rPr>
                <w:rFonts w:ascii="Arial" w:hAnsi="Arial" w:cs="Arial"/>
                <w:sz w:val="20"/>
                <w:szCs w:val="20"/>
              </w:rPr>
            </w:pPr>
          </w:p>
        </w:tc>
        <w:tc>
          <w:tcPr>
            <w:tcW w:w="1560" w:type="dxa"/>
          </w:tcPr>
          <w:p w14:paraId="762E2969" w14:textId="77777777" w:rsidR="00C65B85" w:rsidRPr="00650BE3" w:rsidRDefault="00C65B85" w:rsidP="00813472">
            <w:pPr>
              <w:jc w:val="both"/>
              <w:rPr>
                <w:rFonts w:ascii="Arial" w:hAnsi="Arial" w:cs="Arial"/>
                <w:sz w:val="20"/>
                <w:szCs w:val="20"/>
              </w:rPr>
            </w:pPr>
          </w:p>
        </w:tc>
      </w:tr>
      <w:tr w:rsidR="00C65B85" w:rsidRPr="00650BE3" w14:paraId="66839C1A" w14:textId="77777777" w:rsidTr="003D41B6">
        <w:trPr>
          <w:trHeight w:val="586"/>
        </w:trPr>
        <w:tc>
          <w:tcPr>
            <w:tcW w:w="1134" w:type="dxa"/>
          </w:tcPr>
          <w:p w14:paraId="2D322DE0" w14:textId="77777777" w:rsidR="00C65B85" w:rsidRPr="00650BE3" w:rsidRDefault="00C65B85" w:rsidP="00813472">
            <w:pPr>
              <w:jc w:val="both"/>
              <w:rPr>
                <w:rFonts w:ascii="Arial" w:hAnsi="Arial" w:cs="Arial"/>
                <w:sz w:val="20"/>
                <w:szCs w:val="20"/>
              </w:rPr>
            </w:pPr>
          </w:p>
        </w:tc>
        <w:tc>
          <w:tcPr>
            <w:tcW w:w="2835" w:type="dxa"/>
          </w:tcPr>
          <w:p w14:paraId="7916B00E" w14:textId="77777777" w:rsidR="00C65B85" w:rsidRPr="00650BE3" w:rsidRDefault="00C65B85" w:rsidP="00813472">
            <w:pPr>
              <w:jc w:val="both"/>
              <w:rPr>
                <w:rFonts w:ascii="Arial" w:hAnsi="Arial" w:cs="Arial"/>
                <w:sz w:val="20"/>
                <w:szCs w:val="20"/>
              </w:rPr>
            </w:pPr>
          </w:p>
        </w:tc>
        <w:tc>
          <w:tcPr>
            <w:tcW w:w="1134" w:type="dxa"/>
          </w:tcPr>
          <w:p w14:paraId="766D0670" w14:textId="77777777" w:rsidR="00C65B85" w:rsidRPr="00650BE3" w:rsidRDefault="00C65B85" w:rsidP="00813472">
            <w:pPr>
              <w:jc w:val="both"/>
              <w:rPr>
                <w:rFonts w:ascii="Arial" w:hAnsi="Arial" w:cs="Arial"/>
                <w:sz w:val="20"/>
                <w:szCs w:val="20"/>
              </w:rPr>
            </w:pPr>
          </w:p>
        </w:tc>
        <w:tc>
          <w:tcPr>
            <w:tcW w:w="2835" w:type="dxa"/>
          </w:tcPr>
          <w:p w14:paraId="4F9CF28B" w14:textId="77777777" w:rsidR="00C65B85" w:rsidRPr="00650BE3" w:rsidRDefault="00C65B85" w:rsidP="00813472">
            <w:pPr>
              <w:jc w:val="both"/>
              <w:rPr>
                <w:rFonts w:ascii="Arial" w:hAnsi="Arial" w:cs="Arial"/>
                <w:sz w:val="20"/>
                <w:szCs w:val="20"/>
              </w:rPr>
            </w:pPr>
          </w:p>
        </w:tc>
        <w:tc>
          <w:tcPr>
            <w:tcW w:w="1560" w:type="dxa"/>
          </w:tcPr>
          <w:p w14:paraId="5311A213" w14:textId="77777777" w:rsidR="00C65B85" w:rsidRPr="00650BE3" w:rsidRDefault="00C65B85" w:rsidP="00813472">
            <w:pPr>
              <w:jc w:val="both"/>
              <w:rPr>
                <w:rFonts w:ascii="Arial" w:hAnsi="Arial" w:cs="Arial"/>
                <w:sz w:val="20"/>
                <w:szCs w:val="20"/>
              </w:rPr>
            </w:pPr>
          </w:p>
        </w:tc>
      </w:tr>
    </w:tbl>
    <w:p w14:paraId="69AB2D21" w14:textId="15D3D954" w:rsidR="004D6D46" w:rsidRPr="00650BE3" w:rsidRDefault="004D6D46" w:rsidP="004D6D46">
      <w:pPr>
        <w:jc w:val="both"/>
        <w:rPr>
          <w:rFonts w:ascii="Arial" w:hAnsi="Arial" w:cs="Arial"/>
          <w:color w:val="0D0D0D" w:themeColor="text1" w:themeTint="F2"/>
          <w:sz w:val="20"/>
          <w:szCs w:val="20"/>
        </w:rPr>
      </w:pPr>
      <w:r w:rsidRPr="00650BE3">
        <w:rPr>
          <w:rFonts w:ascii="Arial" w:hAnsi="Arial" w:cs="Arial"/>
          <w:color w:val="0D0D0D" w:themeColor="text1" w:themeTint="F2"/>
          <w:sz w:val="20"/>
          <w:szCs w:val="20"/>
        </w:rPr>
        <w:t xml:space="preserve">Priloga k zadevnem obrazcu so podpisane referenčne izjave naročnikov, ki dokazujejo resničnost referenčnih podatkov (Priloga 1 k obrazcu </w:t>
      </w:r>
      <w:r>
        <w:rPr>
          <w:rFonts w:ascii="Arial" w:hAnsi="Arial" w:cs="Arial"/>
          <w:color w:val="0D0D0D" w:themeColor="text1" w:themeTint="F2"/>
          <w:sz w:val="20"/>
          <w:szCs w:val="20"/>
        </w:rPr>
        <w:t>9</w:t>
      </w:r>
      <w:r w:rsidRPr="00650BE3">
        <w:rPr>
          <w:rFonts w:ascii="Arial" w:hAnsi="Arial" w:cs="Arial"/>
          <w:color w:val="0D0D0D" w:themeColor="text1" w:themeTint="F2"/>
          <w:sz w:val="20"/>
          <w:szCs w:val="20"/>
        </w:rPr>
        <w:t>).</w:t>
      </w:r>
    </w:p>
    <w:p w14:paraId="66EF402D" w14:textId="77777777" w:rsidR="004D6D46" w:rsidRPr="00650BE3" w:rsidRDefault="004D6D46" w:rsidP="004D6D46">
      <w:pPr>
        <w:jc w:val="both"/>
        <w:rPr>
          <w:rFonts w:ascii="Arial" w:hAnsi="Arial" w:cs="Arial"/>
          <w:color w:val="0D0D0D" w:themeColor="text1" w:themeTint="F2"/>
          <w:sz w:val="20"/>
          <w:szCs w:val="20"/>
        </w:rPr>
      </w:pPr>
    </w:p>
    <w:p w14:paraId="037DDB7D" w14:textId="77777777" w:rsidR="004D6D46" w:rsidRPr="00650BE3" w:rsidRDefault="004D6D46" w:rsidP="004D6D46">
      <w:pPr>
        <w:jc w:val="both"/>
        <w:rPr>
          <w:rFonts w:ascii="Arial" w:hAnsi="Arial" w:cs="Arial"/>
          <w:bCs/>
          <w:color w:val="0D0D0D" w:themeColor="text1" w:themeTint="F2"/>
          <w:sz w:val="20"/>
          <w:szCs w:val="20"/>
        </w:rPr>
      </w:pPr>
      <w:r w:rsidRPr="00650BE3">
        <w:rPr>
          <w:rFonts w:ascii="Arial" w:hAnsi="Arial" w:cs="Arial"/>
          <w:bCs/>
          <w:color w:val="0D0D0D" w:themeColor="text1" w:themeTint="F2"/>
          <w:sz w:val="20"/>
          <w:szCs w:val="20"/>
        </w:rPr>
        <w:lastRenderedPageBreak/>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szCs w:val="20"/>
        </w:rPr>
        <w:t>soponudnike</w:t>
      </w:r>
      <w:proofErr w:type="spellEnd"/>
      <w:r w:rsidRPr="00650BE3">
        <w:rPr>
          <w:rFonts w:ascii="Arial" w:hAnsi="Arial" w:cs="Arial"/>
          <w:bCs/>
          <w:color w:val="0D0D0D" w:themeColor="text1" w:themeTint="F2"/>
          <w:sz w:val="20"/>
          <w:szCs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0E59F56C" w14:textId="77777777" w:rsidR="004D6D46" w:rsidRPr="00650BE3" w:rsidRDefault="004D6D46" w:rsidP="004D6D46">
      <w:pPr>
        <w:rPr>
          <w:rFonts w:ascii="Arial" w:hAnsi="Arial" w:cs="Arial"/>
          <w:sz w:val="20"/>
          <w:szCs w:val="20"/>
        </w:rPr>
      </w:pPr>
    </w:p>
    <w:p w14:paraId="05DE51A7" w14:textId="4B8999DE"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p>
    <w:p w14:paraId="78E0C35E" w14:textId="77777777" w:rsidR="004B0740" w:rsidRPr="000344EF" w:rsidRDefault="004B0740" w:rsidP="001D4E41">
      <w:pPr>
        <w:rPr>
          <w:rFonts w:ascii="Arial" w:hAnsi="Arial" w:cs="Arial"/>
          <w:b/>
          <w:color w:val="000000" w:themeColor="text1"/>
          <w:sz w:val="20"/>
          <w:szCs w:val="20"/>
        </w:rPr>
      </w:pPr>
    </w:p>
    <w:p w14:paraId="3CEF1DB4" w14:textId="77777777" w:rsidR="001D4E41" w:rsidRPr="000344EF" w:rsidRDefault="001D4E41" w:rsidP="001D4E41">
      <w:pPr>
        <w:rPr>
          <w:rFonts w:ascii="Arial" w:hAnsi="Arial" w:cs="Arial"/>
          <w:color w:val="000000" w:themeColor="text1"/>
          <w:sz w:val="20"/>
          <w:szCs w:val="20"/>
        </w:rPr>
      </w:pPr>
      <w:r w:rsidRPr="000344EF">
        <w:rPr>
          <w:rFonts w:ascii="Arial" w:hAnsi="Arial" w:cs="Arial"/>
          <w:color w:val="000000" w:themeColor="text1"/>
          <w:sz w:val="20"/>
          <w:szCs w:val="20"/>
        </w:rPr>
        <w:t>Pooblaščen za podpis v imenu ponudnika:                               _______________________</w:t>
      </w:r>
    </w:p>
    <w:p w14:paraId="3C535869" w14:textId="0F6BCD2E" w:rsidR="001D4E41" w:rsidRPr="000344EF" w:rsidRDefault="001D4E41" w:rsidP="001D4E41">
      <w:pPr>
        <w:ind w:firstLine="360"/>
        <w:rPr>
          <w:rFonts w:ascii="Arial" w:hAnsi="Arial" w:cs="Arial"/>
          <w:color w:val="000000" w:themeColor="text1"/>
          <w:sz w:val="20"/>
          <w:szCs w:val="20"/>
        </w:rPr>
      </w:pPr>
      <w:r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ab/>
      </w:r>
      <w:r w:rsidRPr="000344EF">
        <w:rPr>
          <w:rFonts w:ascii="Arial" w:hAnsi="Arial" w:cs="Arial"/>
          <w:color w:val="000000" w:themeColor="text1"/>
          <w:sz w:val="20"/>
          <w:szCs w:val="20"/>
        </w:rPr>
        <w:tab/>
      </w:r>
      <w:r w:rsidRPr="000344EF">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0344EF" w14:paraId="4553700C" w14:textId="77777777" w:rsidTr="005F0643">
        <w:tc>
          <w:tcPr>
            <w:tcW w:w="3402" w:type="dxa"/>
          </w:tcPr>
          <w:p w14:paraId="7EF8AD85" w14:textId="77777777" w:rsidR="001D4E41" w:rsidRPr="000344EF" w:rsidRDefault="001D4E41" w:rsidP="005F0643">
            <w:pPr>
              <w:rPr>
                <w:rFonts w:ascii="Arial" w:hAnsi="Arial" w:cs="Arial"/>
                <w:color w:val="000000" w:themeColor="text1"/>
                <w:sz w:val="20"/>
                <w:szCs w:val="20"/>
              </w:rPr>
            </w:pPr>
          </w:p>
          <w:p w14:paraId="64737BB3" w14:textId="35AB12B0"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Datum:</w:t>
            </w:r>
          </w:p>
        </w:tc>
        <w:tc>
          <w:tcPr>
            <w:tcW w:w="2977" w:type="dxa"/>
          </w:tcPr>
          <w:p w14:paraId="347855AB" w14:textId="77777777" w:rsidR="001D4E41" w:rsidRPr="000344EF" w:rsidRDefault="001D4E41" w:rsidP="005F0643">
            <w:pPr>
              <w:ind w:left="71" w:hanging="71"/>
              <w:rPr>
                <w:rFonts w:ascii="Arial" w:hAnsi="Arial" w:cs="Arial"/>
                <w:color w:val="000000" w:themeColor="text1"/>
                <w:sz w:val="20"/>
                <w:szCs w:val="20"/>
              </w:rPr>
            </w:pPr>
          </w:p>
          <w:p w14:paraId="3D5D6DC6" w14:textId="2525C160" w:rsidR="001D4E41" w:rsidRPr="000344EF" w:rsidRDefault="001D4E41" w:rsidP="005F0643">
            <w:pPr>
              <w:ind w:left="71" w:hanging="71"/>
              <w:rPr>
                <w:rFonts w:ascii="Arial" w:hAnsi="Arial" w:cs="Arial"/>
                <w:color w:val="000000" w:themeColor="text1"/>
                <w:sz w:val="20"/>
                <w:szCs w:val="20"/>
              </w:rPr>
            </w:pPr>
            <w:r w:rsidRPr="000344EF">
              <w:rPr>
                <w:rFonts w:ascii="Arial" w:hAnsi="Arial" w:cs="Arial"/>
                <w:color w:val="000000" w:themeColor="text1"/>
                <w:sz w:val="20"/>
                <w:szCs w:val="20"/>
              </w:rPr>
              <w:t xml:space="preserve">Žig   </w:t>
            </w:r>
          </w:p>
        </w:tc>
        <w:tc>
          <w:tcPr>
            <w:tcW w:w="3330" w:type="dxa"/>
          </w:tcPr>
          <w:p w14:paraId="223DC277" w14:textId="77777777" w:rsidR="001D4E41" w:rsidRPr="000344EF" w:rsidRDefault="001D4E41" w:rsidP="005F0643">
            <w:pPr>
              <w:rPr>
                <w:rFonts w:ascii="Arial" w:hAnsi="Arial" w:cs="Arial"/>
                <w:color w:val="000000" w:themeColor="text1"/>
                <w:sz w:val="20"/>
                <w:szCs w:val="20"/>
              </w:rPr>
            </w:pPr>
          </w:p>
          <w:p w14:paraId="44492669" w14:textId="077B5A24" w:rsidR="001D4E41" w:rsidRPr="000344EF" w:rsidRDefault="001D4E41" w:rsidP="005F0643">
            <w:pPr>
              <w:rPr>
                <w:rFonts w:ascii="Arial" w:hAnsi="Arial" w:cs="Arial"/>
                <w:color w:val="000000" w:themeColor="text1"/>
                <w:sz w:val="20"/>
                <w:szCs w:val="20"/>
              </w:rPr>
            </w:pPr>
            <w:r w:rsidRPr="000344EF">
              <w:rPr>
                <w:rFonts w:ascii="Arial" w:hAnsi="Arial" w:cs="Arial"/>
                <w:color w:val="000000" w:themeColor="text1"/>
                <w:sz w:val="20"/>
                <w:szCs w:val="20"/>
              </w:rPr>
              <w:t>Podpis:</w:t>
            </w:r>
          </w:p>
        </w:tc>
      </w:tr>
    </w:tbl>
    <w:p w14:paraId="2CFE5766" w14:textId="77777777" w:rsidR="001D4E41" w:rsidRPr="000344EF" w:rsidRDefault="001D4E41" w:rsidP="001D4E41">
      <w:pPr>
        <w:tabs>
          <w:tab w:val="center" w:pos="4536"/>
          <w:tab w:val="right" w:pos="9072"/>
        </w:tabs>
        <w:spacing w:after="60"/>
        <w:rPr>
          <w:rFonts w:ascii="Arial" w:hAnsi="Arial" w:cs="Arial"/>
          <w:b/>
          <w:color w:val="000000" w:themeColor="text1"/>
          <w:sz w:val="20"/>
          <w:szCs w:val="20"/>
        </w:rPr>
      </w:pPr>
    </w:p>
    <w:p w14:paraId="5525646A" w14:textId="77777777" w:rsidR="006A6E0F" w:rsidRPr="000344EF" w:rsidRDefault="006A6E0F" w:rsidP="0014585A">
      <w:pPr>
        <w:tabs>
          <w:tab w:val="center" w:pos="4536"/>
          <w:tab w:val="right" w:pos="9072"/>
        </w:tabs>
        <w:spacing w:after="60"/>
        <w:jc w:val="center"/>
        <w:rPr>
          <w:rFonts w:ascii="Arial" w:hAnsi="Arial" w:cs="Arial"/>
          <w:b/>
          <w:color w:val="4F81BD" w:themeColor="accent1"/>
          <w:sz w:val="20"/>
          <w:szCs w:val="20"/>
        </w:rPr>
        <w:sectPr w:rsidR="006A6E0F" w:rsidRPr="000344EF" w:rsidSect="00D520CE">
          <w:type w:val="continuous"/>
          <w:pgSz w:w="11907" w:h="16839" w:code="9"/>
          <w:pgMar w:top="1247" w:right="902" w:bottom="1304" w:left="1418" w:header="709" w:footer="312" w:gutter="0"/>
          <w:cols w:space="708"/>
          <w:docGrid w:linePitch="326"/>
        </w:sectPr>
      </w:pPr>
    </w:p>
    <w:p w14:paraId="0F4AC5D8" w14:textId="69A5BD33" w:rsidR="001D4E41" w:rsidRPr="00935804" w:rsidRDefault="001D4E41" w:rsidP="001D4E41">
      <w:pPr>
        <w:pageBreakBefore/>
        <w:tabs>
          <w:tab w:val="center" w:pos="4536"/>
          <w:tab w:val="right" w:pos="9072"/>
        </w:tabs>
        <w:spacing w:after="60"/>
        <w:rPr>
          <w:rFonts w:ascii="Arial" w:hAnsi="Arial" w:cs="Arial"/>
          <w:bCs/>
          <w:sz w:val="20"/>
          <w:szCs w:val="20"/>
        </w:rPr>
      </w:pPr>
      <w:r w:rsidRPr="00935804">
        <w:rPr>
          <w:rFonts w:ascii="Arial" w:hAnsi="Arial" w:cs="Arial"/>
          <w:b/>
          <w:sz w:val="20"/>
          <w:szCs w:val="20"/>
        </w:rPr>
        <w:lastRenderedPageBreak/>
        <w:t>Priloga</w:t>
      </w:r>
      <w:r w:rsidR="008A16BC">
        <w:rPr>
          <w:rFonts w:ascii="Arial" w:hAnsi="Arial" w:cs="Arial"/>
          <w:b/>
          <w:sz w:val="20"/>
          <w:szCs w:val="20"/>
        </w:rPr>
        <w:t xml:space="preserve"> 1</w:t>
      </w:r>
      <w:r w:rsidRPr="00935804">
        <w:rPr>
          <w:rFonts w:ascii="Arial" w:hAnsi="Arial" w:cs="Arial"/>
          <w:b/>
          <w:sz w:val="20"/>
          <w:szCs w:val="20"/>
        </w:rPr>
        <w:t xml:space="preserve">  k obrazcu </w:t>
      </w:r>
      <w:r w:rsidR="00BC7359">
        <w:rPr>
          <w:rFonts w:ascii="Arial" w:hAnsi="Arial" w:cs="Arial"/>
          <w:b/>
          <w:sz w:val="20"/>
          <w:szCs w:val="20"/>
        </w:rPr>
        <w:t>9</w:t>
      </w:r>
    </w:p>
    <w:p w14:paraId="4294A93D" w14:textId="77777777" w:rsidR="001D4E41" w:rsidRPr="000344EF" w:rsidRDefault="001D4E41" w:rsidP="001D4E41">
      <w:pPr>
        <w:rPr>
          <w:rFonts w:ascii="Arial" w:hAnsi="Arial" w:cs="Arial"/>
          <w:b/>
          <w:color w:val="000000" w:themeColor="text1"/>
          <w:sz w:val="20"/>
          <w:szCs w:val="20"/>
        </w:rPr>
      </w:pPr>
    </w:p>
    <w:p w14:paraId="5C2D64B9" w14:textId="77777777" w:rsidR="001D4E41" w:rsidRPr="000344EF" w:rsidRDefault="001D4E41" w:rsidP="001D4E41">
      <w:pPr>
        <w:tabs>
          <w:tab w:val="center" w:pos="4536"/>
          <w:tab w:val="right" w:pos="9072"/>
        </w:tabs>
        <w:spacing w:after="60"/>
        <w:jc w:val="center"/>
        <w:rPr>
          <w:rFonts w:ascii="Arial" w:hAnsi="Arial" w:cs="Arial"/>
          <w:b/>
          <w:color w:val="000000" w:themeColor="text1"/>
          <w:sz w:val="20"/>
          <w:szCs w:val="20"/>
        </w:rPr>
      </w:pPr>
    </w:p>
    <w:p w14:paraId="547DE5B2" w14:textId="77777777" w:rsidR="001D4E41" w:rsidRPr="000344EF" w:rsidRDefault="001D4E41" w:rsidP="001D4E41">
      <w:pPr>
        <w:jc w:val="center"/>
        <w:rPr>
          <w:rFonts w:ascii="Arial" w:hAnsi="Arial" w:cs="Arial"/>
          <w:b/>
          <w:color w:val="000000" w:themeColor="text1"/>
          <w:sz w:val="20"/>
          <w:szCs w:val="20"/>
        </w:rPr>
      </w:pPr>
      <w:r w:rsidRPr="000344EF">
        <w:rPr>
          <w:rFonts w:ascii="Arial" w:hAnsi="Arial" w:cs="Arial"/>
          <w:b/>
          <w:color w:val="000000" w:themeColor="text1"/>
          <w:sz w:val="20"/>
          <w:szCs w:val="20"/>
        </w:rPr>
        <w:t>I Z J A V A – P O T R D I L O   R E F E R E N C E</w:t>
      </w:r>
    </w:p>
    <w:p w14:paraId="7CE1CB5B"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p>
    <w:p w14:paraId="7D435F43" w14:textId="77777777" w:rsidR="001D4E41" w:rsidRPr="000344EF" w:rsidRDefault="001D4E41" w:rsidP="001D4E41">
      <w:pPr>
        <w:tabs>
          <w:tab w:val="center" w:pos="4536"/>
          <w:tab w:val="right" w:pos="9072"/>
        </w:tabs>
        <w:spacing w:after="60"/>
        <w:rPr>
          <w:rFonts w:ascii="Arial" w:hAnsi="Arial" w:cs="Arial"/>
          <w:bCs/>
          <w:color w:val="000000" w:themeColor="text1"/>
          <w:sz w:val="20"/>
          <w:szCs w:val="20"/>
        </w:rPr>
      </w:pPr>
      <w:r w:rsidRPr="000344EF">
        <w:rPr>
          <w:rFonts w:ascii="Arial" w:hAnsi="Arial" w:cs="Arial"/>
          <w:bCs/>
          <w:color w:val="000000" w:themeColor="text1"/>
          <w:sz w:val="20"/>
          <w:szCs w:val="20"/>
        </w:rPr>
        <w:t>Naročnik - potrjevalec reference</w:t>
      </w:r>
    </w:p>
    <w:p w14:paraId="1CAA7B43" w14:textId="77777777" w:rsidR="001D4E41" w:rsidRPr="000344EF" w:rsidRDefault="001D4E41" w:rsidP="001D4E41">
      <w:pPr>
        <w:rPr>
          <w:rFonts w:ascii="Arial" w:hAnsi="Arial" w:cs="Arial"/>
          <w:b/>
          <w:color w:val="000000" w:themeColor="text1"/>
          <w:sz w:val="20"/>
          <w:szCs w:val="20"/>
        </w:rPr>
      </w:pPr>
    </w:p>
    <w:p w14:paraId="53477EC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78D8408E"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1B318FBC" w14:textId="77777777" w:rsidR="001D4E41" w:rsidRPr="000344EF" w:rsidRDefault="001D4E41" w:rsidP="001D4E41">
      <w:pPr>
        <w:rPr>
          <w:rFonts w:ascii="Arial" w:hAnsi="Arial" w:cs="Arial"/>
          <w:b/>
          <w:color w:val="000000" w:themeColor="text1"/>
          <w:sz w:val="20"/>
          <w:szCs w:val="20"/>
        </w:rPr>
      </w:pPr>
      <w:r w:rsidRPr="000344EF">
        <w:rPr>
          <w:rFonts w:ascii="Arial" w:hAnsi="Arial" w:cs="Arial"/>
          <w:b/>
          <w:color w:val="000000" w:themeColor="text1"/>
          <w:sz w:val="20"/>
          <w:szCs w:val="20"/>
        </w:rPr>
        <w:t>..............................................</w:t>
      </w:r>
    </w:p>
    <w:p w14:paraId="5763D46C" w14:textId="77777777" w:rsidR="001D4E41" w:rsidRPr="000344EF" w:rsidRDefault="001D4E41" w:rsidP="001D4E41">
      <w:pPr>
        <w:rPr>
          <w:rFonts w:ascii="Arial" w:hAnsi="Arial" w:cs="Arial"/>
          <w:b/>
          <w:color w:val="000000" w:themeColor="text1"/>
          <w:sz w:val="20"/>
          <w:szCs w:val="20"/>
        </w:rPr>
      </w:pPr>
    </w:p>
    <w:p w14:paraId="2BD904C2" w14:textId="77777777" w:rsidR="001D4E41" w:rsidRPr="000344EF" w:rsidRDefault="001D4E41" w:rsidP="001D4E41">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1D4E41" w:rsidRPr="000344EF" w14:paraId="00338E78" w14:textId="77777777" w:rsidTr="005F0643">
        <w:trPr>
          <w:trHeight w:val="397"/>
        </w:trPr>
        <w:tc>
          <w:tcPr>
            <w:tcW w:w="3457" w:type="dxa"/>
            <w:shd w:val="clear" w:color="auto" w:fill="F3F3F3"/>
            <w:vAlign w:val="center"/>
          </w:tcPr>
          <w:p w14:paraId="3F9851EE"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Naročnik storitve (naziv, naslov)</w:t>
            </w:r>
          </w:p>
        </w:tc>
        <w:tc>
          <w:tcPr>
            <w:tcW w:w="5829" w:type="dxa"/>
            <w:vAlign w:val="center"/>
          </w:tcPr>
          <w:p w14:paraId="518BEDED" w14:textId="77777777" w:rsidR="001D4E41" w:rsidRPr="000344EF" w:rsidRDefault="001D4E41" w:rsidP="005F0643">
            <w:pPr>
              <w:rPr>
                <w:rFonts w:ascii="Arial" w:hAnsi="Arial" w:cs="Arial"/>
                <w:bCs/>
                <w:color w:val="000000" w:themeColor="text1"/>
                <w:sz w:val="20"/>
                <w:szCs w:val="20"/>
              </w:rPr>
            </w:pPr>
          </w:p>
        </w:tc>
      </w:tr>
      <w:tr w:rsidR="001D4E41" w:rsidRPr="000344EF" w14:paraId="5F847C57" w14:textId="77777777" w:rsidTr="005F0643">
        <w:trPr>
          <w:trHeight w:val="397"/>
        </w:trPr>
        <w:tc>
          <w:tcPr>
            <w:tcW w:w="3457" w:type="dxa"/>
            <w:shd w:val="clear" w:color="auto" w:fill="F3F3F3"/>
            <w:vAlign w:val="center"/>
          </w:tcPr>
          <w:p w14:paraId="54ED3E40"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Predmet storitve</w:t>
            </w:r>
          </w:p>
        </w:tc>
        <w:tc>
          <w:tcPr>
            <w:tcW w:w="5829" w:type="dxa"/>
            <w:vAlign w:val="center"/>
          </w:tcPr>
          <w:p w14:paraId="2C7A00FC" w14:textId="77777777" w:rsidR="001D4E41" w:rsidRPr="000344EF" w:rsidRDefault="001D4E41" w:rsidP="005F0643">
            <w:pPr>
              <w:rPr>
                <w:rFonts w:ascii="Arial" w:hAnsi="Arial" w:cs="Arial"/>
                <w:bCs/>
                <w:color w:val="000000" w:themeColor="text1"/>
                <w:sz w:val="20"/>
                <w:szCs w:val="20"/>
              </w:rPr>
            </w:pPr>
          </w:p>
        </w:tc>
      </w:tr>
      <w:tr w:rsidR="009517DC" w:rsidRPr="000344EF" w14:paraId="17233D5A" w14:textId="77777777" w:rsidTr="005F0643">
        <w:trPr>
          <w:trHeight w:val="397"/>
        </w:trPr>
        <w:tc>
          <w:tcPr>
            <w:tcW w:w="3457" w:type="dxa"/>
            <w:shd w:val="clear" w:color="auto" w:fill="F3F3F3"/>
            <w:vAlign w:val="center"/>
          </w:tcPr>
          <w:p w14:paraId="4FC5E881" w14:textId="24F300E9" w:rsidR="009517DC" w:rsidRPr="000344EF" w:rsidRDefault="009517DC" w:rsidP="005F0643">
            <w:pPr>
              <w:rPr>
                <w:rFonts w:ascii="Arial" w:hAnsi="Arial" w:cs="Arial"/>
                <w:bCs/>
                <w:color w:val="000000" w:themeColor="text1"/>
                <w:sz w:val="20"/>
                <w:szCs w:val="20"/>
              </w:rPr>
            </w:pPr>
            <w:r w:rsidRPr="000344EF">
              <w:rPr>
                <w:rFonts w:ascii="Arial" w:hAnsi="Arial" w:cs="Arial"/>
                <w:bCs/>
                <w:color w:val="000000" w:themeColor="text1"/>
                <w:sz w:val="20"/>
                <w:szCs w:val="20"/>
              </w:rPr>
              <w:t>Izvajalec storitve (naziv, naslov)</w:t>
            </w:r>
          </w:p>
        </w:tc>
        <w:tc>
          <w:tcPr>
            <w:tcW w:w="5829" w:type="dxa"/>
            <w:vAlign w:val="center"/>
          </w:tcPr>
          <w:p w14:paraId="76759006" w14:textId="77777777" w:rsidR="009517DC" w:rsidRPr="000344EF" w:rsidRDefault="009517DC" w:rsidP="005F0643">
            <w:pPr>
              <w:rPr>
                <w:rFonts w:ascii="Arial" w:hAnsi="Arial" w:cs="Arial"/>
                <w:bCs/>
                <w:color w:val="000000" w:themeColor="text1"/>
                <w:sz w:val="20"/>
                <w:szCs w:val="20"/>
              </w:rPr>
            </w:pPr>
          </w:p>
        </w:tc>
      </w:tr>
      <w:tr w:rsidR="00A36641" w:rsidRPr="000344EF" w14:paraId="177D761D" w14:textId="77777777" w:rsidTr="005F0643">
        <w:trPr>
          <w:trHeight w:val="397"/>
        </w:trPr>
        <w:tc>
          <w:tcPr>
            <w:tcW w:w="3457" w:type="dxa"/>
            <w:shd w:val="clear" w:color="auto" w:fill="F3F3F3"/>
            <w:vAlign w:val="center"/>
          </w:tcPr>
          <w:p w14:paraId="2B8BB470" w14:textId="77777777" w:rsidR="006F2FA4"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Skupna v</w:t>
            </w:r>
            <w:r w:rsidR="00A36641" w:rsidRPr="000344EF">
              <w:rPr>
                <w:rFonts w:ascii="Arial" w:hAnsi="Arial" w:cs="Arial"/>
                <w:bCs/>
                <w:color w:val="000000" w:themeColor="text1"/>
                <w:sz w:val="20"/>
                <w:szCs w:val="20"/>
              </w:rPr>
              <w:t>rednost storitve</w:t>
            </w:r>
          </w:p>
          <w:p w14:paraId="11E1D173" w14:textId="2410975E" w:rsidR="00A36641" w:rsidRPr="000344EF" w:rsidRDefault="006F2FA4" w:rsidP="005F0643">
            <w:pPr>
              <w:rPr>
                <w:rFonts w:ascii="Arial" w:hAnsi="Arial" w:cs="Arial"/>
                <w:bCs/>
                <w:color w:val="000000" w:themeColor="text1"/>
                <w:sz w:val="20"/>
                <w:szCs w:val="20"/>
              </w:rPr>
            </w:pPr>
            <w:r w:rsidRPr="000344EF">
              <w:rPr>
                <w:rFonts w:ascii="Arial" w:hAnsi="Arial" w:cs="Arial"/>
                <w:bCs/>
                <w:color w:val="000000" w:themeColor="text1"/>
                <w:sz w:val="20"/>
                <w:szCs w:val="20"/>
              </w:rPr>
              <w:t>(v EUR brez DDV)</w:t>
            </w:r>
          </w:p>
        </w:tc>
        <w:tc>
          <w:tcPr>
            <w:tcW w:w="5829" w:type="dxa"/>
            <w:vAlign w:val="center"/>
          </w:tcPr>
          <w:p w14:paraId="1F2CDF41" w14:textId="77777777" w:rsidR="00A36641" w:rsidRPr="000344EF" w:rsidRDefault="00A36641" w:rsidP="005F0643">
            <w:pPr>
              <w:rPr>
                <w:rFonts w:ascii="Arial" w:hAnsi="Arial" w:cs="Arial"/>
                <w:bCs/>
                <w:color w:val="000000" w:themeColor="text1"/>
                <w:sz w:val="20"/>
                <w:szCs w:val="20"/>
              </w:rPr>
            </w:pPr>
          </w:p>
        </w:tc>
      </w:tr>
      <w:tr w:rsidR="001D4E41" w:rsidRPr="000344EF" w14:paraId="7CDC7D1C" w14:textId="77777777" w:rsidTr="005F0643">
        <w:trPr>
          <w:trHeight w:val="397"/>
        </w:trPr>
        <w:tc>
          <w:tcPr>
            <w:tcW w:w="3457" w:type="dxa"/>
            <w:shd w:val="clear" w:color="auto" w:fill="F3F3F3"/>
            <w:vAlign w:val="center"/>
          </w:tcPr>
          <w:p w14:paraId="78A309AB"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Država izvedbe oz. lokacija izvedbe</w:t>
            </w:r>
          </w:p>
        </w:tc>
        <w:tc>
          <w:tcPr>
            <w:tcW w:w="5829" w:type="dxa"/>
            <w:vAlign w:val="center"/>
          </w:tcPr>
          <w:p w14:paraId="21B6CCD3" w14:textId="77777777" w:rsidR="001D4E41" w:rsidRPr="000344EF" w:rsidRDefault="001D4E41" w:rsidP="005F0643">
            <w:pPr>
              <w:rPr>
                <w:rFonts w:ascii="Arial" w:hAnsi="Arial" w:cs="Arial"/>
                <w:bCs/>
                <w:color w:val="000000" w:themeColor="text1"/>
                <w:sz w:val="20"/>
                <w:szCs w:val="20"/>
              </w:rPr>
            </w:pPr>
          </w:p>
        </w:tc>
      </w:tr>
      <w:tr w:rsidR="001D4E41" w:rsidRPr="000344EF" w14:paraId="615C928A" w14:textId="77777777" w:rsidTr="005F0643">
        <w:trPr>
          <w:trHeight w:val="397"/>
        </w:trPr>
        <w:tc>
          <w:tcPr>
            <w:tcW w:w="3457" w:type="dxa"/>
            <w:shd w:val="clear" w:color="auto" w:fill="F3F3F3"/>
            <w:vAlign w:val="center"/>
          </w:tcPr>
          <w:p w14:paraId="31B89FCC"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Kratek opis izvedenih storitev</w:t>
            </w:r>
          </w:p>
        </w:tc>
        <w:tc>
          <w:tcPr>
            <w:tcW w:w="5829" w:type="dxa"/>
            <w:vAlign w:val="center"/>
          </w:tcPr>
          <w:p w14:paraId="12D71C12" w14:textId="77777777" w:rsidR="001D4E41" w:rsidRPr="000344EF" w:rsidRDefault="001D4E41" w:rsidP="005F0643">
            <w:pPr>
              <w:rPr>
                <w:rFonts w:ascii="Arial" w:hAnsi="Arial" w:cs="Arial"/>
                <w:bCs/>
                <w:color w:val="000000" w:themeColor="text1"/>
                <w:sz w:val="20"/>
                <w:szCs w:val="20"/>
              </w:rPr>
            </w:pPr>
          </w:p>
        </w:tc>
      </w:tr>
      <w:tr w:rsidR="001D4E41" w:rsidRPr="000344EF" w14:paraId="38CDE70E" w14:textId="77777777" w:rsidTr="005F0643">
        <w:trPr>
          <w:trHeight w:val="397"/>
        </w:trPr>
        <w:tc>
          <w:tcPr>
            <w:tcW w:w="3457" w:type="dxa"/>
            <w:shd w:val="clear" w:color="auto" w:fill="F3F3F3"/>
            <w:vAlign w:val="center"/>
          </w:tcPr>
          <w:p w14:paraId="376E943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Vloga v pogodbi</w:t>
            </w:r>
          </w:p>
        </w:tc>
        <w:tc>
          <w:tcPr>
            <w:tcW w:w="5829" w:type="dxa"/>
            <w:vAlign w:val="center"/>
          </w:tcPr>
          <w:p w14:paraId="28390B40" w14:textId="77777777" w:rsidR="001D4E41" w:rsidRPr="000344EF" w:rsidRDefault="001D4E41" w:rsidP="00C02EAE">
            <w:pPr>
              <w:numPr>
                <w:ilvl w:val="0"/>
                <w:numId w:val="25"/>
              </w:numPr>
              <w:rPr>
                <w:rFonts w:ascii="Arial" w:hAnsi="Arial" w:cs="Arial"/>
                <w:bCs/>
                <w:color w:val="000000" w:themeColor="text1"/>
                <w:sz w:val="20"/>
                <w:szCs w:val="20"/>
              </w:rPr>
            </w:pPr>
            <w:r w:rsidRPr="000344EF">
              <w:rPr>
                <w:rFonts w:ascii="Arial" w:hAnsi="Arial" w:cs="Arial"/>
                <w:bCs/>
                <w:color w:val="000000" w:themeColor="text1"/>
                <w:sz w:val="20"/>
                <w:szCs w:val="20"/>
              </w:rPr>
              <w:t>glavni izvajalec</w:t>
            </w:r>
          </w:p>
          <w:p w14:paraId="2F716719" w14:textId="77777777" w:rsidR="001D4E41" w:rsidRPr="000344EF" w:rsidRDefault="001D4E41" w:rsidP="00C02EAE">
            <w:pPr>
              <w:numPr>
                <w:ilvl w:val="0"/>
                <w:numId w:val="25"/>
              </w:numPr>
              <w:rPr>
                <w:rFonts w:ascii="Arial" w:hAnsi="Arial" w:cs="Arial"/>
                <w:bCs/>
                <w:color w:val="000000" w:themeColor="text1"/>
                <w:sz w:val="20"/>
                <w:szCs w:val="20"/>
              </w:rPr>
            </w:pPr>
            <w:r w:rsidRPr="000344EF">
              <w:rPr>
                <w:rFonts w:ascii="Arial" w:hAnsi="Arial" w:cs="Arial"/>
                <w:bCs/>
                <w:color w:val="000000" w:themeColor="text1"/>
                <w:sz w:val="20"/>
                <w:szCs w:val="20"/>
              </w:rPr>
              <w:t xml:space="preserve">partner </w:t>
            </w:r>
          </w:p>
          <w:p w14:paraId="2C8D038C" w14:textId="77777777" w:rsidR="001D4E41" w:rsidRPr="000344EF" w:rsidRDefault="001D4E41" w:rsidP="00C02EAE">
            <w:pPr>
              <w:numPr>
                <w:ilvl w:val="0"/>
                <w:numId w:val="25"/>
              </w:numPr>
              <w:rPr>
                <w:rFonts w:ascii="Arial" w:hAnsi="Arial" w:cs="Arial"/>
                <w:bCs/>
                <w:color w:val="000000" w:themeColor="text1"/>
                <w:sz w:val="20"/>
                <w:szCs w:val="20"/>
              </w:rPr>
            </w:pPr>
            <w:r w:rsidRPr="000344EF">
              <w:rPr>
                <w:rFonts w:ascii="Arial" w:hAnsi="Arial" w:cs="Arial"/>
                <w:bCs/>
                <w:color w:val="000000" w:themeColor="text1"/>
                <w:sz w:val="20"/>
                <w:szCs w:val="20"/>
              </w:rPr>
              <w:t>podizvajalec</w:t>
            </w:r>
          </w:p>
        </w:tc>
      </w:tr>
      <w:tr w:rsidR="001D4E41" w:rsidRPr="000344EF" w14:paraId="2E644187" w14:textId="77777777" w:rsidTr="005F0643">
        <w:trPr>
          <w:trHeight w:val="397"/>
        </w:trPr>
        <w:tc>
          <w:tcPr>
            <w:tcW w:w="3457" w:type="dxa"/>
            <w:shd w:val="clear" w:color="auto" w:fill="F3F3F3"/>
            <w:vAlign w:val="center"/>
          </w:tcPr>
          <w:p w14:paraId="4E25CBB8" w14:textId="77777777" w:rsidR="001D4E41" w:rsidRPr="000344EF" w:rsidRDefault="001D4E41" w:rsidP="005F0643">
            <w:pPr>
              <w:rPr>
                <w:rFonts w:ascii="Arial" w:hAnsi="Arial" w:cs="Arial"/>
                <w:bCs/>
                <w:color w:val="000000" w:themeColor="text1"/>
                <w:sz w:val="20"/>
                <w:szCs w:val="20"/>
              </w:rPr>
            </w:pPr>
            <w:r w:rsidRPr="000344EF">
              <w:rPr>
                <w:rFonts w:ascii="Arial" w:hAnsi="Arial" w:cs="Arial"/>
                <w:bCs/>
                <w:color w:val="000000" w:themeColor="text1"/>
                <w:sz w:val="20"/>
                <w:szCs w:val="20"/>
              </w:rPr>
              <w:t>Čas izvajanja del (od – do)</w:t>
            </w:r>
          </w:p>
        </w:tc>
        <w:tc>
          <w:tcPr>
            <w:tcW w:w="5829" w:type="dxa"/>
            <w:vAlign w:val="center"/>
          </w:tcPr>
          <w:p w14:paraId="1B051E33" w14:textId="77777777" w:rsidR="001D4E41" w:rsidRPr="000344EF" w:rsidRDefault="001D4E41" w:rsidP="005F0643">
            <w:pPr>
              <w:rPr>
                <w:rFonts w:ascii="Arial" w:hAnsi="Arial" w:cs="Arial"/>
                <w:bCs/>
                <w:color w:val="000000" w:themeColor="text1"/>
                <w:sz w:val="20"/>
                <w:szCs w:val="20"/>
              </w:rPr>
            </w:pPr>
          </w:p>
        </w:tc>
      </w:tr>
    </w:tbl>
    <w:p w14:paraId="573297F5" w14:textId="77777777" w:rsidR="001D4E41" w:rsidRPr="000344EF" w:rsidRDefault="001D4E41" w:rsidP="001D4E41">
      <w:pPr>
        <w:rPr>
          <w:rFonts w:ascii="Arial" w:hAnsi="Arial" w:cs="Arial"/>
          <w:bCs/>
          <w:color w:val="000000" w:themeColor="text1"/>
          <w:sz w:val="20"/>
          <w:szCs w:val="20"/>
        </w:rPr>
      </w:pPr>
    </w:p>
    <w:p w14:paraId="4AFC6985" w14:textId="77777777" w:rsidR="001D4E41" w:rsidRPr="000344EF" w:rsidRDefault="001D4E41" w:rsidP="001D4E41">
      <w:pPr>
        <w:rPr>
          <w:rFonts w:ascii="Arial" w:hAnsi="Arial" w:cs="Arial"/>
          <w:bCs/>
          <w:color w:val="000000" w:themeColor="text1"/>
          <w:sz w:val="20"/>
          <w:szCs w:val="20"/>
        </w:rPr>
      </w:pPr>
    </w:p>
    <w:p w14:paraId="5068F326" w14:textId="77777777" w:rsidR="001D4E41" w:rsidRPr="000344EF" w:rsidRDefault="001D4E41" w:rsidP="001D4E41">
      <w:pPr>
        <w:rPr>
          <w:rFonts w:ascii="Arial" w:hAnsi="Arial" w:cs="Arial"/>
          <w:bCs/>
          <w:color w:val="000000" w:themeColor="text1"/>
          <w:sz w:val="20"/>
          <w:szCs w:val="20"/>
        </w:rPr>
      </w:pPr>
    </w:p>
    <w:p w14:paraId="6544DEDB" w14:textId="77777777" w:rsidR="001D4E41" w:rsidRPr="000344EF" w:rsidRDefault="001D4E41" w:rsidP="001D4E41">
      <w:pPr>
        <w:rPr>
          <w:rFonts w:ascii="Arial" w:hAnsi="Arial" w:cs="Arial"/>
          <w:bCs/>
          <w:color w:val="000000" w:themeColor="text1"/>
          <w:sz w:val="20"/>
          <w:szCs w:val="20"/>
        </w:rPr>
      </w:pPr>
      <w:r w:rsidRPr="000344EF">
        <w:rPr>
          <w:rFonts w:ascii="Arial" w:hAnsi="Arial" w:cs="Arial"/>
          <w:bCs/>
          <w:color w:val="000000" w:themeColor="text1"/>
          <w:sz w:val="20"/>
          <w:szCs w:val="20"/>
        </w:rPr>
        <w:t>Izjavljamo, da je bila zgoraj navedena storitev izvedena strokovno in kvalitetno.</w:t>
      </w:r>
    </w:p>
    <w:p w14:paraId="1E266089" w14:textId="2565FA6D" w:rsidR="001D4E41" w:rsidRDefault="001D4E41" w:rsidP="001D4E41">
      <w:pPr>
        <w:rPr>
          <w:rFonts w:ascii="Arial" w:hAnsi="Arial" w:cs="Arial"/>
          <w:bCs/>
          <w:color w:val="000000" w:themeColor="text1"/>
          <w:sz w:val="20"/>
          <w:szCs w:val="20"/>
        </w:rPr>
      </w:pPr>
    </w:p>
    <w:p w14:paraId="5444E44A" w14:textId="71F6C9AA" w:rsidR="000D2863" w:rsidRDefault="000D2863" w:rsidP="001D4E41">
      <w:pPr>
        <w:rPr>
          <w:rFonts w:ascii="Arial" w:hAnsi="Arial" w:cs="Arial"/>
          <w:bCs/>
          <w:color w:val="000000" w:themeColor="text1"/>
          <w:sz w:val="20"/>
          <w:szCs w:val="20"/>
        </w:rPr>
      </w:pPr>
    </w:p>
    <w:p w14:paraId="23A37658" w14:textId="77777777" w:rsidR="000D2863" w:rsidRPr="000344EF" w:rsidRDefault="000D2863" w:rsidP="001D4E41">
      <w:pPr>
        <w:rPr>
          <w:rFonts w:ascii="Arial" w:hAnsi="Arial" w:cs="Arial"/>
          <w:bCs/>
          <w:color w:val="000000" w:themeColor="text1"/>
          <w:sz w:val="20"/>
          <w:szCs w:val="20"/>
        </w:rPr>
      </w:pPr>
    </w:p>
    <w:p w14:paraId="41522D9A" w14:textId="77777777" w:rsidR="001D4E41" w:rsidRPr="000344EF" w:rsidRDefault="001D4E41" w:rsidP="001D4E41">
      <w:pPr>
        <w:rPr>
          <w:rFonts w:ascii="Arial" w:hAnsi="Arial" w:cs="Arial"/>
          <w:bCs/>
          <w:color w:val="000000" w:themeColor="text1"/>
          <w:sz w:val="20"/>
          <w:szCs w:val="20"/>
        </w:rPr>
      </w:pPr>
    </w:p>
    <w:p w14:paraId="08AC51E1" w14:textId="77777777" w:rsidR="001D4E41" w:rsidRPr="000344EF" w:rsidRDefault="001D4E41" w:rsidP="001D4E41">
      <w:pPr>
        <w:ind w:left="2880" w:hanging="2880"/>
        <w:rPr>
          <w:rFonts w:ascii="Arial" w:hAnsi="Arial" w:cs="Arial"/>
          <w:bCs/>
          <w:color w:val="000000" w:themeColor="text1"/>
          <w:sz w:val="20"/>
          <w:szCs w:val="20"/>
        </w:rPr>
      </w:pPr>
      <w:r w:rsidRPr="000344EF">
        <w:rPr>
          <w:rFonts w:ascii="Arial" w:hAnsi="Arial" w:cs="Arial"/>
          <w:bCs/>
          <w:color w:val="000000" w:themeColor="text1"/>
          <w:sz w:val="20"/>
          <w:szCs w:val="20"/>
        </w:rPr>
        <w:t>Kraj in datum</w:t>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r>
      <w:r w:rsidRPr="000344EF">
        <w:rPr>
          <w:rFonts w:ascii="Arial" w:hAnsi="Arial" w:cs="Arial"/>
          <w:bCs/>
          <w:color w:val="000000" w:themeColor="text1"/>
          <w:sz w:val="20"/>
          <w:szCs w:val="20"/>
        </w:rPr>
        <w:tab/>
        <w:t xml:space="preserve">       Žig in podpis odgovorne osebe naročnika</w:t>
      </w:r>
    </w:p>
    <w:p w14:paraId="55CDCB8D" w14:textId="77777777" w:rsidR="001D4E41" w:rsidRPr="000344EF" w:rsidRDefault="001D4E41" w:rsidP="001D4E41">
      <w:pPr>
        <w:ind w:left="2880" w:hanging="2880"/>
        <w:rPr>
          <w:rFonts w:ascii="Arial" w:hAnsi="Arial" w:cs="Arial"/>
          <w:bCs/>
          <w:color w:val="000000" w:themeColor="text1"/>
          <w:sz w:val="20"/>
          <w:szCs w:val="20"/>
        </w:rPr>
      </w:pPr>
    </w:p>
    <w:p w14:paraId="5306BD82" w14:textId="77777777" w:rsidR="001D4E41" w:rsidRPr="000344EF" w:rsidRDefault="001D4E41" w:rsidP="001D4E41">
      <w:pPr>
        <w:widowControl w:val="0"/>
        <w:spacing w:after="240"/>
        <w:ind w:right="-2"/>
        <w:rPr>
          <w:rFonts w:ascii="Arial" w:hAnsi="Arial" w:cs="Arial"/>
          <w:bCs/>
          <w:color w:val="000000" w:themeColor="text1"/>
          <w:sz w:val="20"/>
          <w:szCs w:val="20"/>
        </w:rPr>
      </w:pPr>
      <w:r w:rsidRPr="000344EF">
        <w:rPr>
          <w:rFonts w:ascii="Arial" w:hAnsi="Arial" w:cs="Arial"/>
          <w:bCs/>
          <w:color w:val="000000" w:themeColor="text1"/>
          <w:sz w:val="20"/>
          <w:szCs w:val="20"/>
        </w:rPr>
        <w:t xml:space="preserve">.................................            </w:t>
      </w:r>
      <w:r w:rsidRPr="000344EF">
        <w:rPr>
          <w:rFonts w:ascii="Arial" w:hAnsi="Arial" w:cs="Arial"/>
          <w:bCs/>
          <w:color w:val="000000" w:themeColor="text1"/>
          <w:sz w:val="20"/>
          <w:szCs w:val="20"/>
        </w:rPr>
        <w:tab/>
        <w:t xml:space="preserve">                                               …………………………………….</w:t>
      </w:r>
    </w:p>
    <w:p w14:paraId="44A10389" w14:textId="77777777" w:rsidR="001D4E41" w:rsidRPr="000344EF" w:rsidRDefault="001D4E41" w:rsidP="001D4E41">
      <w:pPr>
        <w:widowControl w:val="0"/>
        <w:spacing w:after="240"/>
        <w:ind w:right="-2"/>
        <w:rPr>
          <w:rFonts w:ascii="Arial" w:hAnsi="Arial" w:cs="Arial"/>
          <w:bCs/>
          <w:color w:val="4F81BD" w:themeColor="accent1"/>
          <w:sz w:val="20"/>
          <w:szCs w:val="20"/>
        </w:rPr>
      </w:pPr>
    </w:p>
    <w:p w14:paraId="19A4CFD3" w14:textId="77777777" w:rsidR="00773AB0" w:rsidRPr="000344EF" w:rsidRDefault="00773AB0" w:rsidP="00445749">
      <w:pPr>
        <w:rPr>
          <w:rFonts w:ascii="Arial" w:hAnsi="Arial" w:cs="Arial"/>
          <w:b/>
          <w:sz w:val="20"/>
          <w:szCs w:val="20"/>
        </w:rPr>
      </w:pPr>
    </w:p>
    <w:p w14:paraId="62C57FE2" w14:textId="77777777" w:rsidR="00773AB0" w:rsidRPr="000344EF" w:rsidRDefault="00773AB0" w:rsidP="00445749">
      <w:pPr>
        <w:rPr>
          <w:rFonts w:ascii="Arial" w:hAnsi="Arial" w:cs="Arial"/>
          <w:b/>
          <w:sz w:val="20"/>
          <w:szCs w:val="20"/>
        </w:rPr>
      </w:pPr>
    </w:p>
    <w:bookmarkEnd w:id="56"/>
    <w:p w14:paraId="1E84BB63" w14:textId="3435CAFB" w:rsidR="00382886" w:rsidRPr="00935804" w:rsidRDefault="00382886" w:rsidP="00382886">
      <w:pPr>
        <w:keepLines/>
        <w:pageBreakBefore/>
        <w:tabs>
          <w:tab w:val="left" w:pos="0"/>
        </w:tabs>
        <w:rPr>
          <w:rFonts w:ascii="Arial" w:hAnsi="Arial" w:cs="Arial"/>
          <w:b/>
          <w:sz w:val="20"/>
          <w:szCs w:val="20"/>
        </w:rPr>
      </w:pPr>
      <w:r w:rsidRPr="00935804">
        <w:rPr>
          <w:rFonts w:ascii="Arial" w:hAnsi="Arial" w:cs="Arial"/>
          <w:b/>
          <w:bCs/>
          <w:iCs/>
          <w:sz w:val="20"/>
          <w:szCs w:val="20"/>
        </w:rPr>
        <w:lastRenderedPageBreak/>
        <w:t>OBRAZEC 1</w:t>
      </w:r>
      <w:r w:rsidR="00BC7359">
        <w:rPr>
          <w:rFonts w:ascii="Arial" w:hAnsi="Arial" w:cs="Arial"/>
          <w:b/>
          <w:bCs/>
          <w:iCs/>
          <w:sz w:val="20"/>
          <w:szCs w:val="20"/>
        </w:rPr>
        <w:t>0</w:t>
      </w:r>
      <w:r w:rsidRPr="00935804">
        <w:rPr>
          <w:rFonts w:ascii="Arial" w:hAnsi="Arial" w:cs="Arial"/>
          <w:bCs/>
          <w:iCs/>
          <w:sz w:val="20"/>
          <w:szCs w:val="20"/>
        </w:rPr>
        <w:t>:</w:t>
      </w:r>
      <w:r w:rsidRPr="00935804">
        <w:rPr>
          <w:rFonts w:ascii="Arial" w:hAnsi="Arial" w:cs="Arial"/>
          <w:b/>
          <w:sz w:val="20"/>
          <w:szCs w:val="20"/>
        </w:rPr>
        <w:t xml:space="preserve"> KADROVSKA SPOSOBNOST</w:t>
      </w:r>
      <w:r w:rsidR="00D733A9" w:rsidRPr="00935804">
        <w:rPr>
          <w:rFonts w:ascii="Arial" w:hAnsi="Arial" w:cs="Arial"/>
          <w:b/>
          <w:sz w:val="20"/>
          <w:szCs w:val="20"/>
        </w:rPr>
        <w:t xml:space="preserve"> PONUDNIKA</w:t>
      </w:r>
    </w:p>
    <w:p w14:paraId="65159057" w14:textId="77777777" w:rsidR="00382886" w:rsidRPr="000344EF" w:rsidRDefault="00382886" w:rsidP="00382886">
      <w:pPr>
        <w:rPr>
          <w:rFonts w:ascii="Arial" w:hAnsi="Arial" w:cs="Arial"/>
          <w:b/>
          <w:color w:val="000000" w:themeColor="text1"/>
          <w:sz w:val="20"/>
          <w:szCs w:val="20"/>
        </w:rPr>
      </w:pPr>
    </w:p>
    <w:p w14:paraId="074F4F79" w14:textId="77777777" w:rsidR="00382886" w:rsidRPr="000344EF" w:rsidRDefault="00382886" w:rsidP="00382886">
      <w:pPr>
        <w:rPr>
          <w:rFonts w:ascii="Arial" w:hAnsi="Arial" w:cs="Arial"/>
          <w:color w:val="000000" w:themeColor="text1"/>
          <w:sz w:val="20"/>
          <w:szCs w:val="20"/>
        </w:rPr>
      </w:pPr>
      <w:r w:rsidRPr="000344EF">
        <w:rPr>
          <w:rFonts w:ascii="Arial" w:hAnsi="Arial" w:cs="Arial"/>
          <w:color w:val="000000" w:themeColor="text1"/>
          <w:sz w:val="20"/>
          <w:szCs w:val="20"/>
        </w:rPr>
        <w:t xml:space="preserve">IME IN NASLOV PONUDNIKA </w:t>
      </w:r>
    </w:p>
    <w:p w14:paraId="08A87DB9" w14:textId="77777777" w:rsidR="00382886" w:rsidRPr="000344EF" w:rsidRDefault="00382886" w:rsidP="00382886">
      <w:pPr>
        <w:rPr>
          <w:rFonts w:ascii="Arial" w:hAnsi="Arial" w:cs="Arial"/>
          <w:color w:val="000000" w:themeColor="text1"/>
          <w:sz w:val="20"/>
          <w:szCs w:val="20"/>
        </w:rPr>
      </w:pPr>
      <w:r w:rsidRPr="000344EF">
        <w:rPr>
          <w:rFonts w:ascii="Arial" w:hAnsi="Arial" w:cs="Arial"/>
          <w:color w:val="000000" w:themeColor="text1"/>
          <w:sz w:val="20"/>
          <w:szCs w:val="20"/>
        </w:rPr>
        <w:t>_________________________</w:t>
      </w:r>
    </w:p>
    <w:p w14:paraId="42EBCE7D" w14:textId="77777777" w:rsidR="00382886" w:rsidRPr="000344EF" w:rsidRDefault="00382886" w:rsidP="00382886">
      <w:pPr>
        <w:rPr>
          <w:rFonts w:ascii="Arial" w:hAnsi="Arial" w:cs="Arial"/>
          <w:color w:val="000000" w:themeColor="text1"/>
          <w:sz w:val="20"/>
          <w:szCs w:val="20"/>
        </w:rPr>
      </w:pPr>
      <w:r w:rsidRPr="000344EF">
        <w:rPr>
          <w:rFonts w:ascii="Arial" w:hAnsi="Arial" w:cs="Arial"/>
          <w:color w:val="000000" w:themeColor="text1"/>
          <w:sz w:val="20"/>
          <w:szCs w:val="20"/>
        </w:rPr>
        <w:t>_________________________</w:t>
      </w:r>
    </w:p>
    <w:p w14:paraId="6B5D78A9" w14:textId="77777777" w:rsidR="00382886" w:rsidRPr="000344EF" w:rsidRDefault="00382886" w:rsidP="00382886">
      <w:pPr>
        <w:jc w:val="both"/>
        <w:rPr>
          <w:rFonts w:ascii="Arial" w:hAnsi="Arial" w:cs="Arial"/>
          <w:color w:val="000000" w:themeColor="text1"/>
          <w:sz w:val="20"/>
          <w:szCs w:val="20"/>
        </w:rPr>
      </w:pPr>
    </w:p>
    <w:p w14:paraId="7BEAD0C5"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Datum: ________________</w:t>
      </w:r>
    </w:p>
    <w:p w14:paraId="7A580CA0"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Ponudba št.: ____________</w:t>
      </w:r>
    </w:p>
    <w:p w14:paraId="1EE94818" w14:textId="77777777" w:rsidR="00382886" w:rsidRPr="000344EF" w:rsidRDefault="00382886" w:rsidP="00382886">
      <w:pPr>
        <w:keepLines/>
        <w:tabs>
          <w:tab w:val="left" w:pos="0"/>
        </w:tabs>
        <w:rPr>
          <w:rFonts w:ascii="Arial" w:hAnsi="Arial" w:cs="Arial"/>
          <w:b/>
          <w:color w:val="000000" w:themeColor="text1"/>
          <w:sz w:val="20"/>
          <w:szCs w:val="20"/>
        </w:rPr>
      </w:pPr>
    </w:p>
    <w:p w14:paraId="767F7ED5"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SŽ - Infrastruktura, d.o.o.</w:t>
      </w:r>
    </w:p>
    <w:p w14:paraId="1431A17A" w14:textId="77777777"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Kolodvorska 11, 1000 Ljubljana</w:t>
      </w:r>
    </w:p>
    <w:p w14:paraId="4F0C6E9B" w14:textId="534D12E7" w:rsidR="00382886" w:rsidRPr="00486427" w:rsidRDefault="00382886" w:rsidP="00382886">
      <w:pPr>
        <w:pStyle w:val="Telo"/>
        <w:spacing w:line="280" w:lineRule="exact"/>
        <w:rPr>
          <w:rFonts w:ascii="Arial" w:hAnsi="Arial" w:cs="Arial"/>
          <w:b/>
          <w:i w:val="0"/>
          <w:iCs/>
          <w:color w:val="000000" w:themeColor="text1"/>
          <w:sz w:val="20"/>
        </w:rPr>
      </w:pPr>
      <w:r w:rsidRPr="000B1BEF">
        <w:rPr>
          <w:rFonts w:ascii="Arial" w:hAnsi="Arial" w:cs="Arial"/>
          <w:b/>
          <w:i w:val="0"/>
          <w:color w:val="0D0D0D" w:themeColor="text1" w:themeTint="F2"/>
          <w:sz w:val="20"/>
        </w:rPr>
        <w:t xml:space="preserve">Predmet naročila: </w:t>
      </w:r>
      <w:r w:rsidRPr="000B1BEF">
        <w:rPr>
          <w:rFonts w:ascii="Arial" w:hAnsi="Arial" w:cs="Arial"/>
          <w:b/>
          <w:i w:val="0"/>
          <w:iCs/>
          <w:color w:val="0D0D0D" w:themeColor="text1" w:themeTint="F2"/>
          <w:sz w:val="20"/>
        </w:rPr>
        <w:t>»</w:t>
      </w:r>
      <w:r w:rsidR="00486427" w:rsidRPr="000B1BEF">
        <w:rPr>
          <w:rFonts w:ascii="Arial" w:hAnsi="Arial" w:cs="Arial"/>
          <w:b/>
          <w:bCs/>
          <w:i w:val="0"/>
          <w:color w:val="0D0D0D" w:themeColor="text1" w:themeTint="F2"/>
          <w:sz w:val="20"/>
        </w:rPr>
        <w:t>Sanacij</w:t>
      </w:r>
      <w:r w:rsidR="0040605A" w:rsidRPr="000B1BEF">
        <w:rPr>
          <w:rFonts w:ascii="Arial" w:hAnsi="Arial" w:cs="Arial"/>
          <w:b/>
          <w:bCs/>
          <w:i w:val="0"/>
          <w:color w:val="0D0D0D" w:themeColor="text1" w:themeTint="F2"/>
          <w:sz w:val="20"/>
        </w:rPr>
        <w:t>e</w:t>
      </w:r>
      <w:r w:rsidR="00486427" w:rsidRPr="000B1BEF">
        <w:rPr>
          <w:rFonts w:ascii="Arial" w:hAnsi="Arial" w:cs="Arial"/>
          <w:b/>
          <w:bCs/>
          <w:i w:val="0"/>
          <w:color w:val="0D0D0D" w:themeColor="text1" w:themeTint="F2"/>
          <w:sz w:val="20"/>
        </w:rPr>
        <w:t xml:space="preserve"> </w:t>
      </w:r>
      <w:r w:rsidR="00486427" w:rsidRPr="000B1BEF">
        <w:rPr>
          <w:rFonts w:ascii="Arial" w:hAnsi="Arial" w:cs="Arial"/>
          <w:b/>
          <w:i w:val="0"/>
          <w:color w:val="0D0D0D" w:themeColor="text1" w:themeTint="F2"/>
          <w:sz w:val="20"/>
        </w:rPr>
        <w:t>most</w:t>
      </w:r>
      <w:r w:rsidR="0040605A" w:rsidRPr="000B1BEF">
        <w:rPr>
          <w:rFonts w:ascii="Arial" w:hAnsi="Arial" w:cs="Arial"/>
          <w:b/>
          <w:i w:val="0"/>
          <w:color w:val="0D0D0D" w:themeColor="text1" w:themeTint="F2"/>
          <w:sz w:val="20"/>
        </w:rPr>
        <w:t>ov</w:t>
      </w:r>
      <w:r w:rsidR="00486427" w:rsidRPr="000B1BEF">
        <w:rPr>
          <w:rFonts w:ascii="Arial" w:hAnsi="Arial" w:cs="Arial"/>
          <w:b/>
          <w:i w:val="0"/>
          <w:color w:val="0D0D0D" w:themeColor="text1" w:themeTint="F2"/>
          <w:sz w:val="20"/>
        </w:rPr>
        <w:t xml:space="preserve"> v km 76</w:t>
      </w:r>
      <w:r w:rsidR="00486427" w:rsidRPr="000B1BEF">
        <w:rPr>
          <w:rFonts w:ascii="Arial" w:hAnsi="Arial" w:cs="Arial"/>
          <w:b/>
          <w:bCs/>
          <w:i w:val="0"/>
          <w:color w:val="0D0D0D" w:themeColor="text1" w:themeTint="F2"/>
          <w:sz w:val="20"/>
        </w:rPr>
        <w:t>+803 in v km 100</w:t>
      </w:r>
      <w:r w:rsidR="00486427" w:rsidRPr="000B1BEF">
        <w:rPr>
          <w:rFonts w:ascii="Arial" w:hAnsi="Arial" w:cs="Arial"/>
          <w:b/>
          <w:i w:val="0"/>
          <w:color w:val="0D0D0D" w:themeColor="text1" w:themeTint="F2"/>
          <w:sz w:val="20"/>
        </w:rPr>
        <w:t xml:space="preserve">+973  </w:t>
      </w:r>
      <w:r w:rsidR="00486427" w:rsidRPr="000B1BEF">
        <w:rPr>
          <w:rFonts w:ascii="Arial" w:hAnsi="Arial" w:cs="Arial"/>
          <w:b/>
          <w:bCs/>
          <w:i w:val="0"/>
          <w:color w:val="0D0D0D" w:themeColor="text1" w:themeTint="F2"/>
          <w:sz w:val="20"/>
        </w:rPr>
        <w:t xml:space="preserve">na progi št. 70 Jesenice-Nova </w:t>
      </w:r>
      <w:r w:rsidR="00486427" w:rsidRPr="00486427">
        <w:rPr>
          <w:rFonts w:ascii="Arial" w:hAnsi="Arial" w:cs="Arial"/>
          <w:b/>
          <w:bCs/>
          <w:i w:val="0"/>
          <w:sz w:val="20"/>
        </w:rPr>
        <w:t>Gorica-Sežana</w:t>
      </w:r>
      <w:r w:rsidR="00E7576B" w:rsidRPr="00486427">
        <w:rPr>
          <w:rFonts w:ascii="Arial" w:hAnsi="Arial" w:cs="Arial"/>
          <w:b/>
          <w:i w:val="0"/>
          <w:iCs/>
          <w:color w:val="000000" w:themeColor="text1"/>
          <w:sz w:val="20"/>
        </w:rPr>
        <w:t>«</w:t>
      </w:r>
    </w:p>
    <w:p w14:paraId="2AFC0D5F" w14:textId="77777777" w:rsidR="00382886" w:rsidRPr="000344EF" w:rsidRDefault="00382886" w:rsidP="00382886">
      <w:pPr>
        <w:tabs>
          <w:tab w:val="center" w:pos="4536"/>
          <w:tab w:val="right" w:pos="9072"/>
        </w:tabs>
        <w:rPr>
          <w:rFonts w:ascii="Arial" w:hAnsi="Arial" w:cs="Arial"/>
          <w:b/>
          <w:color w:val="000000" w:themeColor="text1"/>
          <w:sz w:val="20"/>
          <w:szCs w:val="20"/>
        </w:rPr>
      </w:pPr>
    </w:p>
    <w:p w14:paraId="2299BFEB" w14:textId="77777777" w:rsidR="00382886" w:rsidRPr="000344EF" w:rsidRDefault="00382886" w:rsidP="00382886">
      <w:pPr>
        <w:tabs>
          <w:tab w:val="center" w:pos="4536"/>
          <w:tab w:val="right" w:pos="9072"/>
        </w:tabs>
        <w:rPr>
          <w:rFonts w:ascii="Arial" w:hAnsi="Arial" w:cs="Arial"/>
          <w:b/>
          <w:color w:val="000000" w:themeColor="text1"/>
          <w:sz w:val="20"/>
          <w:szCs w:val="20"/>
        </w:rPr>
      </w:pPr>
      <w:r w:rsidRPr="000344EF">
        <w:rPr>
          <w:rFonts w:ascii="Arial" w:hAnsi="Arial" w:cs="Arial"/>
          <w:b/>
          <w:color w:val="000000" w:themeColor="text1"/>
          <w:sz w:val="20"/>
          <w:szCs w:val="20"/>
        </w:rPr>
        <w:t>PODATKI O KADRU</w:t>
      </w:r>
    </w:p>
    <w:p w14:paraId="7F645C01" w14:textId="77777777" w:rsidR="00382886" w:rsidRPr="000344EF" w:rsidRDefault="00382886" w:rsidP="00382886">
      <w:pPr>
        <w:tabs>
          <w:tab w:val="center" w:pos="4536"/>
          <w:tab w:val="right" w:pos="9072"/>
        </w:tabs>
        <w:rPr>
          <w:rFonts w:ascii="Arial" w:hAnsi="Arial" w:cs="Arial"/>
          <w:b/>
          <w:color w:val="000000" w:themeColor="text1"/>
          <w:sz w:val="20"/>
          <w:szCs w:val="20"/>
        </w:rPr>
      </w:pPr>
    </w:p>
    <w:p w14:paraId="482A9710" w14:textId="7633CFE0" w:rsidR="00382886" w:rsidRPr="000344EF" w:rsidRDefault="00382886" w:rsidP="00382886">
      <w:pPr>
        <w:jc w:val="both"/>
        <w:rPr>
          <w:rFonts w:ascii="Arial" w:hAnsi="Arial" w:cs="Arial"/>
          <w:color w:val="000000" w:themeColor="text1"/>
          <w:sz w:val="20"/>
          <w:szCs w:val="20"/>
        </w:rPr>
      </w:pPr>
      <w:r w:rsidRPr="000344EF">
        <w:rPr>
          <w:rFonts w:ascii="Arial" w:hAnsi="Arial" w:cs="Arial"/>
          <w:color w:val="000000" w:themeColor="text1"/>
          <w:sz w:val="20"/>
          <w:szCs w:val="20"/>
        </w:rPr>
        <w:t>Ponudnik je dolžan navesti ime in priimek kadra, ki bo sodeloval pri izvajanju pogodbe in ki izpolnjuje kadrovske pogoje, določene v »Pogoji za sodelovanje« točka 5.1.2.4.</w:t>
      </w:r>
      <w:r w:rsidR="001C5284" w:rsidRPr="000344EF">
        <w:rPr>
          <w:rFonts w:ascii="Arial" w:hAnsi="Arial" w:cs="Arial"/>
          <w:color w:val="000000" w:themeColor="text1"/>
          <w:sz w:val="20"/>
          <w:szCs w:val="20"/>
        </w:rPr>
        <w:t xml:space="preserve"> </w:t>
      </w:r>
      <w:r w:rsidRPr="000344EF">
        <w:rPr>
          <w:rFonts w:ascii="Arial" w:hAnsi="Arial" w:cs="Arial"/>
          <w:color w:val="000000" w:themeColor="text1"/>
          <w:sz w:val="20"/>
          <w:szCs w:val="20"/>
        </w:rPr>
        <w:t>iz te razpisne dokumentacije.</w:t>
      </w:r>
    </w:p>
    <w:p w14:paraId="24F20EAA" w14:textId="77777777" w:rsidR="00382886" w:rsidRPr="000344EF" w:rsidRDefault="00382886" w:rsidP="00382886">
      <w:pPr>
        <w:ind w:left="360"/>
        <w:jc w:val="both"/>
        <w:rPr>
          <w:rFonts w:ascii="Arial" w:hAnsi="Arial" w:cs="Arial"/>
          <w:color w:val="000000" w:themeColor="text1"/>
          <w:sz w:val="20"/>
          <w:szCs w:val="20"/>
          <w:highlight w:val="yellow"/>
        </w:rPr>
      </w:pPr>
    </w:p>
    <w:p w14:paraId="016ED5D1" w14:textId="0F81E3EB" w:rsidR="00EB7834" w:rsidRPr="00EB7834" w:rsidRDefault="00EB7834" w:rsidP="004E4DA2">
      <w:pPr>
        <w:tabs>
          <w:tab w:val="center" w:pos="4536"/>
          <w:tab w:val="right" w:pos="9072"/>
        </w:tabs>
        <w:rPr>
          <w:rFonts w:ascii="Arial" w:hAnsi="Arial" w:cs="Arial"/>
          <w:b/>
          <w:color w:val="000000" w:themeColor="text1"/>
          <w:sz w:val="20"/>
          <w:szCs w:val="20"/>
          <w:u w:val="single"/>
        </w:rPr>
      </w:pPr>
      <w:bookmarkStart w:id="61" w:name="_Hlk157071666"/>
      <w:r w:rsidRPr="00EB7834">
        <w:rPr>
          <w:rFonts w:ascii="Arial" w:hAnsi="Arial" w:cs="Arial"/>
          <w:b/>
          <w:color w:val="000000" w:themeColor="text1"/>
          <w:sz w:val="20"/>
          <w:szCs w:val="20"/>
          <w:u w:val="single"/>
        </w:rPr>
        <w:t>SKLOP 1:</w:t>
      </w:r>
    </w:p>
    <w:p w14:paraId="21101181" w14:textId="77777777" w:rsidR="00160826" w:rsidRDefault="00160826" w:rsidP="00C43C1F">
      <w:pPr>
        <w:tabs>
          <w:tab w:val="center" w:pos="4536"/>
          <w:tab w:val="right" w:pos="9072"/>
        </w:tabs>
        <w:rPr>
          <w:rFonts w:ascii="Arial" w:hAnsi="Arial" w:cs="Arial"/>
          <w:b/>
          <w:color w:val="000000" w:themeColor="text1"/>
          <w:sz w:val="20"/>
          <w:szCs w:val="20"/>
        </w:rPr>
      </w:pPr>
      <w:bookmarkStart w:id="62" w:name="_Hlk157507474"/>
    </w:p>
    <w:bookmarkEnd w:id="61"/>
    <w:bookmarkEnd w:id="62"/>
    <w:p w14:paraId="6C168196" w14:textId="77777777" w:rsidR="004D6D46" w:rsidRPr="00650BE3" w:rsidRDefault="004D6D46" w:rsidP="004D6D46">
      <w:pPr>
        <w:tabs>
          <w:tab w:val="center" w:pos="4536"/>
          <w:tab w:val="right" w:pos="9072"/>
        </w:tabs>
        <w:rPr>
          <w:rFonts w:ascii="Arial" w:hAnsi="Arial" w:cs="Arial"/>
          <w:b/>
          <w:color w:val="0D0D0D" w:themeColor="text1" w:themeTint="F2"/>
          <w:sz w:val="20"/>
          <w:szCs w:val="20"/>
        </w:rPr>
      </w:pPr>
      <w:r w:rsidRPr="00650BE3">
        <w:rPr>
          <w:rFonts w:ascii="Arial" w:hAnsi="Arial" w:cs="Arial"/>
          <w:b/>
          <w:sz w:val="20"/>
          <w:szCs w:val="20"/>
        </w:rPr>
        <w:t>VODJA DEL:</w:t>
      </w:r>
    </w:p>
    <w:tbl>
      <w:tblPr>
        <w:tblStyle w:val="Tabelamrea"/>
        <w:tblW w:w="9151" w:type="dxa"/>
        <w:tblLook w:val="04A0" w:firstRow="1" w:lastRow="0" w:firstColumn="1" w:lastColumn="0" w:noHBand="0" w:noVBand="1"/>
      </w:tblPr>
      <w:tblGrid>
        <w:gridCol w:w="2830"/>
        <w:gridCol w:w="6321"/>
      </w:tblGrid>
      <w:tr w:rsidR="004D6D46" w:rsidRPr="00650BE3" w14:paraId="05856D68" w14:textId="77777777" w:rsidTr="00856D83">
        <w:trPr>
          <w:trHeight w:val="424"/>
        </w:trPr>
        <w:tc>
          <w:tcPr>
            <w:tcW w:w="2830" w:type="dxa"/>
            <w:shd w:val="clear" w:color="auto" w:fill="auto"/>
            <w:vAlign w:val="center"/>
          </w:tcPr>
          <w:p w14:paraId="36763827" w14:textId="77777777" w:rsidR="004D6D46" w:rsidRPr="00650BE3" w:rsidRDefault="004D6D46" w:rsidP="00FE3A9D">
            <w:pPr>
              <w:tabs>
                <w:tab w:val="center" w:pos="4536"/>
                <w:tab w:val="right" w:pos="9072"/>
              </w:tabs>
              <w:rPr>
                <w:rFonts w:ascii="Arial" w:hAnsi="Arial" w:cs="Arial"/>
                <w:sz w:val="20"/>
                <w:szCs w:val="20"/>
              </w:rPr>
            </w:pPr>
            <w:r w:rsidRPr="00650BE3">
              <w:rPr>
                <w:rFonts w:ascii="Arial" w:hAnsi="Arial" w:cs="Arial"/>
                <w:sz w:val="20"/>
                <w:szCs w:val="20"/>
              </w:rPr>
              <w:t>Ime in priimek</w:t>
            </w:r>
          </w:p>
        </w:tc>
        <w:tc>
          <w:tcPr>
            <w:tcW w:w="6321" w:type="dxa"/>
            <w:shd w:val="clear" w:color="auto" w:fill="auto"/>
            <w:vAlign w:val="center"/>
          </w:tcPr>
          <w:p w14:paraId="7054EFEE" w14:textId="77777777" w:rsidR="004D6D46" w:rsidRPr="00650BE3" w:rsidRDefault="004D6D46" w:rsidP="00FE3A9D">
            <w:pPr>
              <w:tabs>
                <w:tab w:val="center" w:pos="4536"/>
                <w:tab w:val="right" w:pos="9072"/>
              </w:tabs>
              <w:rPr>
                <w:rFonts w:ascii="Arial" w:hAnsi="Arial" w:cs="Arial"/>
                <w:sz w:val="20"/>
                <w:szCs w:val="20"/>
              </w:rPr>
            </w:pPr>
          </w:p>
        </w:tc>
      </w:tr>
      <w:tr w:rsidR="004D6D46" w:rsidRPr="00650BE3" w14:paraId="57F057B3" w14:textId="77777777" w:rsidTr="00856D83">
        <w:trPr>
          <w:trHeight w:val="399"/>
        </w:trPr>
        <w:tc>
          <w:tcPr>
            <w:tcW w:w="2830" w:type="dxa"/>
            <w:shd w:val="clear" w:color="auto" w:fill="auto"/>
            <w:vAlign w:val="center"/>
          </w:tcPr>
          <w:p w14:paraId="6AC2F0A4" w14:textId="77777777" w:rsidR="004D6D46" w:rsidRPr="00650BE3" w:rsidRDefault="004D6D46" w:rsidP="00FE3A9D">
            <w:pPr>
              <w:tabs>
                <w:tab w:val="center" w:pos="4536"/>
                <w:tab w:val="right" w:pos="9072"/>
              </w:tabs>
              <w:rPr>
                <w:rFonts w:ascii="Arial" w:hAnsi="Arial" w:cs="Arial"/>
                <w:sz w:val="20"/>
                <w:szCs w:val="20"/>
              </w:rPr>
            </w:pPr>
            <w:r w:rsidRPr="00650BE3">
              <w:rPr>
                <w:rFonts w:ascii="Arial" w:hAnsi="Arial" w:cs="Arial"/>
                <w:sz w:val="20"/>
                <w:szCs w:val="20"/>
              </w:rPr>
              <w:t>Strokovna izobrazba (stopnja in smer</w:t>
            </w:r>
            <w:r w:rsidRPr="00650BE3">
              <w:rPr>
                <w:rFonts w:ascii="Arial" w:hAnsi="Arial" w:cs="Arial"/>
                <w:color w:val="0D0D0D" w:themeColor="text1" w:themeTint="F2"/>
                <w:sz w:val="20"/>
                <w:szCs w:val="20"/>
              </w:rPr>
              <w:t>) in številka vpisa v imenik pri IZS</w:t>
            </w:r>
          </w:p>
        </w:tc>
        <w:tc>
          <w:tcPr>
            <w:tcW w:w="6321" w:type="dxa"/>
            <w:shd w:val="clear" w:color="auto" w:fill="auto"/>
            <w:vAlign w:val="center"/>
          </w:tcPr>
          <w:p w14:paraId="5396B6D1" w14:textId="77777777" w:rsidR="004D6D46" w:rsidRPr="00650BE3" w:rsidRDefault="004D6D46" w:rsidP="00FE3A9D">
            <w:pPr>
              <w:tabs>
                <w:tab w:val="center" w:pos="4536"/>
                <w:tab w:val="right" w:pos="9072"/>
              </w:tabs>
              <w:rPr>
                <w:rFonts w:ascii="Arial" w:hAnsi="Arial" w:cs="Arial"/>
                <w:sz w:val="20"/>
                <w:szCs w:val="20"/>
              </w:rPr>
            </w:pPr>
          </w:p>
        </w:tc>
      </w:tr>
      <w:tr w:rsidR="004D6D46" w:rsidRPr="00650BE3" w14:paraId="297E1225" w14:textId="77777777" w:rsidTr="00856D83">
        <w:trPr>
          <w:trHeight w:val="424"/>
        </w:trPr>
        <w:tc>
          <w:tcPr>
            <w:tcW w:w="2830" w:type="dxa"/>
            <w:shd w:val="clear" w:color="auto" w:fill="auto"/>
            <w:vAlign w:val="center"/>
          </w:tcPr>
          <w:p w14:paraId="3A615DD2" w14:textId="77777777" w:rsidR="004D6D46" w:rsidRPr="00650BE3" w:rsidRDefault="004D6D46" w:rsidP="00FE3A9D">
            <w:pPr>
              <w:tabs>
                <w:tab w:val="center" w:pos="4536"/>
                <w:tab w:val="right" w:pos="9072"/>
              </w:tabs>
              <w:rPr>
                <w:rFonts w:ascii="Arial" w:hAnsi="Arial" w:cs="Arial"/>
                <w:sz w:val="20"/>
                <w:szCs w:val="20"/>
              </w:rPr>
            </w:pPr>
            <w:r w:rsidRPr="00650BE3">
              <w:rPr>
                <w:rFonts w:ascii="Arial" w:hAnsi="Arial" w:cs="Arial"/>
                <w:sz w:val="20"/>
                <w:szCs w:val="20"/>
              </w:rPr>
              <w:t>Naziv in naslov delodajalca</w:t>
            </w:r>
          </w:p>
        </w:tc>
        <w:tc>
          <w:tcPr>
            <w:tcW w:w="6321" w:type="dxa"/>
            <w:shd w:val="clear" w:color="auto" w:fill="auto"/>
            <w:vAlign w:val="center"/>
          </w:tcPr>
          <w:p w14:paraId="44591B6E" w14:textId="77777777" w:rsidR="004D6D46" w:rsidRPr="00650BE3" w:rsidRDefault="004D6D46" w:rsidP="00FE3A9D">
            <w:pPr>
              <w:tabs>
                <w:tab w:val="center" w:pos="4536"/>
                <w:tab w:val="right" w:pos="9072"/>
              </w:tabs>
              <w:rPr>
                <w:rFonts w:ascii="Arial" w:hAnsi="Arial" w:cs="Arial"/>
                <w:sz w:val="20"/>
                <w:szCs w:val="20"/>
              </w:rPr>
            </w:pPr>
          </w:p>
        </w:tc>
      </w:tr>
      <w:tr w:rsidR="004D6D46" w:rsidRPr="00650BE3" w14:paraId="6E21191D" w14:textId="77777777" w:rsidTr="00856D83">
        <w:trPr>
          <w:trHeight w:val="399"/>
        </w:trPr>
        <w:tc>
          <w:tcPr>
            <w:tcW w:w="2830" w:type="dxa"/>
            <w:shd w:val="clear" w:color="auto" w:fill="auto"/>
            <w:vAlign w:val="center"/>
          </w:tcPr>
          <w:p w14:paraId="648ADE58" w14:textId="77777777" w:rsidR="004D6D46" w:rsidRPr="00650BE3" w:rsidRDefault="004D6D46" w:rsidP="00FE3A9D">
            <w:pPr>
              <w:tabs>
                <w:tab w:val="center" w:pos="4536"/>
                <w:tab w:val="right" w:pos="9072"/>
              </w:tabs>
              <w:rPr>
                <w:rFonts w:ascii="Arial" w:hAnsi="Arial" w:cs="Arial"/>
                <w:sz w:val="20"/>
                <w:szCs w:val="20"/>
              </w:rPr>
            </w:pPr>
            <w:r w:rsidRPr="00650BE3">
              <w:rPr>
                <w:rFonts w:ascii="Arial" w:hAnsi="Arial" w:cs="Arial"/>
                <w:sz w:val="20"/>
                <w:szCs w:val="20"/>
              </w:rPr>
              <w:t>Kontaktna oseba delodajalca in kontaktna številka</w:t>
            </w:r>
          </w:p>
        </w:tc>
        <w:tc>
          <w:tcPr>
            <w:tcW w:w="6321" w:type="dxa"/>
            <w:shd w:val="clear" w:color="auto" w:fill="auto"/>
            <w:vAlign w:val="center"/>
          </w:tcPr>
          <w:p w14:paraId="3E80CC0E" w14:textId="77777777" w:rsidR="004D6D46" w:rsidRPr="00650BE3" w:rsidRDefault="004D6D46" w:rsidP="00FE3A9D">
            <w:pPr>
              <w:tabs>
                <w:tab w:val="center" w:pos="4536"/>
                <w:tab w:val="right" w:pos="9072"/>
              </w:tabs>
              <w:rPr>
                <w:rFonts w:ascii="Arial" w:hAnsi="Arial" w:cs="Arial"/>
                <w:sz w:val="20"/>
                <w:szCs w:val="20"/>
              </w:rPr>
            </w:pPr>
          </w:p>
        </w:tc>
      </w:tr>
      <w:tr w:rsidR="004D6D46" w:rsidRPr="000B1BEF" w14:paraId="6A701DDE" w14:textId="77777777" w:rsidTr="00856D83">
        <w:trPr>
          <w:trHeight w:val="424"/>
        </w:trPr>
        <w:tc>
          <w:tcPr>
            <w:tcW w:w="2830" w:type="dxa"/>
            <w:shd w:val="clear" w:color="auto" w:fill="auto"/>
            <w:vAlign w:val="center"/>
          </w:tcPr>
          <w:p w14:paraId="6F38606A" w14:textId="594133F1" w:rsidR="00856D83" w:rsidRPr="000B1BEF" w:rsidRDefault="004D6D46" w:rsidP="00FE3A9D">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Referenci s področja</w:t>
            </w:r>
            <w:r w:rsidR="00856D83" w:rsidRPr="000B1BEF">
              <w:rPr>
                <w:rFonts w:ascii="Arial" w:hAnsi="Arial" w:cs="Arial"/>
                <w:color w:val="0D0D0D" w:themeColor="text1" w:themeTint="F2"/>
                <w:sz w:val="20"/>
                <w:szCs w:val="20"/>
              </w:rPr>
              <w:t xml:space="preserve"> vodenja sanacije</w:t>
            </w:r>
            <w:r w:rsidR="005066C7" w:rsidRPr="000B1BEF">
              <w:rPr>
                <w:rFonts w:ascii="Arial" w:hAnsi="Arial" w:cs="Arial"/>
                <w:color w:val="0D0D0D" w:themeColor="text1" w:themeTint="F2"/>
                <w:sz w:val="20"/>
                <w:szCs w:val="20"/>
              </w:rPr>
              <w:t xml:space="preserve"> ali gradnje</w:t>
            </w:r>
            <w:r w:rsidR="00856D83" w:rsidRPr="000B1BEF">
              <w:rPr>
                <w:rFonts w:ascii="Arial" w:hAnsi="Arial" w:cs="Arial"/>
                <w:color w:val="0D0D0D" w:themeColor="text1" w:themeTint="F2"/>
                <w:sz w:val="20"/>
                <w:szCs w:val="20"/>
              </w:rPr>
              <w:t xml:space="preserve"> jeklene</w:t>
            </w:r>
          </w:p>
          <w:p w14:paraId="4C3C6124" w14:textId="391D3295" w:rsidR="00856D83" w:rsidRPr="000B1BEF" w:rsidRDefault="00856D83" w:rsidP="00FE3A9D">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konstrukcije mostu</w:t>
            </w:r>
            <w:r w:rsidR="004D6D46" w:rsidRPr="000B1BEF">
              <w:rPr>
                <w:rFonts w:ascii="Arial" w:hAnsi="Arial" w:cs="Arial"/>
                <w:color w:val="0D0D0D" w:themeColor="text1" w:themeTint="F2"/>
                <w:sz w:val="20"/>
                <w:szCs w:val="20"/>
              </w:rPr>
              <w:t>, ki sta</w:t>
            </w:r>
            <w:r w:rsidRPr="000B1BEF">
              <w:rPr>
                <w:rFonts w:ascii="Arial" w:hAnsi="Arial" w:cs="Arial"/>
                <w:color w:val="0D0D0D" w:themeColor="text1" w:themeTint="F2"/>
                <w:sz w:val="20"/>
                <w:szCs w:val="20"/>
              </w:rPr>
              <w:t xml:space="preserve"> </w:t>
            </w:r>
          </w:p>
          <w:p w14:paraId="0208E75E" w14:textId="302A5439" w:rsidR="00856D83" w:rsidRPr="000B1BEF" w:rsidRDefault="004D6D46" w:rsidP="00856D83">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primerljivi sanaciji, ki je</w:t>
            </w:r>
            <w:r w:rsidR="00856D83" w:rsidRPr="000B1BEF">
              <w:rPr>
                <w:rFonts w:ascii="Arial" w:hAnsi="Arial" w:cs="Arial"/>
                <w:color w:val="0D0D0D" w:themeColor="text1" w:themeTint="F2"/>
                <w:sz w:val="20"/>
                <w:szCs w:val="20"/>
              </w:rPr>
              <w:t xml:space="preserve"> </w:t>
            </w:r>
          </w:p>
          <w:p w14:paraId="72BF89FA" w14:textId="62EDDD3B" w:rsidR="00856D83" w:rsidRPr="000B1BEF" w:rsidRDefault="004D6D46" w:rsidP="00856D83">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predmet tega javnega</w:t>
            </w:r>
          </w:p>
          <w:p w14:paraId="63A2047D" w14:textId="5A4D080F" w:rsidR="004D6D46" w:rsidRPr="000B1BEF" w:rsidRDefault="004D6D46" w:rsidP="00856D83">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naročila</w:t>
            </w:r>
          </w:p>
        </w:tc>
        <w:tc>
          <w:tcPr>
            <w:tcW w:w="6321" w:type="dxa"/>
            <w:shd w:val="clear" w:color="auto" w:fill="auto"/>
            <w:vAlign w:val="center"/>
          </w:tcPr>
          <w:p w14:paraId="59932845" w14:textId="77777777" w:rsidR="004D6D46" w:rsidRPr="000B1BEF" w:rsidRDefault="004D6D46" w:rsidP="00FE3A9D">
            <w:pPr>
              <w:tabs>
                <w:tab w:val="center" w:pos="4536"/>
                <w:tab w:val="right" w:pos="9072"/>
              </w:tabs>
              <w:rPr>
                <w:rFonts w:ascii="Arial" w:hAnsi="Arial" w:cs="Arial"/>
                <w:color w:val="0D0D0D" w:themeColor="text1" w:themeTint="F2"/>
                <w:sz w:val="20"/>
              </w:rPr>
            </w:pPr>
            <w:r w:rsidRPr="000B1BEF">
              <w:rPr>
                <w:rFonts w:ascii="Arial" w:hAnsi="Arial" w:cs="Arial"/>
                <w:color w:val="0D0D0D" w:themeColor="text1" w:themeTint="F2"/>
                <w:sz w:val="20"/>
              </w:rPr>
              <w:t>Referenca 1:</w:t>
            </w:r>
          </w:p>
          <w:p w14:paraId="7D7CB861" w14:textId="77777777" w:rsidR="004D6D46" w:rsidRPr="000B1BEF" w:rsidRDefault="004D6D46" w:rsidP="00FE3A9D">
            <w:pPr>
              <w:tabs>
                <w:tab w:val="center" w:pos="4536"/>
                <w:tab w:val="right" w:pos="9072"/>
              </w:tabs>
              <w:rPr>
                <w:rFonts w:ascii="Arial" w:hAnsi="Arial" w:cs="Arial"/>
                <w:color w:val="0D0D0D" w:themeColor="text1" w:themeTint="F2"/>
                <w:sz w:val="20"/>
              </w:rPr>
            </w:pPr>
          </w:p>
          <w:p w14:paraId="34BA4EDC"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rPr>
              <w:t>Referenca 2:</w:t>
            </w:r>
          </w:p>
        </w:tc>
      </w:tr>
      <w:tr w:rsidR="004D6D46" w:rsidRPr="000B1BEF" w14:paraId="793378E1" w14:textId="77777777" w:rsidTr="00856D83">
        <w:trPr>
          <w:trHeight w:val="424"/>
        </w:trPr>
        <w:tc>
          <w:tcPr>
            <w:tcW w:w="2830" w:type="dxa"/>
            <w:shd w:val="clear" w:color="auto" w:fill="auto"/>
            <w:vAlign w:val="center"/>
          </w:tcPr>
          <w:p w14:paraId="6A36C695"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Vrednost reference v EUR brez DDV in obdobje izvedbe (mesec in leto)</w:t>
            </w:r>
          </w:p>
        </w:tc>
        <w:tc>
          <w:tcPr>
            <w:tcW w:w="6321" w:type="dxa"/>
            <w:shd w:val="clear" w:color="auto" w:fill="auto"/>
            <w:vAlign w:val="center"/>
          </w:tcPr>
          <w:p w14:paraId="526D2269"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Referenca 1:</w:t>
            </w:r>
          </w:p>
          <w:p w14:paraId="3FCDFFA5"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p>
          <w:p w14:paraId="5CD52D30" w14:textId="77777777" w:rsidR="004D6D46" w:rsidRPr="000B1BEF" w:rsidRDefault="004D6D46"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Referenca 2:</w:t>
            </w:r>
          </w:p>
        </w:tc>
      </w:tr>
    </w:tbl>
    <w:p w14:paraId="46B145E6" w14:textId="77777777" w:rsidR="004D6D46" w:rsidRPr="000B1BEF" w:rsidRDefault="004D6D46" w:rsidP="004D6D46">
      <w:pPr>
        <w:tabs>
          <w:tab w:val="center" w:pos="4536"/>
          <w:tab w:val="right" w:pos="9072"/>
        </w:tabs>
        <w:jc w:val="both"/>
        <w:rPr>
          <w:rFonts w:ascii="Arial" w:hAnsi="Arial" w:cs="Arial"/>
          <w:color w:val="0D0D0D" w:themeColor="text1" w:themeTint="F2"/>
          <w:sz w:val="20"/>
          <w:szCs w:val="20"/>
        </w:rPr>
      </w:pPr>
    </w:p>
    <w:p w14:paraId="708420E6" w14:textId="68A15671" w:rsidR="00382886" w:rsidRPr="000B1BEF" w:rsidRDefault="004D6D46" w:rsidP="00382886">
      <w:pPr>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 xml:space="preserve">Vodja del mora izkazovati </w:t>
      </w:r>
      <w:r w:rsidR="00856D83" w:rsidRPr="000B1BEF">
        <w:rPr>
          <w:rFonts w:ascii="Arial" w:hAnsi="Arial" w:cs="Arial"/>
          <w:color w:val="0D0D0D" w:themeColor="text1" w:themeTint="F2"/>
          <w:sz w:val="20"/>
          <w:szCs w:val="20"/>
        </w:rPr>
        <w:t xml:space="preserve">vsaj dve osebni referenci s področja </w:t>
      </w:r>
      <w:r w:rsidRPr="000B1BEF">
        <w:rPr>
          <w:rFonts w:ascii="Arial" w:hAnsi="Arial" w:cs="Arial"/>
          <w:color w:val="0D0D0D" w:themeColor="text1" w:themeTint="F2"/>
          <w:sz w:val="20"/>
          <w:szCs w:val="20"/>
        </w:rPr>
        <w:t xml:space="preserve">vodenja sanacije </w:t>
      </w:r>
      <w:r w:rsidR="000E68D8" w:rsidRPr="00BC5C7A">
        <w:rPr>
          <w:rFonts w:ascii="Arial" w:hAnsi="Arial" w:cs="Arial"/>
          <w:color w:val="0D0D0D" w:themeColor="text1" w:themeTint="F2"/>
          <w:sz w:val="20"/>
          <w:szCs w:val="20"/>
        </w:rPr>
        <w:t xml:space="preserve">ali gradnje </w:t>
      </w:r>
      <w:r w:rsidRPr="00BC5C7A">
        <w:rPr>
          <w:rFonts w:ascii="Arial" w:hAnsi="Arial" w:cs="Arial"/>
          <w:color w:val="0D0D0D" w:themeColor="text1" w:themeTint="F2"/>
          <w:sz w:val="20"/>
          <w:szCs w:val="20"/>
        </w:rPr>
        <w:t>jeklene konstrukcije mostu,</w:t>
      </w:r>
      <w:r w:rsidRPr="00BC5C7A">
        <w:rPr>
          <w:rFonts w:ascii="Arial" w:eastAsia="Batang" w:hAnsi="Arial" w:cs="Arial"/>
          <w:color w:val="0D0D0D" w:themeColor="text1" w:themeTint="F2"/>
          <w:sz w:val="20"/>
          <w:szCs w:val="20"/>
          <w:lang w:eastAsia="ko-KR"/>
        </w:rPr>
        <w:t xml:space="preserve"> ki </w:t>
      </w:r>
      <w:r w:rsidR="0040605A" w:rsidRPr="00BC5C7A">
        <w:rPr>
          <w:rFonts w:ascii="Arial" w:eastAsia="Batang" w:hAnsi="Arial" w:cs="Arial"/>
          <w:color w:val="0D0D0D" w:themeColor="text1" w:themeTint="F2"/>
          <w:sz w:val="20"/>
          <w:szCs w:val="20"/>
          <w:lang w:eastAsia="ko-KR"/>
        </w:rPr>
        <w:t xml:space="preserve">sta </w:t>
      </w:r>
      <w:r w:rsidRPr="00BC5C7A">
        <w:rPr>
          <w:rFonts w:ascii="Arial" w:eastAsia="Batang" w:hAnsi="Arial" w:cs="Arial"/>
          <w:color w:val="0D0D0D" w:themeColor="text1" w:themeTint="F2"/>
          <w:sz w:val="20"/>
          <w:szCs w:val="20"/>
          <w:lang w:eastAsia="ko-KR"/>
        </w:rPr>
        <w:t>primerljiv</w:t>
      </w:r>
      <w:r w:rsidR="0040605A" w:rsidRPr="00BC5C7A">
        <w:rPr>
          <w:rFonts w:ascii="Arial" w:eastAsia="Batang" w:hAnsi="Arial" w:cs="Arial"/>
          <w:color w:val="0D0D0D" w:themeColor="text1" w:themeTint="F2"/>
          <w:sz w:val="20"/>
          <w:szCs w:val="20"/>
          <w:lang w:eastAsia="ko-KR"/>
        </w:rPr>
        <w:t>i</w:t>
      </w:r>
      <w:r w:rsidRPr="00BC5C7A">
        <w:rPr>
          <w:rFonts w:ascii="Arial" w:eastAsia="Batang" w:hAnsi="Arial" w:cs="Arial"/>
          <w:color w:val="0D0D0D" w:themeColor="text1" w:themeTint="F2"/>
          <w:sz w:val="20"/>
          <w:szCs w:val="20"/>
          <w:lang w:eastAsia="ko-KR"/>
        </w:rPr>
        <w:t xml:space="preserve"> sanaciji, ki je predmet tega javnega naročila</w:t>
      </w:r>
      <w:r w:rsidRPr="00BC5C7A">
        <w:rPr>
          <w:rFonts w:ascii="Arial" w:hAnsi="Arial" w:cs="Arial"/>
          <w:color w:val="0D0D0D" w:themeColor="text1" w:themeTint="F2"/>
          <w:sz w:val="20"/>
          <w:szCs w:val="20"/>
        </w:rPr>
        <w:t xml:space="preserve">, v skupni vrednosti </w:t>
      </w:r>
      <w:r w:rsidR="005066C7" w:rsidRPr="000B1BEF">
        <w:rPr>
          <w:rFonts w:ascii="Arial" w:hAnsi="Arial" w:cs="Arial"/>
          <w:color w:val="0D0D0D" w:themeColor="text1" w:themeTint="F2"/>
          <w:sz w:val="20"/>
          <w:szCs w:val="20"/>
        </w:rPr>
        <w:t>1</w:t>
      </w:r>
      <w:r w:rsidRPr="000B1BEF">
        <w:rPr>
          <w:rFonts w:ascii="Arial" w:hAnsi="Arial" w:cs="Arial"/>
          <w:color w:val="0D0D0D" w:themeColor="text1" w:themeTint="F2"/>
          <w:sz w:val="20"/>
          <w:szCs w:val="20"/>
        </w:rPr>
        <w:t>50.000,00 EUR brez DDV ali več, v zadnjih petih letih pred dnevom objave tega javnega naročila, ki morata biti potrjeni s strani naročnika referenčnega posla</w:t>
      </w:r>
      <w:r w:rsidR="0040605A" w:rsidRPr="000B1BEF">
        <w:rPr>
          <w:rFonts w:ascii="Arial" w:hAnsi="Arial" w:cs="Arial"/>
          <w:color w:val="0D0D0D" w:themeColor="text1" w:themeTint="F2"/>
          <w:sz w:val="20"/>
          <w:szCs w:val="20"/>
        </w:rPr>
        <w:t>.</w:t>
      </w:r>
    </w:p>
    <w:p w14:paraId="6A738E43" w14:textId="54BDA012" w:rsidR="004D6D46" w:rsidRPr="000B1BEF" w:rsidRDefault="004D6D46" w:rsidP="00382886">
      <w:pPr>
        <w:jc w:val="both"/>
        <w:rPr>
          <w:rFonts w:ascii="Arial" w:hAnsi="Arial" w:cs="Arial"/>
          <w:color w:val="0D0D0D" w:themeColor="text1" w:themeTint="F2"/>
          <w:sz w:val="20"/>
          <w:szCs w:val="20"/>
          <w:highlight w:val="yellow"/>
        </w:rPr>
      </w:pPr>
    </w:p>
    <w:p w14:paraId="317C097A" w14:textId="7E844CEE" w:rsidR="004D6D46" w:rsidRPr="000B1BEF" w:rsidRDefault="004D6D46" w:rsidP="00382886">
      <w:pPr>
        <w:jc w:val="both"/>
        <w:rPr>
          <w:rFonts w:ascii="Arial" w:hAnsi="Arial" w:cs="Arial"/>
          <w:color w:val="0D0D0D" w:themeColor="text1" w:themeTint="F2"/>
          <w:sz w:val="20"/>
          <w:szCs w:val="20"/>
          <w:highlight w:val="yellow"/>
        </w:rPr>
      </w:pPr>
    </w:p>
    <w:tbl>
      <w:tblPr>
        <w:tblStyle w:val="Tabelamrea"/>
        <w:tblW w:w="9579" w:type="dxa"/>
        <w:tblLook w:val="04A0" w:firstRow="1" w:lastRow="0" w:firstColumn="1" w:lastColumn="0" w:noHBand="0" w:noVBand="1"/>
      </w:tblPr>
      <w:tblGrid>
        <w:gridCol w:w="2133"/>
        <w:gridCol w:w="883"/>
        <w:gridCol w:w="3783"/>
        <w:gridCol w:w="2780"/>
      </w:tblGrid>
      <w:tr w:rsidR="004D6D46" w:rsidRPr="000B1BEF" w14:paraId="4CB0E225" w14:textId="77777777" w:rsidTr="00FE3A9D">
        <w:tc>
          <w:tcPr>
            <w:tcW w:w="2133" w:type="dxa"/>
            <w:shd w:val="clear" w:color="auto" w:fill="C6D9F1" w:themeFill="text2" w:themeFillTint="33"/>
            <w:vAlign w:val="center"/>
          </w:tcPr>
          <w:p w14:paraId="750D891E" w14:textId="77777777" w:rsidR="004D6D46" w:rsidRPr="000B1BEF" w:rsidRDefault="004D6D46" w:rsidP="00FE3A9D">
            <w:pPr>
              <w:jc w:val="center"/>
              <w:rPr>
                <w:rFonts w:ascii="Arial" w:hAnsi="Arial" w:cs="Arial"/>
                <w:b/>
                <w:bCs/>
                <w:iCs/>
                <w:color w:val="0D0D0D" w:themeColor="text1" w:themeTint="F2"/>
                <w:sz w:val="20"/>
                <w:szCs w:val="20"/>
              </w:rPr>
            </w:pPr>
            <w:r w:rsidRPr="000B1BEF">
              <w:rPr>
                <w:rFonts w:ascii="Arial" w:hAnsi="Arial" w:cs="Arial"/>
                <w:b/>
                <w:bCs/>
                <w:iCs/>
                <w:color w:val="0D0D0D" w:themeColor="text1" w:themeTint="F2"/>
                <w:sz w:val="20"/>
                <w:szCs w:val="20"/>
              </w:rPr>
              <w:t>Navedba zahtevanega kadra</w:t>
            </w:r>
          </w:p>
        </w:tc>
        <w:tc>
          <w:tcPr>
            <w:tcW w:w="883" w:type="dxa"/>
            <w:shd w:val="clear" w:color="auto" w:fill="C6D9F1" w:themeFill="text2" w:themeFillTint="33"/>
            <w:vAlign w:val="center"/>
          </w:tcPr>
          <w:p w14:paraId="23523FD5" w14:textId="77777777" w:rsidR="004D6D46" w:rsidRPr="000B1BEF" w:rsidRDefault="004D6D46" w:rsidP="00FE3A9D">
            <w:pPr>
              <w:jc w:val="center"/>
              <w:rPr>
                <w:rFonts w:ascii="Arial" w:hAnsi="Arial" w:cs="Arial"/>
                <w:b/>
                <w:bCs/>
                <w:iCs/>
                <w:color w:val="0D0D0D" w:themeColor="text1" w:themeTint="F2"/>
                <w:sz w:val="20"/>
                <w:szCs w:val="20"/>
              </w:rPr>
            </w:pPr>
          </w:p>
          <w:p w14:paraId="256792A4" w14:textId="77777777" w:rsidR="004D6D46" w:rsidRPr="000B1BEF" w:rsidRDefault="004D6D46" w:rsidP="00FE3A9D">
            <w:pPr>
              <w:jc w:val="center"/>
              <w:rPr>
                <w:rFonts w:ascii="Arial" w:hAnsi="Arial" w:cs="Arial"/>
                <w:b/>
                <w:bCs/>
                <w:iCs/>
                <w:color w:val="0D0D0D" w:themeColor="text1" w:themeTint="F2"/>
                <w:sz w:val="20"/>
                <w:szCs w:val="20"/>
              </w:rPr>
            </w:pPr>
            <w:r w:rsidRPr="000B1BEF">
              <w:rPr>
                <w:rFonts w:ascii="Arial" w:hAnsi="Arial" w:cs="Arial"/>
                <w:b/>
                <w:bCs/>
                <w:iCs/>
                <w:color w:val="0D0D0D" w:themeColor="text1" w:themeTint="F2"/>
                <w:sz w:val="20"/>
                <w:szCs w:val="20"/>
              </w:rPr>
              <w:t>Število</w:t>
            </w:r>
          </w:p>
        </w:tc>
        <w:tc>
          <w:tcPr>
            <w:tcW w:w="3783" w:type="dxa"/>
            <w:shd w:val="clear" w:color="auto" w:fill="C6D9F1" w:themeFill="text2" w:themeFillTint="33"/>
            <w:vAlign w:val="center"/>
          </w:tcPr>
          <w:p w14:paraId="11716344" w14:textId="77777777" w:rsidR="004D6D46" w:rsidRPr="000B1BEF" w:rsidRDefault="004D6D46" w:rsidP="00FE3A9D">
            <w:pPr>
              <w:jc w:val="center"/>
              <w:rPr>
                <w:rFonts w:ascii="Arial" w:hAnsi="Arial" w:cs="Arial"/>
                <w:b/>
                <w:bCs/>
                <w:iCs/>
                <w:color w:val="0D0D0D" w:themeColor="text1" w:themeTint="F2"/>
                <w:sz w:val="20"/>
                <w:szCs w:val="20"/>
              </w:rPr>
            </w:pPr>
            <w:r w:rsidRPr="000B1BEF">
              <w:rPr>
                <w:rFonts w:ascii="Arial" w:hAnsi="Arial" w:cs="Arial"/>
                <w:b/>
                <w:bCs/>
                <w:iCs/>
                <w:color w:val="0D0D0D" w:themeColor="text1" w:themeTint="F2"/>
                <w:sz w:val="20"/>
                <w:szCs w:val="20"/>
              </w:rPr>
              <w:t>Ime in priimek, datum rojstva, strokovna izobrazba, sedanja zaposlitev</w:t>
            </w:r>
          </w:p>
        </w:tc>
        <w:tc>
          <w:tcPr>
            <w:tcW w:w="2780" w:type="dxa"/>
            <w:shd w:val="clear" w:color="auto" w:fill="C6D9F1" w:themeFill="text2" w:themeFillTint="33"/>
            <w:vAlign w:val="center"/>
          </w:tcPr>
          <w:p w14:paraId="45F9D855" w14:textId="77777777" w:rsidR="004D6D46" w:rsidRPr="000B1BEF" w:rsidRDefault="004D6D46" w:rsidP="00FE3A9D">
            <w:pPr>
              <w:rPr>
                <w:rFonts w:ascii="Arial" w:hAnsi="Arial" w:cs="Arial"/>
                <w:b/>
                <w:color w:val="0D0D0D" w:themeColor="text1" w:themeTint="F2"/>
                <w:sz w:val="20"/>
                <w:szCs w:val="20"/>
              </w:rPr>
            </w:pPr>
            <w:r w:rsidRPr="000B1BEF">
              <w:rPr>
                <w:rFonts w:ascii="Arial" w:hAnsi="Arial" w:cs="Arial"/>
                <w:b/>
                <w:color w:val="0D0D0D" w:themeColor="text1" w:themeTint="F2"/>
                <w:sz w:val="20"/>
                <w:szCs w:val="20"/>
              </w:rPr>
              <w:t>Certificiran skladno s standardom SIST EN ISO 15614-1:2017 in SIST EN ISO 9606-1:2018.</w:t>
            </w:r>
          </w:p>
          <w:p w14:paraId="1CED0A4D" w14:textId="77777777" w:rsidR="004D6D46" w:rsidRPr="000B1BEF" w:rsidRDefault="004D6D46" w:rsidP="00FE3A9D">
            <w:pPr>
              <w:jc w:val="center"/>
              <w:rPr>
                <w:rFonts w:ascii="Arial" w:hAnsi="Arial" w:cs="Arial"/>
                <w:b/>
                <w:bCs/>
                <w:iCs/>
                <w:color w:val="0D0D0D" w:themeColor="text1" w:themeTint="F2"/>
                <w:sz w:val="20"/>
                <w:szCs w:val="20"/>
              </w:rPr>
            </w:pPr>
          </w:p>
        </w:tc>
      </w:tr>
      <w:tr w:rsidR="004D6D46" w:rsidRPr="000B1BEF" w14:paraId="02BEAF1B" w14:textId="77777777" w:rsidTr="00FE3A9D">
        <w:trPr>
          <w:trHeight w:val="685"/>
        </w:trPr>
        <w:tc>
          <w:tcPr>
            <w:tcW w:w="2133" w:type="dxa"/>
            <w:shd w:val="clear" w:color="auto" w:fill="C6D9F1" w:themeFill="text2" w:themeFillTint="33"/>
            <w:vAlign w:val="center"/>
          </w:tcPr>
          <w:p w14:paraId="38E08BCB" w14:textId="77777777" w:rsidR="004D6D46" w:rsidRPr="000B1BEF" w:rsidRDefault="004D6D46" w:rsidP="00FE3A9D">
            <w:pPr>
              <w:jc w:val="center"/>
              <w:rPr>
                <w:rFonts w:ascii="Arial" w:hAnsi="Arial" w:cs="Arial"/>
                <w:color w:val="0D0D0D" w:themeColor="text1" w:themeTint="F2"/>
                <w:sz w:val="20"/>
                <w:szCs w:val="20"/>
              </w:rPr>
            </w:pPr>
            <w:r w:rsidRPr="000B1BEF">
              <w:rPr>
                <w:rFonts w:ascii="Arial" w:hAnsi="Arial" w:cs="Arial"/>
                <w:color w:val="0D0D0D" w:themeColor="text1" w:themeTint="F2"/>
                <w:sz w:val="20"/>
                <w:szCs w:val="20"/>
              </w:rPr>
              <w:t>Varilci</w:t>
            </w:r>
          </w:p>
        </w:tc>
        <w:tc>
          <w:tcPr>
            <w:tcW w:w="883" w:type="dxa"/>
            <w:vAlign w:val="center"/>
          </w:tcPr>
          <w:p w14:paraId="195FC93C" w14:textId="77777777" w:rsidR="004D6D46" w:rsidRPr="000B1BEF" w:rsidRDefault="004D6D46" w:rsidP="00FE3A9D">
            <w:pPr>
              <w:jc w:val="center"/>
              <w:rPr>
                <w:rFonts w:ascii="Arial" w:hAnsi="Arial" w:cs="Arial"/>
                <w:bCs/>
                <w:iCs/>
                <w:color w:val="0D0D0D" w:themeColor="text1" w:themeTint="F2"/>
                <w:sz w:val="20"/>
                <w:szCs w:val="20"/>
              </w:rPr>
            </w:pPr>
            <w:r w:rsidRPr="000B1BEF">
              <w:rPr>
                <w:rFonts w:ascii="Arial" w:hAnsi="Arial" w:cs="Arial"/>
                <w:bCs/>
                <w:iCs/>
                <w:color w:val="0D0D0D" w:themeColor="text1" w:themeTint="F2"/>
                <w:sz w:val="20"/>
                <w:szCs w:val="20"/>
              </w:rPr>
              <w:t>2</w:t>
            </w:r>
          </w:p>
        </w:tc>
        <w:tc>
          <w:tcPr>
            <w:tcW w:w="3783" w:type="dxa"/>
          </w:tcPr>
          <w:p w14:paraId="0AB7B826" w14:textId="77777777" w:rsidR="004D6D46" w:rsidRPr="000B1BEF" w:rsidRDefault="004D6D46" w:rsidP="00FE3A9D">
            <w:pPr>
              <w:rPr>
                <w:rFonts w:ascii="Arial" w:hAnsi="Arial" w:cs="Arial"/>
                <w:bCs/>
                <w:iCs/>
                <w:color w:val="0D0D0D" w:themeColor="text1" w:themeTint="F2"/>
                <w:sz w:val="20"/>
                <w:szCs w:val="20"/>
              </w:rPr>
            </w:pPr>
          </w:p>
        </w:tc>
        <w:tc>
          <w:tcPr>
            <w:tcW w:w="2780" w:type="dxa"/>
            <w:shd w:val="clear" w:color="auto" w:fill="auto"/>
            <w:vAlign w:val="center"/>
          </w:tcPr>
          <w:p w14:paraId="452049DE" w14:textId="77777777" w:rsidR="004D6D46" w:rsidRPr="000B1BEF" w:rsidRDefault="004D6D46" w:rsidP="00FE3A9D">
            <w:pPr>
              <w:jc w:val="center"/>
              <w:rPr>
                <w:rFonts w:ascii="Arial" w:hAnsi="Arial" w:cs="Arial"/>
                <w:bCs/>
                <w:iCs/>
                <w:color w:val="0D0D0D" w:themeColor="text1" w:themeTint="F2"/>
                <w:sz w:val="20"/>
                <w:szCs w:val="20"/>
              </w:rPr>
            </w:pPr>
            <w:r w:rsidRPr="000B1BEF">
              <w:rPr>
                <w:rFonts w:ascii="Arial" w:hAnsi="Arial" w:cs="Arial"/>
                <w:bCs/>
                <w:iCs/>
                <w:color w:val="0D0D0D" w:themeColor="text1" w:themeTint="F2"/>
                <w:sz w:val="20"/>
                <w:szCs w:val="20"/>
              </w:rPr>
              <w:t>DA / NE</w:t>
            </w:r>
          </w:p>
        </w:tc>
      </w:tr>
    </w:tbl>
    <w:p w14:paraId="68505009" w14:textId="77777777" w:rsidR="004D6D46" w:rsidRPr="000B1BEF" w:rsidRDefault="004D6D46" w:rsidP="004D6D46">
      <w:pPr>
        <w:jc w:val="both"/>
        <w:rPr>
          <w:rFonts w:ascii="Arial" w:hAnsi="Arial" w:cs="Arial"/>
          <w:color w:val="0D0D0D" w:themeColor="text1" w:themeTint="F2"/>
          <w:sz w:val="20"/>
          <w:szCs w:val="20"/>
          <w:highlight w:val="yellow"/>
        </w:rPr>
      </w:pPr>
    </w:p>
    <w:p w14:paraId="6C1B5012" w14:textId="465D259D" w:rsidR="004D6D46" w:rsidRPr="000B1BEF" w:rsidRDefault="004D6D46" w:rsidP="004D6D46">
      <w:pPr>
        <w:jc w:val="both"/>
        <w:rPr>
          <w:rFonts w:ascii="Arial" w:hAnsi="Arial" w:cs="Arial"/>
          <w:iCs/>
          <w:color w:val="0D0D0D" w:themeColor="text1" w:themeTint="F2"/>
          <w:sz w:val="20"/>
          <w:szCs w:val="20"/>
        </w:rPr>
      </w:pPr>
      <w:r w:rsidRPr="000B1BEF">
        <w:rPr>
          <w:rFonts w:ascii="Arial" w:hAnsi="Arial" w:cs="Arial"/>
          <w:color w:val="0D0D0D" w:themeColor="text1" w:themeTint="F2"/>
          <w:sz w:val="20"/>
          <w:szCs w:val="20"/>
        </w:rPr>
        <w:t>*</w:t>
      </w:r>
      <w:r w:rsidRPr="000B1BEF">
        <w:rPr>
          <w:rFonts w:ascii="Arial" w:hAnsi="Arial" w:cs="Arial"/>
          <w:iCs/>
          <w:color w:val="0D0D0D" w:themeColor="text1" w:themeTint="F2"/>
          <w:sz w:val="20"/>
          <w:szCs w:val="20"/>
        </w:rPr>
        <w:t xml:space="preserve"> Ponudnik k temu obrazcu predloži razpisni obrazec 1</w:t>
      </w:r>
      <w:r w:rsidR="00FE3A9D" w:rsidRPr="000B1BEF">
        <w:rPr>
          <w:rFonts w:ascii="Arial" w:hAnsi="Arial" w:cs="Arial"/>
          <w:iCs/>
          <w:color w:val="0D0D0D" w:themeColor="text1" w:themeTint="F2"/>
          <w:sz w:val="20"/>
          <w:szCs w:val="20"/>
        </w:rPr>
        <w:t>0</w:t>
      </w:r>
      <w:r w:rsidRPr="000B1BEF">
        <w:rPr>
          <w:rFonts w:ascii="Arial" w:hAnsi="Arial" w:cs="Arial"/>
          <w:iCs/>
          <w:color w:val="0D0D0D" w:themeColor="text1" w:themeTint="F2"/>
          <w:sz w:val="20"/>
          <w:szCs w:val="20"/>
        </w:rPr>
        <w:t>a – potrdilo reference kadra</w:t>
      </w:r>
      <w:r w:rsidR="0040605A" w:rsidRPr="000B1BEF">
        <w:rPr>
          <w:rFonts w:ascii="Arial" w:hAnsi="Arial" w:cs="Arial"/>
          <w:iCs/>
          <w:color w:val="0D0D0D" w:themeColor="text1" w:themeTint="F2"/>
          <w:sz w:val="20"/>
          <w:szCs w:val="20"/>
        </w:rPr>
        <w:t xml:space="preserve"> in</w:t>
      </w:r>
      <w:r w:rsidR="0040605A" w:rsidRPr="000B1BEF">
        <w:rPr>
          <w:color w:val="0D0D0D" w:themeColor="text1" w:themeTint="F2"/>
        </w:rPr>
        <w:t xml:space="preserve"> </w:t>
      </w:r>
      <w:r w:rsidR="0040605A" w:rsidRPr="000B1BEF">
        <w:rPr>
          <w:rFonts w:ascii="Arial" w:hAnsi="Arial" w:cs="Arial"/>
          <w:iCs/>
          <w:color w:val="0D0D0D" w:themeColor="text1" w:themeTint="F2"/>
          <w:sz w:val="20"/>
          <w:szCs w:val="20"/>
        </w:rPr>
        <w:t>dokazila, da so varilci certificirani skladno s standardom SIST EN ISO 15614-1:2017 in SIST EN ISO 9606-1:2018</w:t>
      </w:r>
      <w:r w:rsidRPr="000B1BEF">
        <w:rPr>
          <w:rFonts w:ascii="Arial" w:hAnsi="Arial" w:cs="Arial"/>
          <w:iCs/>
          <w:color w:val="0D0D0D" w:themeColor="text1" w:themeTint="F2"/>
          <w:sz w:val="20"/>
          <w:szCs w:val="20"/>
        </w:rPr>
        <w:t>.</w:t>
      </w:r>
    </w:p>
    <w:p w14:paraId="6EDBBB79" w14:textId="77777777" w:rsidR="004D6D46" w:rsidRPr="00FE3A9D" w:rsidRDefault="004D6D46" w:rsidP="004D6D46">
      <w:pPr>
        <w:jc w:val="both"/>
        <w:rPr>
          <w:rFonts w:ascii="Arial" w:hAnsi="Arial" w:cs="Arial"/>
          <w:color w:val="000000" w:themeColor="text1"/>
          <w:sz w:val="20"/>
          <w:szCs w:val="20"/>
        </w:rPr>
      </w:pPr>
    </w:p>
    <w:p w14:paraId="7EB3F163" w14:textId="77777777" w:rsidR="004D6D46" w:rsidRPr="00FE3A9D" w:rsidRDefault="004D6D46" w:rsidP="004D6D46">
      <w:pPr>
        <w:jc w:val="both"/>
        <w:rPr>
          <w:rFonts w:ascii="Arial" w:hAnsi="Arial" w:cs="Arial"/>
          <w:color w:val="000000" w:themeColor="text1"/>
          <w:sz w:val="20"/>
          <w:szCs w:val="20"/>
        </w:rPr>
      </w:pPr>
      <w:r w:rsidRPr="00FE3A9D">
        <w:rPr>
          <w:rFonts w:ascii="Arial" w:hAnsi="Arial" w:cs="Arial"/>
          <w:color w:val="000000" w:themeColor="text1"/>
          <w:sz w:val="20"/>
          <w:szCs w:val="20"/>
        </w:rPr>
        <w:lastRenderedPageBreak/>
        <w:t>Naročnik si pridružuje pravico preveriti resničnost navedb glede navedenih podatkov o kadru oz. zahtevati dodatna dokazila v zvezi z dokazovanjem izpolnjevanja pogojev kadrovske sposobnosti določenih v tej razpisni dokumentaciji.</w:t>
      </w:r>
    </w:p>
    <w:p w14:paraId="34884ED5" w14:textId="6C450B55" w:rsidR="004D6D46" w:rsidRDefault="004D6D46" w:rsidP="00382886">
      <w:pPr>
        <w:jc w:val="both"/>
        <w:rPr>
          <w:rFonts w:ascii="Arial" w:hAnsi="Arial" w:cs="Arial"/>
          <w:color w:val="000000" w:themeColor="text1"/>
          <w:sz w:val="20"/>
          <w:szCs w:val="20"/>
          <w:highlight w:val="yellow"/>
        </w:rPr>
      </w:pPr>
    </w:p>
    <w:p w14:paraId="37A6C254" w14:textId="77777777" w:rsidR="003A3896" w:rsidRDefault="003A3896" w:rsidP="003A3896">
      <w:pPr>
        <w:tabs>
          <w:tab w:val="center" w:pos="4536"/>
          <w:tab w:val="right" w:pos="9072"/>
        </w:tabs>
        <w:rPr>
          <w:rFonts w:ascii="Arial" w:hAnsi="Arial" w:cs="Arial"/>
          <w:b/>
          <w:color w:val="000000" w:themeColor="text1"/>
          <w:sz w:val="20"/>
          <w:szCs w:val="20"/>
          <w:u w:val="single"/>
        </w:rPr>
      </w:pPr>
    </w:p>
    <w:p w14:paraId="008E77C5" w14:textId="33209183" w:rsidR="003A3896" w:rsidRPr="005266B3" w:rsidRDefault="003A3896" w:rsidP="003A3896">
      <w:pPr>
        <w:tabs>
          <w:tab w:val="center" w:pos="4536"/>
          <w:tab w:val="right" w:pos="9072"/>
        </w:tabs>
        <w:rPr>
          <w:rFonts w:ascii="Arial" w:hAnsi="Arial" w:cs="Arial"/>
          <w:b/>
          <w:color w:val="000000" w:themeColor="text1"/>
          <w:sz w:val="20"/>
          <w:szCs w:val="20"/>
          <w:u w:val="single"/>
        </w:rPr>
      </w:pPr>
      <w:r w:rsidRPr="00EB7834">
        <w:rPr>
          <w:rFonts w:ascii="Arial" w:hAnsi="Arial" w:cs="Arial"/>
          <w:b/>
          <w:color w:val="000000" w:themeColor="text1"/>
          <w:sz w:val="20"/>
          <w:szCs w:val="20"/>
          <w:u w:val="single"/>
        </w:rPr>
        <w:t xml:space="preserve">SKLOP </w:t>
      </w:r>
      <w:r>
        <w:rPr>
          <w:rFonts w:ascii="Arial" w:hAnsi="Arial" w:cs="Arial"/>
          <w:b/>
          <w:color w:val="000000" w:themeColor="text1"/>
          <w:sz w:val="20"/>
          <w:szCs w:val="20"/>
          <w:u w:val="single"/>
        </w:rPr>
        <w:t>2</w:t>
      </w:r>
      <w:r w:rsidRPr="00EB7834">
        <w:rPr>
          <w:rFonts w:ascii="Arial" w:hAnsi="Arial" w:cs="Arial"/>
          <w:b/>
          <w:color w:val="000000" w:themeColor="text1"/>
          <w:sz w:val="20"/>
          <w:szCs w:val="20"/>
          <w:u w:val="single"/>
        </w:rPr>
        <w:t>:</w:t>
      </w:r>
    </w:p>
    <w:p w14:paraId="6259BF88" w14:textId="2815A6DD" w:rsidR="00F024DD" w:rsidRDefault="00F024DD" w:rsidP="003A3896">
      <w:pPr>
        <w:tabs>
          <w:tab w:val="center" w:pos="4536"/>
          <w:tab w:val="right" w:pos="9072"/>
        </w:tabs>
        <w:rPr>
          <w:rFonts w:ascii="Arial" w:hAnsi="Arial" w:cs="Arial"/>
          <w:b/>
          <w:color w:val="000000" w:themeColor="text1"/>
          <w:sz w:val="20"/>
          <w:szCs w:val="20"/>
        </w:rPr>
      </w:pPr>
    </w:p>
    <w:p w14:paraId="3E19B4EF" w14:textId="77777777" w:rsidR="00FE3A9D" w:rsidRPr="00650BE3" w:rsidRDefault="00FE3A9D" w:rsidP="00FE3A9D">
      <w:pPr>
        <w:tabs>
          <w:tab w:val="center" w:pos="4536"/>
          <w:tab w:val="right" w:pos="9072"/>
        </w:tabs>
        <w:rPr>
          <w:rFonts w:ascii="Arial" w:hAnsi="Arial" w:cs="Arial"/>
          <w:b/>
          <w:color w:val="0D0D0D" w:themeColor="text1" w:themeTint="F2"/>
          <w:sz w:val="20"/>
          <w:szCs w:val="20"/>
        </w:rPr>
      </w:pPr>
      <w:r w:rsidRPr="00650BE3">
        <w:rPr>
          <w:rFonts w:ascii="Arial" w:hAnsi="Arial" w:cs="Arial"/>
          <w:b/>
          <w:sz w:val="20"/>
          <w:szCs w:val="20"/>
        </w:rPr>
        <w:t>VODJA DEL:</w:t>
      </w:r>
    </w:p>
    <w:tbl>
      <w:tblPr>
        <w:tblStyle w:val="Tabelamrea"/>
        <w:tblW w:w="9151" w:type="dxa"/>
        <w:tblLook w:val="04A0" w:firstRow="1" w:lastRow="0" w:firstColumn="1" w:lastColumn="0" w:noHBand="0" w:noVBand="1"/>
      </w:tblPr>
      <w:tblGrid>
        <w:gridCol w:w="3114"/>
        <w:gridCol w:w="6037"/>
      </w:tblGrid>
      <w:tr w:rsidR="00FE3A9D" w:rsidRPr="00650BE3" w14:paraId="3C240DC0" w14:textId="77777777" w:rsidTr="00856D83">
        <w:trPr>
          <w:trHeight w:val="424"/>
        </w:trPr>
        <w:tc>
          <w:tcPr>
            <w:tcW w:w="3114" w:type="dxa"/>
            <w:shd w:val="clear" w:color="auto" w:fill="auto"/>
            <w:vAlign w:val="center"/>
          </w:tcPr>
          <w:p w14:paraId="7B3EFEA0" w14:textId="77777777" w:rsidR="00FE3A9D" w:rsidRPr="00650BE3" w:rsidRDefault="00FE3A9D" w:rsidP="00FE3A9D">
            <w:pPr>
              <w:tabs>
                <w:tab w:val="center" w:pos="4536"/>
                <w:tab w:val="right" w:pos="9072"/>
              </w:tabs>
              <w:rPr>
                <w:rFonts w:ascii="Arial" w:hAnsi="Arial" w:cs="Arial"/>
                <w:sz w:val="20"/>
                <w:szCs w:val="20"/>
              </w:rPr>
            </w:pPr>
            <w:r w:rsidRPr="00650BE3">
              <w:rPr>
                <w:rFonts w:ascii="Arial" w:hAnsi="Arial" w:cs="Arial"/>
                <w:sz w:val="20"/>
                <w:szCs w:val="20"/>
              </w:rPr>
              <w:t>Ime in priimek</w:t>
            </w:r>
          </w:p>
        </w:tc>
        <w:tc>
          <w:tcPr>
            <w:tcW w:w="6037" w:type="dxa"/>
            <w:shd w:val="clear" w:color="auto" w:fill="auto"/>
            <w:vAlign w:val="center"/>
          </w:tcPr>
          <w:p w14:paraId="3ABB3D1B" w14:textId="77777777" w:rsidR="00FE3A9D" w:rsidRPr="00650BE3" w:rsidRDefault="00FE3A9D" w:rsidP="00FE3A9D">
            <w:pPr>
              <w:tabs>
                <w:tab w:val="center" w:pos="4536"/>
                <w:tab w:val="right" w:pos="9072"/>
              </w:tabs>
              <w:rPr>
                <w:rFonts w:ascii="Arial" w:hAnsi="Arial" w:cs="Arial"/>
                <w:sz w:val="20"/>
                <w:szCs w:val="20"/>
              </w:rPr>
            </w:pPr>
          </w:p>
        </w:tc>
      </w:tr>
      <w:tr w:rsidR="00FE3A9D" w:rsidRPr="00650BE3" w14:paraId="61917268" w14:textId="77777777" w:rsidTr="00856D83">
        <w:trPr>
          <w:trHeight w:val="399"/>
        </w:trPr>
        <w:tc>
          <w:tcPr>
            <w:tcW w:w="3114" w:type="dxa"/>
            <w:shd w:val="clear" w:color="auto" w:fill="auto"/>
            <w:vAlign w:val="center"/>
          </w:tcPr>
          <w:p w14:paraId="4E304987" w14:textId="77777777" w:rsidR="00FE3A9D" w:rsidRPr="00650BE3" w:rsidRDefault="00FE3A9D" w:rsidP="00FE3A9D">
            <w:pPr>
              <w:tabs>
                <w:tab w:val="center" w:pos="4536"/>
                <w:tab w:val="right" w:pos="9072"/>
              </w:tabs>
              <w:rPr>
                <w:rFonts w:ascii="Arial" w:hAnsi="Arial" w:cs="Arial"/>
                <w:sz w:val="20"/>
                <w:szCs w:val="20"/>
              </w:rPr>
            </w:pPr>
            <w:r w:rsidRPr="00650BE3">
              <w:rPr>
                <w:rFonts w:ascii="Arial" w:hAnsi="Arial" w:cs="Arial"/>
                <w:sz w:val="20"/>
                <w:szCs w:val="20"/>
              </w:rPr>
              <w:t>Strokovna izobrazba (stopnja in smer</w:t>
            </w:r>
            <w:r w:rsidRPr="00650BE3">
              <w:rPr>
                <w:rFonts w:ascii="Arial" w:hAnsi="Arial" w:cs="Arial"/>
                <w:color w:val="0D0D0D" w:themeColor="text1" w:themeTint="F2"/>
                <w:sz w:val="20"/>
                <w:szCs w:val="20"/>
              </w:rPr>
              <w:t>) in številka vpisa v imenik pri IZS</w:t>
            </w:r>
          </w:p>
        </w:tc>
        <w:tc>
          <w:tcPr>
            <w:tcW w:w="6037" w:type="dxa"/>
            <w:shd w:val="clear" w:color="auto" w:fill="auto"/>
            <w:vAlign w:val="center"/>
          </w:tcPr>
          <w:p w14:paraId="2D81A486" w14:textId="77777777" w:rsidR="00FE3A9D" w:rsidRPr="00650BE3" w:rsidRDefault="00FE3A9D" w:rsidP="00FE3A9D">
            <w:pPr>
              <w:tabs>
                <w:tab w:val="center" w:pos="4536"/>
                <w:tab w:val="right" w:pos="9072"/>
              </w:tabs>
              <w:rPr>
                <w:rFonts w:ascii="Arial" w:hAnsi="Arial" w:cs="Arial"/>
                <w:sz w:val="20"/>
                <w:szCs w:val="20"/>
              </w:rPr>
            </w:pPr>
          </w:p>
        </w:tc>
      </w:tr>
      <w:tr w:rsidR="00FE3A9D" w:rsidRPr="00650BE3" w14:paraId="7684549A" w14:textId="77777777" w:rsidTr="00856D83">
        <w:trPr>
          <w:trHeight w:val="424"/>
        </w:trPr>
        <w:tc>
          <w:tcPr>
            <w:tcW w:w="3114" w:type="dxa"/>
            <w:shd w:val="clear" w:color="auto" w:fill="auto"/>
            <w:vAlign w:val="center"/>
          </w:tcPr>
          <w:p w14:paraId="23DEF5CC" w14:textId="77777777" w:rsidR="00FE3A9D" w:rsidRPr="00650BE3" w:rsidRDefault="00FE3A9D" w:rsidP="00FE3A9D">
            <w:pPr>
              <w:tabs>
                <w:tab w:val="center" w:pos="4536"/>
                <w:tab w:val="right" w:pos="9072"/>
              </w:tabs>
              <w:rPr>
                <w:rFonts w:ascii="Arial" w:hAnsi="Arial" w:cs="Arial"/>
                <w:sz w:val="20"/>
                <w:szCs w:val="20"/>
              </w:rPr>
            </w:pPr>
            <w:r w:rsidRPr="00650BE3">
              <w:rPr>
                <w:rFonts w:ascii="Arial" w:hAnsi="Arial" w:cs="Arial"/>
                <w:sz w:val="20"/>
                <w:szCs w:val="20"/>
              </w:rPr>
              <w:t>Naziv in naslov delodajalca</w:t>
            </w:r>
          </w:p>
        </w:tc>
        <w:tc>
          <w:tcPr>
            <w:tcW w:w="6037" w:type="dxa"/>
            <w:shd w:val="clear" w:color="auto" w:fill="auto"/>
            <w:vAlign w:val="center"/>
          </w:tcPr>
          <w:p w14:paraId="3B8849CF" w14:textId="77777777" w:rsidR="00FE3A9D" w:rsidRPr="00650BE3" w:rsidRDefault="00FE3A9D" w:rsidP="00FE3A9D">
            <w:pPr>
              <w:tabs>
                <w:tab w:val="center" w:pos="4536"/>
                <w:tab w:val="right" w:pos="9072"/>
              </w:tabs>
              <w:rPr>
                <w:rFonts w:ascii="Arial" w:hAnsi="Arial" w:cs="Arial"/>
                <w:sz w:val="20"/>
                <w:szCs w:val="20"/>
              </w:rPr>
            </w:pPr>
          </w:p>
        </w:tc>
      </w:tr>
      <w:tr w:rsidR="00FE3A9D" w:rsidRPr="00650BE3" w14:paraId="59C07606" w14:textId="77777777" w:rsidTr="00856D83">
        <w:trPr>
          <w:trHeight w:val="399"/>
        </w:trPr>
        <w:tc>
          <w:tcPr>
            <w:tcW w:w="3114" w:type="dxa"/>
            <w:shd w:val="clear" w:color="auto" w:fill="auto"/>
            <w:vAlign w:val="center"/>
          </w:tcPr>
          <w:p w14:paraId="4DAE7FF2" w14:textId="77777777" w:rsidR="00FE3A9D" w:rsidRPr="00650BE3" w:rsidRDefault="00FE3A9D" w:rsidP="00FE3A9D">
            <w:pPr>
              <w:tabs>
                <w:tab w:val="center" w:pos="4536"/>
                <w:tab w:val="right" w:pos="9072"/>
              </w:tabs>
              <w:rPr>
                <w:rFonts w:ascii="Arial" w:hAnsi="Arial" w:cs="Arial"/>
                <w:sz w:val="20"/>
                <w:szCs w:val="20"/>
              </w:rPr>
            </w:pPr>
            <w:r w:rsidRPr="00650BE3">
              <w:rPr>
                <w:rFonts w:ascii="Arial" w:hAnsi="Arial" w:cs="Arial"/>
                <w:sz w:val="20"/>
                <w:szCs w:val="20"/>
              </w:rPr>
              <w:t>Kontaktna oseba delodajalca in kontaktna številka</w:t>
            </w:r>
          </w:p>
        </w:tc>
        <w:tc>
          <w:tcPr>
            <w:tcW w:w="6037" w:type="dxa"/>
            <w:shd w:val="clear" w:color="auto" w:fill="auto"/>
            <w:vAlign w:val="center"/>
          </w:tcPr>
          <w:p w14:paraId="3A6F4540" w14:textId="77777777" w:rsidR="00FE3A9D" w:rsidRPr="00650BE3" w:rsidRDefault="00FE3A9D" w:rsidP="00FE3A9D">
            <w:pPr>
              <w:tabs>
                <w:tab w:val="center" w:pos="4536"/>
                <w:tab w:val="right" w:pos="9072"/>
              </w:tabs>
              <w:rPr>
                <w:rFonts w:ascii="Arial" w:hAnsi="Arial" w:cs="Arial"/>
                <w:sz w:val="20"/>
                <w:szCs w:val="20"/>
              </w:rPr>
            </w:pPr>
          </w:p>
        </w:tc>
      </w:tr>
      <w:tr w:rsidR="00FE3A9D" w:rsidRPr="000B1BEF" w14:paraId="6EB3F129" w14:textId="77777777" w:rsidTr="00856D83">
        <w:trPr>
          <w:trHeight w:val="424"/>
        </w:trPr>
        <w:tc>
          <w:tcPr>
            <w:tcW w:w="3114" w:type="dxa"/>
            <w:shd w:val="clear" w:color="auto" w:fill="auto"/>
            <w:vAlign w:val="center"/>
          </w:tcPr>
          <w:p w14:paraId="511431F3" w14:textId="1A1DDA0B" w:rsidR="0040605A"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 xml:space="preserve">Referenci s področja vodenja sanacije </w:t>
            </w:r>
            <w:r w:rsidR="005066C7" w:rsidRPr="000B1BEF">
              <w:rPr>
                <w:rFonts w:ascii="Arial" w:hAnsi="Arial" w:cs="Arial"/>
                <w:color w:val="0D0D0D" w:themeColor="text1" w:themeTint="F2"/>
                <w:sz w:val="20"/>
                <w:szCs w:val="20"/>
              </w:rPr>
              <w:t xml:space="preserve">ali gradnje </w:t>
            </w:r>
            <w:r w:rsidRPr="000B1BEF">
              <w:rPr>
                <w:rFonts w:ascii="Arial" w:hAnsi="Arial" w:cs="Arial"/>
                <w:color w:val="0D0D0D" w:themeColor="text1" w:themeTint="F2"/>
                <w:sz w:val="20"/>
                <w:szCs w:val="20"/>
              </w:rPr>
              <w:t>jeklene</w:t>
            </w:r>
          </w:p>
          <w:p w14:paraId="0ECD0FD9" w14:textId="77777777" w:rsidR="0040605A"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 xml:space="preserve">konstrukcije mostu, ki sta </w:t>
            </w:r>
          </w:p>
          <w:p w14:paraId="6BE59FC4" w14:textId="77777777" w:rsidR="0040605A"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 xml:space="preserve">primerljivi sanaciji, ki je </w:t>
            </w:r>
          </w:p>
          <w:p w14:paraId="632F1B49" w14:textId="77777777" w:rsidR="0040605A"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predmet tega javnega</w:t>
            </w:r>
          </w:p>
          <w:p w14:paraId="7E72776F" w14:textId="2136ADBE" w:rsidR="00FE3A9D" w:rsidRPr="000B1BEF" w:rsidRDefault="0040605A" w:rsidP="0040605A">
            <w:pPr>
              <w:tabs>
                <w:tab w:val="center" w:pos="4536"/>
                <w:tab w:val="right" w:pos="9072"/>
              </w:tabs>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naročila</w:t>
            </w:r>
          </w:p>
        </w:tc>
        <w:tc>
          <w:tcPr>
            <w:tcW w:w="6037" w:type="dxa"/>
            <w:shd w:val="clear" w:color="auto" w:fill="auto"/>
            <w:vAlign w:val="center"/>
          </w:tcPr>
          <w:p w14:paraId="085CE95E" w14:textId="77777777" w:rsidR="00FE3A9D" w:rsidRPr="000B1BEF" w:rsidRDefault="00FE3A9D" w:rsidP="00FE3A9D">
            <w:pPr>
              <w:tabs>
                <w:tab w:val="center" w:pos="4536"/>
                <w:tab w:val="right" w:pos="9072"/>
              </w:tabs>
              <w:rPr>
                <w:rFonts w:ascii="Arial" w:hAnsi="Arial" w:cs="Arial"/>
                <w:color w:val="0D0D0D" w:themeColor="text1" w:themeTint="F2"/>
                <w:sz w:val="20"/>
              </w:rPr>
            </w:pPr>
            <w:r w:rsidRPr="000B1BEF">
              <w:rPr>
                <w:rFonts w:ascii="Arial" w:hAnsi="Arial" w:cs="Arial"/>
                <w:color w:val="0D0D0D" w:themeColor="text1" w:themeTint="F2"/>
                <w:sz w:val="20"/>
              </w:rPr>
              <w:t>Referenca 1:</w:t>
            </w:r>
          </w:p>
          <w:p w14:paraId="6F71815B" w14:textId="77777777" w:rsidR="00FE3A9D" w:rsidRPr="000B1BEF" w:rsidRDefault="00FE3A9D" w:rsidP="00FE3A9D">
            <w:pPr>
              <w:tabs>
                <w:tab w:val="center" w:pos="4536"/>
                <w:tab w:val="right" w:pos="9072"/>
              </w:tabs>
              <w:rPr>
                <w:rFonts w:ascii="Arial" w:hAnsi="Arial" w:cs="Arial"/>
                <w:color w:val="0D0D0D" w:themeColor="text1" w:themeTint="F2"/>
                <w:sz w:val="20"/>
              </w:rPr>
            </w:pPr>
          </w:p>
          <w:p w14:paraId="707C6176"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rPr>
              <w:t>Referenca 2:</w:t>
            </w:r>
          </w:p>
        </w:tc>
      </w:tr>
      <w:tr w:rsidR="00FE3A9D" w:rsidRPr="000B1BEF" w14:paraId="469DA6E1" w14:textId="77777777" w:rsidTr="00856D83">
        <w:trPr>
          <w:trHeight w:val="424"/>
        </w:trPr>
        <w:tc>
          <w:tcPr>
            <w:tcW w:w="3114" w:type="dxa"/>
            <w:shd w:val="clear" w:color="auto" w:fill="auto"/>
            <w:vAlign w:val="center"/>
          </w:tcPr>
          <w:p w14:paraId="0837B77F"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Vrednost reference v EUR brez DDV in obdobje izvedbe (mesec in leto)</w:t>
            </w:r>
          </w:p>
        </w:tc>
        <w:tc>
          <w:tcPr>
            <w:tcW w:w="6037" w:type="dxa"/>
            <w:shd w:val="clear" w:color="auto" w:fill="auto"/>
            <w:vAlign w:val="center"/>
          </w:tcPr>
          <w:p w14:paraId="5C873184"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Referenca 1:</w:t>
            </w:r>
          </w:p>
          <w:p w14:paraId="49837F80"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p>
          <w:p w14:paraId="54BF3694" w14:textId="77777777" w:rsidR="00FE3A9D" w:rsidRPr="000B1BEF" w:rsidRDefault="00FE3A9D" w:rsidP="00FE3A9D">
            <w:pPr>
              <w:tabs>
                <w:tab w:val="center" w:pos="4536"/>
                <w:tab w:val="right" w:pos="9072"/>
              </w:tabs>
              <w:rPr>
                <w:rFonts w:ascii="Arial" w:hAnsi="Arial" w:cs="Arial"/>
                <w:color w:val="0D0D0D" w:themeColor="text1" w:themeTint="F2"/>
                <w:sz w:val="20"/>
                <w:szCs w:val="20"/>
              </w:rPr>
            </w:pPr>
            <w:r w:rsidRPr="000B1BEF">
              <w:rPr>
                <w:rFonts w:ascii="Arial" w:hAnsi="Arial" w:cs="Arial"/>
                <w:color w:val="0D0D0D" w:themeColor="text1" w:themeTint="F2"/>
                <w:sz w:val="20"/>
                <w:szCs w:val="20"/>
              </w:rPr>
              <w:t>Referenca 2:</w:t>
            </w:r>
          </w:p>
        </w:tc>
      </w:tr>
    </w:tbl>
    <w:p w14:paraId="2917DAC9" w14:textId="77777777" w:rsidR="00FE3A9D" w:rsidRPr="000B1BEF" w:rsidRDefault="00FE3A9D" w:rsidP="00FE3A9D">
      <w:pPr>
        <w:tabs>
          <w:tab w:val="center" w:pos="4536"/>
          <w:tab w:val="right" w:pos="9072"/>
        </w:tabs>
        <w:jc w:val="both"/>
        <w:rPr>
          <w:rFonts w:ascii="Arial" w:hAnsi="Arial" w:cs="Arial"/>
          <w:color w:val="0D0D0D" w:themeColor="text1" w:themeTint="F2"/>
          <w:sz w:val="20"/>
          <w:szCs w:val="20"/>
        </w:rPr>
      </w:pPr>
    </w:p>
    <w:p w14:paraId="1F1BE400" w14:textId="79988936" w:rsidR="0040605A" w:rsidRDefault="0040605A" w:rsidP="0040605A">
      <w:pPr>
        <w:jc w:val="both"/>
        <w:rPr>
          <w:rFonts w:ascii="Arial" w:hAnsi="Arial" w:cs="Arial"/>
          <w:color w:val="0D0D0D" w:themeColor="text1" w:themeTint="F2"/>
          <w:sz w:val="20"/>
          <w:szCs w:val="20"/>
        </w:rPr>
      </w:pPr>
      <w:r w:rsidRPr="000B1BEF">
        <w:rPr>
          <w:rFonts w:ascii="Arial" w:hAnsi="Arial" w:cs="Arial"/>
          <w:color w:val="0D0D0D" w:themeColor="text1" w:themeTint="F2"/>
          <w:sz w:val="20"/>
          <w:szCs w:val="20"/>
        </w:rPr>
        <w:t>Vodja del mora izkazovati vsaj dve osebni referenci s področja vodenja  sanacije</w:t>
      </w:r>
      <w:r w:rsidR="00C9450C" w:rsidRPr="000B1BEF">
        <w:rPr>
          <w:rFonts w:ascii="Arial" w:hAnsi="Arial" w:cs="Arial"/>
          <w:color w:val="0D0D0D" w:themeColor="text1" w:themeTint="F2"/>
          <w:sz w:val="20"/>
          <w:szCs w:val="20"/>
        </w:rPr>
        <w:t xml:space="preserve"> ali gradnje </w:t>
      </w:r>
      <w:r w:rsidRPr="000B1BEF">
        <w:rPr>
          <w:rFonts w:ascii="Arial" w:hAnsi="Arial" w:cs="Arial"/>
          <w:color w:val="0D0D0D" w:themeColor="text1" w:themeTint="F2"/>
          <w:sz w:val="20"/>
          <w:szCs w:val="20"/>
        </w:rPr>
        <w:t>jeklene konstrukcije mostu,</w:t>
      </w:r>
      <w:r w:rsidRPr="000B1BEF">
        <w:rPr>
          <w:rFonts w:ascii="Arial" w:eastAsia="Batang" w:hAnsi="Arial" w:cs="Arial"/>
          <w:color w:val="0D0D0D" w:themeColor="text1" w:themeTint="F2"/>
          <w:sz w:val="20"/>
          <w:szCs w:val="20"/>
          <w:lang w:eastAsia="ko-KR"/>
        </w:rPr>
        <w:t xml:space="preserve"> ki sta primerljivi sanaciji, ki je predmet tega javnega naročila</w:t>
      </w:r>
      <w:r w:rsidRPr="000B1BEF">
        <w:rPr>
          <w:rFonts w:ascii="Arial" w:hAnsi="Arial" w:cs="Arial"/>
          <w:color w:val="0D0D0D" w:themeColor="text1" w:themeTint="F2"/>
          <w:sz w:val="20"/>
          <w:szCs w:val="20"/>
        </w:rPr>
        <w:t xml:space="preserve">, v skupni vrednosti </w:t>
      </w:r>
      <w:r w:rsidR="005066C7" w:rsidRPr="000B1BEF">
        <w:rPr>
          <w:rFonts w:ascii="Arial" w:hAnsi="Arial" w:cs="Arial"/>
          <w:color w:val="0D0D0D" w:themeColor="text1" w:themeTint="F2"/>
          <w:sz w:val="20"/>
          <w:szCs w:val="20"/>
        </w:rPr>
        <w:t>1</w:t>
      </w:r>
      <w:r w:rsidRPr="000B1BEF">
        <w:rPr>
          <w:rFonts w:ascii="Arial" w:hAnsi="Arial" w:cs="Arial"/>
          <w:color w:val="0D0D0D" w:themeColor="text1" w:themeTint="F2"/>
          <w:sz w:val="20"/>
          <w:szCs w:val="20"/>
        </w:rPr>
        <w:t>50.000,00 EUR brez DDV ali več, v zadnjih petih letih pred dnevom objave tega javnega naročila, ki morata biti potrjeni s strani naročnika referenčnega p</w:t>
      </w:r>
      <w:r w:rsidRPr="00B90E25">
        <w:rPr>
          <w:rFonts w:ascii="Arial" w:hAnsi="Arial" w:cs="Arial"/>
          <w:color w:val="0D0D0D" w:themeColor="text1" w:themeTint="F2"/>
          <w:sz w:val="20"/>
          <w:szCs w:val="20"/>
        </w:rPr>
        <w:t>osla</w:t>
      </w:r>
    </w:p>
    <w:p w14:paraId="79EDCD70" w14:textId="77777777" w:rsidR="00FE3A9D" w:rsidRDefault="00FE3A9D" w:rsidP="00FE3A9D">
      <w:pPr>
        <w:jc w:val="both"/>
        <w:rPr>
          <w:rFonts w:ascii="Arial" w:hAnsi="Arial" w:cs="Arial"/>
          <w:color w:val="000000" w:themeColor="text1"/>
          <w:sz w:val="20"/>
          <w:szCs w:val="20"/>
          <w:highlight w:val="yellow"/>
        </w:rPr>
      </w:pPr>
    </w:p>
    <w:tbl>
      <w:tblPr>
        <w:tblStyle w:val="Tabelamrea"/>
        <w:tblW w:w="9579" w:type="dxa"/>
        <w:tblLook w:val="04A0" w:firstRow="1" w:lastRow="0" w:firstColumn="1" w:lastColumn="0" w:noHBand="0" w:noVBand="1"/>
      </w:tblPr>
      <w:tblGrid>
        <w:gridCol w:w="2133"/>
        <w:gridCol w:w="883"/>
        <w:gridCol w:w="3783"/>
        <w:gridCol w:w="2780"/>
      </w:tblGrid>
      <w:tr w:rsidR="00FE3A9D" w:rsidRPr="00FE3A9D" w14:paraId="0DD8E672" w14:textId="77777777" w:rsidTr="00FE3A9D">
        <w:tc>
          <w:tcPr>
            <w:tcW w:w="2133" w:type="dxa"/>
            <w:shd w:val="clear" w:color="auto" w:fill="C6D9F1" w:themeFill="text2" w:themeFillTint="33"/>
            <w:vAlign w:val="center"/>
          </w:tcPr>
          <w:p w14:paraId="32EF4184" w14:textId="77777777" w:rsidR="00FE3A9D" w:rsidRPr="00FE3A9D" w:rsidRDefault="00FE3A9D" w:rsidP="00FE3A9D">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Navedba zahtevanega kadra</w:t>
            </w:r>
          </w:p>
        </w:tc>
        <w:tc>
          <w:tcPr>
            <w:tcW w:w="883" w:type="dxa"/>
            <w:shd w:val="clear" w:color="auto" w:fill="C6D9F1" w:themeFill="text2" w:themeFillTint="33"/>
            <w:vAlign w:val="center"/>
          </w:tcPr>
          <w:p w14:paraId="1FB13A4C" w14:textId="77777777" w:rsidR="00FE3A9D" w:rsidRPr="00FE3A9D" w:rsidRDefault="00FE3A9D" w:rsidP="00FE3A9D">
            <w:pPr>
              <w:jc w:val="center"/>
              <w:rPr>
                <w:rFonts w:ascii="Arial" w:hAnsi="Arial" w:cs="Arial"/>
                <w:b/>
                <w:bCs/>
                <w:iCs/>
                <w:color w:val="000000" w:themeColor="text1"/>
                <w:sz w:val="20"/>
                <w:szCs w:val="20"/>
              </w:rPr>
            </w:pPr>
          </w:p>
          <w:p w14:paraId="6D164B2D" w14:textId="77777777" w:rsidR="00FE3A9D" w:rsidRPr="00FE3A9D" w:rsidRDefault="00FE3A9D" w:rsidP="00FE3A9D">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Število</w:t>
            </w:r>
          </w:p>
        </w:tc>
        <w:tc>
          <w:tcPr>
            <w:tcW w:w="3783" w:type="dxa"/>
            <w:shd w:val="clear" w:color="auto" w:fill="C6D9F1" w:themeFill="text2" w:themeFillTint="33"/>
            <w:vAlign w:val="center"/>
          </w:tcPr>
          <w:p w14:paraId="0B4EE7D3" w14:textId="77777777" w:rsidR="00FE3A9D" w:rsidRPr="00FE3A9D" w:rsidRDefault="00FE3A9D" w:rsidP="00FE3A9D">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Ime in priimek, datum rojstva, strokovna izobrazba, sedanja zaposlitev</w:t>
            </w:r>
          </w:p>
        </w:tc>
        <w:tc>
          <w:tcPr>
            <w:tcW w:w="2780" w:type="dxa"/>
            <w:shd w:val="clear" w:color="auto" w:fill="C6D9F1" w:themeFill="text2" w:themeFillTint="33"/>
            <w:vAlign w:val="center"/>
          </w:tcPr>
          <w:p w14:paraId="6D204179" w14:textId="77777777" w:rsidR="00FE3A9D" w:rsidRPr="00FE3A9D" w:rsidRDefault="00FE3A9D" w:rsidP="00FE3A9D">
            <w:pPr>
              <w:rPr>
                <w:rFonts w:ascii="Arial" w:hAnsi="Arial" w:cs="Arial"/>
                <w:b/>
                <w:sz w:val="20"/>
                <w:szCs w:val="20"/>
              </w:rPr>
            </w:pPr>
            <w:r w:rsidRPr="00FE3A9D">
              <w:rPr>
                <w:rFonts w:ascii="Arial" w:hAnsi="Arial" w:cs="Arial"/>
                <w:b/>
                <w:sz w:val="20"/>
                <w:szCs w:val="20"/>
              </w:rPr>
              <w:t>Certificiran skladno s standardom SIST EN ISO 15614-1:2017 in SIST EN ISO 9606-1:2018.</w:t>
            </w:r>
          </w:p>
          <w:p w14:paraId="097CA52A" w14:textId="77777777" w:rsidR="00FE3A9D" w:rsidRPr="00FE3A9D" w:rsidRDefault="00FE3A9D" w:rsidP="00FE3A9D">
            <w:pPr>
              <w:jc w:val="center"/>
              <w:rPr>
                <w:rFonts w:ascii="Arial" w:hAnsi="Arial" w:cs="Arial"/>
                <w:b/>
                <w:bCs/>
                <w:iCs/>
                <w:color w:val="000000" w:themeColor="text1"/>
                <w:sz w:val="20"/>
                <w:szCs w:val="20"/>
              </w:rPr>
            </w:pPr>
          </w:p>
        </w:tc>
      </w:tr>
      <w:tr w:rsidR="00FE3A9D" w:rsidRPr="00FE3A9D" w14:paraId="1B7F8DA8" w14:textId="77777777" w:rsidTr="00FE3A9D">
        <w:trPr>
          <w:trHeight w:val="685"/>
        </w:trPr>
        <w:tc>
          <w:tcPr>
            <w:tcW w:w="2133" w:type="dxa"/>
            <w:shd w:val="clear" w:color="auto" w:fill="C6D9F1" w:themeFill="text2" w:themeFillTint="33"/>
            <w:vAlign w:val="center"/>
          </w:tcPr>
          <w:p w14:paraId="550D6101" w14:textId="77777777" w:rsidR="00FE3A9D" w:rsidRPr="00FE3A9D" w:rsidRDefault="00FE3A9D" w:rsidP="00FE3A9D">
            <w:pPr>
              <w:jc w:val="center"/>
              <w:rPr>
                <w:rFonts w:ascii="Arial" w:hAnsi="Arial" w:cs="Arial"/>
                <w:color w:val="000000" w:themeColor="text1"/>
                <w:sz w:val="20"/>
                <w:szCs w:val="20"/>
              </w:rPr>
            </w:pPr>
            <w:r w:rsidRPr="00FE3A9D">
              <w:rPr>
                <w:rFonts w:ascii="Arial" w:hAnsi="Arial" w:cs="Arial"/>
                <w:color w:val="000000" w:themeColor="text1"/>
                <w:sz w:val="20"/>
                <w:szCs w:val="20"/>
              </w:rPr>
              <w:t>Varilci</w:t>
            </w:r>
          </w:p>
        </w:tc>
        <w:tc>
          <w:tcPr>
            <w:tcW w:w="883" w:type="dxa"/>
            <w:vAlign w:val="center"/>
          </w:tcPr>
          <w:p w14:paraId="7D4F490A" w14:textId="77777777" w:rsidR="00FE3A9D" w:rsidRPr="00FE3A9D" w:rsidRDefault="00FE3A9D" w:rsidP="00FE3A9D">
            <w:pPr>
              <w:jc w:val="center"/>
              <w:rPr>
                <w:rFonts w:ascii="Arial" w:hAnsi="Arial" w:cs="Arial"/>
                <w:bCs/>
                <w:iCs/>
                <w:color w:val="000000" w:themeColor="text1"/>
                <w:sz w:val="20"/>
                <w:szCs w:val="20"/>
              </w:rPr>
            </w:pPr>
            <w:r w:rsidRPr="00FE3A9D">
              <w:rPr>
                <w:rFonts w:ascii="Arial" w:hAnsi="Arial" w:cs="Arial"/>
                <w:bCs/>
                <w:iCs/>
                <w:color w:val="0D0D0D" w:themeColor="text1" w:themeTint="F2"/>
                <w:sz w:val="20"/>
                <w:szCs w:val="20"/>
              </w:rPr>
              <w:t>2</w:t>
            </w:r>
          </w:p>
        </w:tc>
        <w:tc>
          <w:tcPr>
            <w:tcW w:w="3783" w:type="dxa"/>
          </w:tcPr>
          <w:p w14:paraId="65B1F121" w14:textId="77777777" w:rsidR="00FE3A9D" w:rsidRPr="00FE3A9D" w:rsidRDefault="00FE3A9D" w:rsidP="00FE3A9D">
            <w:pPr>
              <w:rPr>
                <w:rFonts w:ascii="Arial" w:hAnsi="Arial" w:cs="Arial"/>
                <w:bCs/>
                <w:iCs/>
                <w:color w:val="000000" w:themeColor="text1"/>
                <w:sz w:val="20"/>
                <w:szCs w:val="20"/>
              </w:rPr>
            </w:pPr>
          </w:p>
        </w:tc>
        <w:tc>
          <w:tcPr>
            <w:tcW w:w="2780" w:type="dxa"/>
            <w:shd w:val="clear" w:color="auto" w:fill="auto"/>
            <w:vAlign w:val="center"/>
          </w:tcPr>
          <w:p w14:paraId="767C596C" w14:textId="77777777" w:rsidR="00FE3A9D" w:rsidRPr="00FE3A9D" w:rsidRDefault="00FE3A9D" w:rsidP="00FE3A9D">
            <w:pPr>
              <w:jc w:val="center"/>
              <w:rPr>
                <w:rFonts w:ascii="Arial" w:hAnsi="Arial" w:cs="Arial"/>
                <w:bCs/>
                <w:iCs/>
                <w:color w:val="000000" w:themeColor="text1"/>
                <w:sz w:val="20"/>
                <w:szCs w:val="20"/>
              </w:rPr>
            </w:pPr>
            <w:r w:rsidRPr="00FE3A9D">
              <w:rPr>
                <w:rFonts w:ascii="Arial" w:hAnsi="Arial" w:cs="Arial"/>
                <w:bCs/>
                <w:iCs/>
                <w:color w:val="000000" w:themeColor="text1"/>
                <w:sz w:val="20"/>
                <w:szCs w:val="20"/>
              </w:rPr>
              <w:t>DA / NE</w:t>
            </w:r>
          </w:p>
        </w:tc>
      </w:tr>
    </w:tbl>
    <w:p w14:paraId="076A1E9B" w14:textId="77777777" w:rsidR="00FE3A9D" w:rsidRPr="00FE3A9D" w:rsidRDefault="00FE3A9D" w:rsidP="00FE3A9D">
      <w:pPr>
        <w:jc w:val="both"/>
        <w:rPr>
          <w:rFonts w:ascii="Arial" w:hAnsi="Arial" w:cs="Arial"/>
          <w:color w:val="000000" w:themeColor="text1"/>
          <w:sz w:val="20"/>
          <w:szCs w:val="20"/>
          <w:highlight w:val="yellow"/>
        </w:rPr>
      </w:pPr>
    </w:p>
    <w:p w14:paraId="0D24D91C" w14:textId="761BE002" w:rsidR="00FE3A9D" w:rsidRPr="000B1BEF" w:rsidRDefault="00FE3A9D" w:rsidP="00FE3A9D">
      <w:pPr>
        <w:jc w:val="both"/>
        <w:rPr>
          <w:rFonts w:ascii="Arial" w:hAnsi="Arial" w:cs="Arial"/>
          <w:iCs/>
          <w:color w:val="0D0D0D" w:themeColor="text1" w:themeTint="F2"/>
          <w:sz w:val="20"/>
          <w:szCs w:val="20"/>
        </w:rPr>
      </w:pPr>
      <w:r w:rsidRPr="000B1BEF">
        <w:rPr>
          <w:rFonts w:ascii="Arial" w:hAnsi="Arial" w:cs="Arial"/>
          <w:color w:val="0D0D0D" w:themeColor="text1" w:themeTint="F2"/>
          <w:sz w:val="20"/>
          <w:szCs w:val="20"/>
        </w:rPr>
        <w:t>*</w:t>
      </w:r>
      <w:r w:rsidRPr="000B1BEF">
        <w:rPr>
          <w:rFonts w:ascii="Arial" w:hAnsi="Arial" w:cs="Arial"/>
          <w:iCs/>
          <w:color w:val="0D0D0D" w:themeColor="text1" w:themeTint="F2"/>
          <w:sz w:val="20"/>
          <w:szCs w:val="20"/>
        </w:rPr>
        <w:t xml:space="preserve"> Ponudnik k temu obrazcu predloži razpisni obrazec 10a – potrdilo reference kadra</w:t>
      </w:r>
      <w:r w:rsidR="00AA621B" w:rsidRPr="000B1BEF">
        <w:rPr>
          <w:rFonts w:ascii="Arial" w:hAnsi="Arial" w:cs="Arial"/>
          <w:iCs/>
          <w:color w:val="0D0D0D" w:themeColor="text1" w:themeTint="F2"/>
          <w:sz w:val="20"/>
          <w:szCs w:val="20"/>
        </w:rPr>
        <w:t xml:space="preserve"> in</w:t>
      </w:r>
      <w:r w:rsidR="00AA621B" w:rsidRPr="000B1BEF">
        <w:rPr>
          <w:color w:val="0D0D0D" w:themeColor="text1" w:themeTint="F2"/>
        </w:rPr>
        <w:t xml:space="preserve"> </w:t>
      </w:r>
      <w:r w:rsidR="00AA621B" w:rsidRPr="000B1BEF">
        <w:rPr>
          <w:rFonts w:ascii="Arial" w:hAnsi="Arial" w:cs="Arial"/>
          <w:iCs/>
          <w:color w:val="0D0D0D" w:themeColor="text1" w:themeTint="F2"/>
          <w:sz w:val="20"/>
          <w:szCs w:val="20"/>
        </w:rPr>
        <w:t>dokazila, da so varilci certificirani skladno s standardom SIST EN ISO 15614-1:2017 in SIST EN ISO 9606-1:2018</w:t>
      </w:r>
      <w:r w:rsidRPr="000B1BEF">
        <w:rPr>
          <w:rFonts w:ascii="Arial" w:hAnsi="Arial" w:cs="Arial"/>
          <w:iCs/>
          <w:color w:val="0D0D0D" w:themeColor="text1" w:themeTint="F2"/>
          <w:sz w:val="20"/>
          <w:szCs w:val="20"/>
        </w:rPr>
        <w:t>.</w:t>
      </w:r>
    </w:p>
    <w:p w14:paraId="59A9AE82" w14:textId="77777777" w:rsidR="00FE3A9D" w:rsidRPr="00FE3A9D" w:rsidRDefault="00FE3A9D" w:rsidP="00FE3A9D">
      <w:pPr>
        <w:jc w:val="both"/>
        <w:rPr>
          <w:rFonts w:ascii="Arial" w:hAnsi="Arial" w:cs="Arial"/>
          <w:color w:val="000000" w:themeColor="text1"/>
          <w:sz w:val="20"/>
          <w:szCs w:val="20"/>
        </w:rPr>
      </w:pPr>
    </w:p>
    <w:p w14:paraId="5D9898ED" w14:textId="77777777" w:rsidR="00FE3A9D" w:rsidRPr="00FE3A9D" w:rsidRDefault="00FE3A9D" w:rsidP="00FE3A9D">
      <w:pPr>
        <w:jc w:val="both"/>
        <w:rPr>
          <w:rFonts w:ascii="Arial" w:hAnsi="Arial" w:cs="Arial"/>
          <w:color w:val="000000" w:themeColor="text1"/>
          <w:sz w:val="20"/>
          <w:szCs w:val="20"/>
        </w:rPr>
      </w:pPr>
      <w:r w:rsidRPr="00FE3A9D">
        <w:rPr>
          <w:rFonts w:ascii="Arial" w:hAnsi="Arial" w:cs="Arial"/>
          <w:color w:val="000000" w:themeColor="text1"/>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22901B89" w14:textId="0D7D212D" w:rsidR="00C65B85" w:rsidRDefault="00C65B85" w:rsidP="00C65B85">
      <w:pPr>
        <w:rPr>
          <w:rFonts w:ascii="Arial" w:hAnsi="Arial" w:cs="Arial"/>
          <w:color w:val="000000" w:themeColor="text1"/>
          <w:sz w:val="20"/>
          <w:szCs w:val="20"/>
        </w:rPr>
      </w:pPr>
    </w:p>
    <w:p w14:paraId="146E7CFD" w14:textId="6DBDADE1" w:rsidR="00C65B85" w:rsidRDefault="00C65B85" w:rsidP="00C65B85">
      <w:pPr>
        <w:rPr>
          <w:rFonts w:ascii="Arial" w:hAnsi="Arial" w:cs="Arial"/>
          <w:b/>
          <w:bCs/>
          <w:color w:val="000000" w:themeColor="text1"/>
          <w:sz w:val="20"/>
          <w:szCs w:val="20"/>
          <w:u w:val="single"/>
        </w:rPr>
      </w:pPr>
    </w:p>
    <w:p w14:paraId="05983B55" w14:textId="05C76BBF" w:rsidR="00C65B85" w:rsidRPr="005266B3" w:rsidRDefault="00C65B85" w:rsidP="00C65B85">
      <w:pPr>
        <w:tabs>
          <w:tab w:val="center" w:pos="4536"/>
          <w:tab w:val="right" w:pos="9072"/>
        </w:tabs>
        <w:rPr>
          <w:rFonts w:ascii="Arial" w:hAnsi="Arial" w:cs="Arial"/>
          <w:b/>
          <w:color w:val="000000" w:themeColor="text1"/>
          <w:sz w:val="20"/>
          <w:szCs w:val="20"/>
          <w:u w:val="single"/>
        </w:rPr>
      </w:pPr>
      <w:r w:rsidRPr="00EB7834">
        <w:rPr>
          <w:rFonts w:ascii="Arial" w:hAnsi="Arial" w:cs="Arial"/>
          <w:b/>
          <w:color w:val="000000" w:themeColor="text1"/>
          <w:sz w:val="20"/>
          <w:szCs w:val="20"/>
          <w:u w:val="single"/>
        </w:rPr>
        <w:t xml:space="preserve">SKLOP </w:t>
      </w:r>
      <w:r>
        <w:rPr>
          <w:rFonts w:ascii="Arial" w:hAnsi="Arial" w:cs="Arial"/>
          <w:b/>
          <w:color w:val="000000" w:themeColor="text1"/>
          <w:sz w:val="20"/>
          <w:szCs w:val="20"/>
          <w:u w:val="single"/>
        </w:rPr>
        <w:t>3</w:t>
      </w:r>
      <w:r w:rsidRPr="00EB7834">
        <w:rPr>
          <w:rFonts w:ascii="Arial" w:hAnsi="Arial" w:cs="Arial"/>
          <w:b/>
          <w:color w:val="000000" w:themeColor="text1"/>
          <w:sz w:val="20"/>
          <w:szCs w:val="20"/>
          <w:u w:val="single"/>
        </w:rPr>
        <w:t>:</w:t>
      </w:r>
    </w:p>
    <w:p w14:paraId="3C28E49A" w14:textId="77777777" w:rsidR="00C65B85" w:rsidRDefault="00C65B85" w:rsidP="00C65B85">
      <w:pPr>
        <w:tabs>
          <w:tab w:val="center" w:pos="4536"/>
          <w:tab w:val="right" w:pos="9072"/>
        </w:tabs>
        <w:rPr>
          <w:rFonts w:ascii="Arial" w:hAnsi="Arial" w:cs="Arial"/>
          <w:b/>
          <w:color w:val="000000" w:themeColor="text1"/>
          <w:sz w:val="20"/>
          <w:szCs w:val="20"/>
        </w:rPr>
      </w:pPr>
    </w:p>
    <w:p w14:paraId="07D6AEAE" w14:textId="77777777" w:rsidR="00C65B85" w:rsidRPr="00650BE3" w:rsidRDefault="00C65B85" w:rsidP="00C65B85">
      <w:pPr>
        <w:tabs>
          <w:tab w:val="center" w:pos="4536"/>
          <w:tab w:val="right" w:pos="9072"/>
        </w:tabs>
        <w:rPr>
          <w:rFonts w:ascii="Arial" w:hAnsi="Arial" w:cs="Arial"/>
          <w:b/>
          <w:color w:val="0D0D0D" w:themeColor="text1" w:themeTint="F2"/>
          <w:sz w:val="20"/>
          <w:szCs w:val="20"/>
        </w:rPr>
      </w:pPr>
      <w:r w:rsidRPr="00650BE3">
        <w:rPr>
          <w:rFonts w:ascii="Arial" w:hAnsi="Arial" w:cs="Arial"/>
          <w:b/>
          <w:sz w:val="20"/>
          <w:szCs w:val="20"/>
        </w:rPr>
        <w:t>VODJA DEL:</w:t>
      </w:r>
    </w:p>
    <w:tbl>
      <w:tblPr>
        <w:tblStyle w:val="Tabelamrea"/>
        <w:tblW w:w="9151" w:type="dxa"/>
        <w:tblLook w:val="04A0" w:firstRow="1" w:lastRow="0" w:firstColumn="1" w:lastColumn="0" w:noHBand="0" w:noVBand="1"/>
      </w:tblPr>
      <w:tblGrid>
        <w:gridCol w:w="2830"/>
        <w:gridCol w:w="6321"/>
      </w:tblGrid>
      <w:tr w:rsidR="00C65B85" w:rsidRPr="00650BE3" w14:paraId="206B28D3" w14:textId="77777777" w:rsidTr="008A16BC">
        <w:trPr>
          <w:trHeight w:val="424"/>
        </w:trPr>
        <w:tc>
          <w:tcPr>
            <w:tcW w:w="2830" w:type="dxa"/>
            <w:shd w:val="clear" w:color="auto" w:fill="auto"/>
            <w:vAlign w:val="center"/>
          </w:tcPr>
          <w:p w14:paraId="51F80EAB"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Ime in priimek</w:t>
            </w:r>
          </w:p>
        </w:tc>
        <w:tc>
          <w:tcPr>
            <w:tcW w:w="6321" w:type="dxa"/>
            <w:shd w:val="clear" w:color="auto" w:fill="auto"/>
            <w:vAlign w:val="center"/>
          </w:tcPr>
          <w:p w14:paraId="34579E92"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2D00DD7D" w14:textId="77777777" w:rsidTr="008A16BC">
        <w:trPr>
          <w:trHeight w:val="399"/>
        </w:trPr>
        <w:tc>
          <w:tcPr>
            <w:tcW w:w="2830" w:type="dxa"/>
            <w:shd w:val="clear" w:color="auto" w:fill="auto"/>
            <w:vAlign w:val="center"/>
          </w:tcPr>
          <w:p w14:paraId="4A09DBB4"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Strokovna izobrazba (stopnja in smer</w:t>
            </w:r>
            <w:r w:rsidRPr="00650BE3">
              <w:rPr>
                <w:rFonts w:ascii="Arial" w:hAnsi="Arial" w:cs="Arial"/>
                <w:color w:val="0D0D0D" w:themeColor="text1" w:themeTint="F2"/>
                <w:sz w:val="20"/>
                <w:szCs w:val="20"/>
              </w:rPr>
              <w:t>) in številka vpisa v imenik pri IZS</w:t>
            </w:r>
          </w:p>
        </w:tc>
        <w:tc>
          <w:tcPr>
            <w:tcW w:w="6321" w:type="dxa"/>
            <w:shd w:val="clear" w:color="auto" w:fill="auto"/>
            <w:vAlign w:val="center"/>
          </w:tcPr>
          <w:p w14:paraId="773E52F1"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15097260" w14:textId="77777777" w:rsidTr="008A16BC">
        <w:trPr>
          <w:trHeight w:val="424"/>
        </w:trPr>
        <w:tc>
          <w:tcPr>
            <w:tcW w:w="2830" w:type="dxa"/>
            <w:shd w:val="clear" w:color="auto" w:fill="auto"/>
            <w:vAlign w:val="center"/>
          </w:tcPr>
          <w:p w14:paraId="153DDAA8"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Naziv in naslov delodajalca</w:t>
            </w:r>
          </w:p>
        </w:tc>
        <w:tc>
          <w:tcPr>
            <w:tcW w:w="6321" w:type="dxa"/>
            <w:shd w:val="clear" w:color="auto" w:fill="auto"/>
            <w:vAlign w:val="center"/>
          </w:tcPr>
          <w:p w14:paraId="00FA1522"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34E666E5" w14:textId="77777777" w:rsidTr="008A16BC">
        <w:trPr>
          <w:trHeight w:val="399"/>
        </w:trPr>
        <w:tc>
          <w:tcPr>
            <w:tcW w:w="2830" w:type="dxa"/>
            <w:shd w:val="clear" w:color="auto" w:fill="auto"/>
            <w:vAlign w:val="center"/>
          </w:tcPr>
          <w:p w14:paraId="2675891F" w14:textId="77777777" w:rsidR="00C65B85" w:rsidRPr="00650BE3" w:rsidRDefault="00C65B85" w:rsidP="00813472">
            <w:pPr>
              <w:tabs>
                <w:tab w:val="center" w:pos="4536"/>
                <w:tab w:val="right" w:pos="9072"/>
              </w:tabs>
              <w:rPr>
                <w:rFonts w:ascii="Arial" w:hAnsi="Arial" w:cs="Arial"/>
                <w:sz w:val="20"/>
                <w:szCs w:val="20"/>
              </w:rPr>
            </w:pPr>
            <w:r w:rsidRPr="00650BE3">
              <w:rPr>
                <w:rFonts w:ascii="Arial" w:hAnsi="Arial" w:cs="Arial"/>
                <w:sz w:val="20"/>
                <w:szCs w:val="20"/>
              </w:rPr>
              <w:t>Kontaktna oseba delodajalca in kontaktna številka</w:t>
            </w:r>
          </w:p>
        </w:tc>
        <w:tc>
          <w:tcPr>
            <w:tcW w:w="6321" w:type="dxa"/>
            <w:shd w:val="clear" w:color="auto" w:fill="auto"/>
            <w:vAlign w:val="center"/>
          </w:tcPr>
          <w:p w14:paraId="061A2ABE" w14:textId="77777777" w:rsidR="00C65B85" w:rsidRPr="00650BE3" w:rsidRDefault="00C65B85" w:rsidP="00813472">
            <w:pPr>
              <w:tabs>
                <w:tab w:val="center" w:pos="4536"/>
                <w:tab w:val="right" w:pos="9072"/>
              </w:tabs>
              <w:rPr>
                <w:rFonts w:ascii="Arial" w:hAnsi="Arial" w:cs="Arial"/>
                <w:sz w:val="20"/>
                <w:szCs w:val="20"/>
              </w:rPr>
            </w:pPr>
          </w:p>
        </w:tc>
      </w:tr>
      <w:tr w:rsidR="00C65B85" w:rsidRPr="00650BE3" w14:paraId="180FB2B3" w14:textId="77777777" w:rsidTr="008A16BC">
        <w:trPr>
          <w:trHeight w:val="424"/>
        </w:trPr>
        <w:tc>
          <w:tcPr>
            <w:tcW w:w="2830" w:type="dxa"/>
            <w:shd w:val="clear" w:color="auto" w:fill="auto"/>
            <w:vAlign w:val="center"/>
          </w:tcPr>
          <w:p w14:paraId="1A488348" w14:textId="77777777" w:rsidR="008A16BC" w:rsidRDefault="00C65B85" w:rsidP="00813472">
            <w:pPr>
              <w:tabs>
                <w:tab w:val="center" w:pos="4536"/>
                <w:tab w:val="right" w:pos="9072"/>
              </w:tabs>
              <w:jc w:val="both"/>
              <w:rPr>
                <w:rFonts w:ascii="Arial" w:hAnsi="Arial" w:cs="Arial"/>
                <w:color w:val="0D0D0D" w:themeColor="text1" w:themeTint="F2"/>
                <w:sz w:val="20"/>
                <w:szCs w:val="20"/>
              </w:rPr>
            </w:pPr>
            <w:r w:rsidRPr="008A16BC">
              <w:rPr>
                <w:rFonts w:ascii="Arial" w:hAnsi="Arial" w:cs="Arial"/>
                <w:color w:val="0D0D0D" w:themeColor="text1" w:themeTint="F2"/>
                <w:sz w:val="20"/>
                <w:szCs w:val="20"/>
              </w:rPr>
              <w:lastRenderedPageBreak/>
              <w:t>Referenci s področja</w:t>
            </w:r>
            <w:r w:rsidR="008A16BC">
              <w:rPr>
                <w:rFonts w:ascii="Arial" w:hAnsi="Arial" w:cs="Arial"/>
                <w:color w:val="0D0D0D" w:themeColor="text1" w:themeTint="F2"/>
                <w:sz w:val="20"/>
                <w:szCs w:val="20"/>
              </w:rPr>
              <w:t xml:space="preserve"> </w:t>
            </w:r>
            <w:r w:rsidR="008A16BC" w:rsidRPr="008A16BC">
              <w:rPr>
                <w:rFonts w:ascii="Arial" w:hAnsi="Arial" w:cs="Arial"/>
                <w:color w:val="0D0D0D" w:themeColor="text1" w:themeTint="F2"/>
                <w:sz w:val="20"/>
                <w:szCs w:val="20"/>
              </w:rPr>
              <w:t>vodenja sanacije in</w:t>
            </w:r>
            <w:r w:rsidR="008A16BC">
              <w:rPr>
                <w:rFonts w:ascii="Arial" w:hAnsi="Arial" w:cs="Arial"/>
                <w:color w:val="0D0D0D" w:themeColor="text1" w:themeTint="F2"/>
                <w:sz w:val="20"/>
                <w:szCs w:val="20"/>
              </w:rPr>
              <w:t xml:space="preserve"> </w:t>
            </w:r>
            <w:r w:rsidR="008A16BC" w:rsidRPr="008A16BC">
              <w:rPr>
                <w:rFonts w:ascii="Arial" w:hAnsi="Arial" w:cs="Arial"/>
                <w:color w:val="0D0D0D" w:themeColor="text1" w:themeTint="F2"/>
                <w:sz w:val="20"/>
                <w:szCs w:val="20"/>
              </w:rPr>
              <w:t>zaščite jeklene</w:t>
            </w:r>
          </w:p>
          <w:p w14:paraId="0D1210D7" w14:textId="77777777" w:rsidR="008A16BC" w:rsidRDefault="008A16BC" w:rsidP="00813472">
            <w:pPr>
              <w:tabs>
                <w:tab w:val="center" w:pos="4536"/>
                <w:tab w:val="right" w:pos="9072"/>
              </w:tabs>
              <w:jc w:val="both"/>
              <w:rPr>
                <w:rFonts w:ascii="Arial" w:hAnsi="Arial" w:cs="Arial"/>
                <w:color w:val="0D0D0D" w:themeColor="text1" w:themeTint="F2"/>
                <w:sz w:val="20"/>
                <w:szCs w:val="20"/>
              </w:rPr>
            </w:pPr>
            <w:r w:rsidRPr="008A16BC">
              <w:rPr>
                <w:rFonts w:ascii="Arial" w:hAnsi="Arial" w:cs="Arial"/>
                <w:color w:val="0D0D0D" w:themeColor="text1" w:themeTint="F2"/>
                <w:sz w:val="20"/>
                <w:szCs w:val="20"/>
              </w:rPr>
              <w:t>premostitvene konstrukcije</w:t>
            </w:r>
          </w:p>
          <w:p w14:paraId="257078BE" w14:textId="77777777" w:rsidR="008A16BC" w:rsidRDefault="00C65B85" w:rsidP="00813472">
            <w:pPr>
              <w:tabs>
                <w:tab w:val="center" w:pos="4536"/>
                <w:tab w:val="right" w:pos="9072"/>
              </w:tabs>
              <w:jc w:val="both"/>
              <w:rPr>
                <w:rFonts w:ascii="Arial" w:hAnsi="Arial" w:cs="Arial"/>
                <w:color w:val="0D0D0D" w:themeColor="text1" w:themeTint="F2"/>
                <w:sz w:val="20"/>
                <w:szCs w:val="20"/>
              </w:rPr>
            </w:pPr>
            <w:r w:rsidRPr="008A16BC">
              <w:rPr>
                <w:rFonts w:ascii="Arial" w:eastAsia="Batang" w:hAnsi="Arial" w:cs="Arial"/>
                <w:color w:val="0D0D0D" w:themeColor="text1" w:themeTint="F2"/>
                <w:sz w:val="20"/>
                <w:szCs w:val="20"/>
                <w:lang w:eastAsia="ko-KR"/>
              </w:rPr>
              <w:t xml:space="preserve">na </w:t>
            </w:r>
            <w:r w:rsidRPr="008A16BC">
              <w:rPr>
                <w:rFonts w:ascii="Arial" w:hAnsi="Arial" w:cs="Arial"/>
                <w:color w:val="0D0D0D" w:themeColor="text1" w:themeTint="F2"/>
                <w:sz w:val="20"/>
                <w:szCs w:val="20"/>
              </w:rPr>
              <w:t>železniški ali</w:t>
            </w:r>
            <w:r w:rsidR="008A16BC">
              <w:rPr>
                <w:rFonts w:ascii="Arial" w:hAnsi="Arial" w:cs="Arial"/>
                <w:color w:val="0D0D0D" w:themeColor="text1" w:themeTint="F2"/>
                <w:sz w:val="20"/>
                <w:szCs w:val="20"/>
              </w:rPr>
              <w:t xml:space="preserve"> </w:t>
            </w:r>
            <w:r w:rsidRPr="008A16BC">
              <w:rPr>
                <w:rFonts w:ascii="Arial" w:hAnsi="Arial" w:cs="Arial"/>
                <w:color w:val="0D0D0D" w:themeColor="text1" w:themeTint="F2"/>
                <w:sz w:val="20"/>
                <w:szCs w:val="20"/>
              </w:rPr>
              <w:t>cestni</w:t>
            </w:r>
          </w:p>
          <w:p w14:paraId="5376DBE4" w14:textId="55694792" w:rsidR="00C65B85" w:rsidRPr="008A16BC" w:rsidRDefault="00C65B85" w:rsidP="008A16BC">
            <w:pPr>
              <w:tabs>
                <w:tab w:val="center" w:pos="4536"/>
                <w:tab w:val="right" w:pos="9072"/>
              </w:tabs>
              <w:jc w:val="both"/>
              <w:rPr>
                <w:rFonts w:ascii="Arial" w:hAnsi="Arial" w:cs="Arial"/>
                <w:color w:val="0D0D0D" w:themeColor="text1" w:themeTint="F2"/>
                <w:sz w:val="20"/>
                <w:szCs w:val="20"/>
              </w:rPr>
            </w:pPr>
            <w:r w:rsidRPr="008A16BC">
              <w:rPr>
                <w:rFonts w:ascii="Arial" w:hAnsi="Arial" w:cs="Arial"/>
                <w:color w:val="0D0D0D" w:themeColor="text1" w:themeTint="F2"/>
                <w:sz w:val="20"/>
                <w:szCs w:val="20"/>
              </w:rPr>
              <w:t>infrastrukturi, ki sta primerljivi sanaciji, ki je predmet tega javnega naročila</w:t>
            </w:r>
          </w:p>
        </w:tc>
        <w:tc>
          <w:tcPr>
            <w:tcW w:w="6321" w:type="dxa"/>
            <w:shd w:val="clear" w:color="auto" w:fill="auto"/>
            <w:vAlign w:val="center"/>
          </w:tcPr>
          <w:p w14:paraId="11DE9279" w14:textId="77777777" w:rsidR="00C65B85" w:rsidRPr="00B90E25" w:rsidRDefault="00C65B85" w:rsidP="00813472">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 1:</w:t>
            </w:r>
          </w:p>
          <w:p w14:paraId="22A5DADD" w14:textId="77777777" w:rsidR="00C65B85" w:rsidRPr="00B90E25" w:rsidRDefault="00C65B85" w:rsidP="00813472">
            <w:pPr>
              <w:tabs>
                <w:tab w:val="center" w:pos="4536"/>
                <w:tab w:val="right" w:pos="9072"/>
              </w:tabs>
              <w:rPr>
                <w:rFonts w:ascii="Arial" w:hAnsi="Arial" w:cs="Arial"/>
                <w:color w:val="0D0D0D" w:themeColor="text1" w:themeTint="F2"/>
                <w:sz w:val="20"/>
              </w:rPr>
            </w:pPr>
          </w:p>
          <w:p w14:paraId="4FCA1EE2" w14:textId="77777777" w:rsidR="00C65B85" w:rsidRPr="00B90E25" w:rsidRDefault="00C65B85" w:rsidP="00813472">
            <w:pPr>
              <w:tabs>
                <w:tab w:val="center" w:pos="4536"/>
                <w:tab w:val="right" w:pos="9072"/>
              </w:tabs>
              <w:rPr>
                <w:rFonts w:ascii="Arial" w:hAnsi="Arial" w:cs="Arial"/>
                <w:color w:val="0D0D0D" w:themeColor="text1" w:themeTint="F2"/>
                <w:sz w:val="20"/>
                <w:szCs w:val="20"/>
              </w:rPr>
            </w:pPr>
            <w:r w:rsidRPr="00B90E25">
              <w:rPr>
                <w:rFonts w:ascii="Arial" w:hAnsi="Arial" w:cs="Arial"/>
                <w:color w:val="0D0D0D" w:themeColor="text1" w:themeTint="F2"/>
                <w:sz w:val="20"/>
              </w:rPr>
              <w:t>Referenca 2:</w:t>
            </w:r>
          </w:p>
        </w:tc>
      </w:tr>
      <w:tr w:rsidR="00C65B85" w:rsidRPr="00650BE3" w14:paraId="7D428E33" w14:textId="77777777" w:rsidTr="008A16BC">
        <w:trPr>
          <w:trHeight w:val="424"/>
        </w:trPr>
        <w:tc>
          <w:tcPr>
            <w:tcW w:w="2830" w:type="dxa"/>
            <w:shd w:val="clear" w:color="auto" w:fill="auto"/>
            <w:vAlign w:val="center"/>
          </w:tcPr>
          <w:p w14:paraId="2D473467" w14:textId="77777777" w:rsidR="00C65B85" w:rsidRPr="00650BE3" w:rsidRDefault="00C65B85" w:rsidP="00813472">
            <w:pPr>
              <w:tabs>
                <w:tab w:val="center" w:pos="4536"/>
                <w:tab w:val="right" w:pos="9072"/>
              </w:tabs>
              <w:rPr>
                <w:rFonts w:ascii="Arial" w:hAnsi="Arial" w:cs="Arial"/>
                <w:color w:val="0D0D0D" w:themeColor="text1" w:themeTint="F2"/>
                <w:sz w:val="20"/>
                <w:szCs w:val="20"/>
              </w:rPr>
            </w:pPr>
            <w:r w:rsidRPr="00B90E25">
              <w:rPr>
                <w:rFonts w:ascii="Arial" w:hAnsi="Arial" w:cs="Arial"/>
                <w:color w:val="0D0D0D" w:themeColor="text1" w:themeTint="F2"/>
                <w:sz w:val="20"/>
                <w:szCs w:val="20"/>
              </w:rPr>
              <w:t>Vrednost reference v EUR brez DDV in obdobje izvedbe (mesec in leto)</w:t>
            </w:r>
          </w:p>
        </w:tc>
        <w:tc>
          <w:tcPr>
            <w:tcW w:w="6321" w:type="dxa"/>
            <w:shd w:val="clear" w:color="auto" w:fill="auto"/>
            <w:vAlign w:val="center"/>
          </w:tcPr>
          <w:p w14:paraId="1FB20FD0" w14:textId="77777777" w:rsidR="00C65B85" w:rsidRPr="00B90E25" w:rsidRDefault="00C65B85" w:rsidP="00813472">
            <w:pPr>
              <w:tabs>
                <w:tab w:val="center" w:pos="4536"/>
                <w:tab w:val="right" w:pos="9072"/>
              </w:tabs>
              <w:rPr>
                <w:rFonts w:ascii="Arial" w:hAnsi="Arial" w:cs="Arial"/>
                <w:color w:val="0D0D0D" w:themeColor="text1" w:themeTint="F2"/>
                <w:sz w:val="20"/>
                <w:szCs w:val="20"/>
              </w:rPr>
            </w:pPr>
            <w:r w:rsidRPr="00B90E25">
              <w:rPr>
                <w:rFonts w:ascii="Arial" w:hAnsi="Arial" w:cs="Arial"/>
                <w:color w:val="0D0D0D" w:themeColor="text1" w:themeTint="F2"/>
                <w:sz w:val="20"/>
                <w:szCs w:val="20"/>
              </w:rPr>
              <w:t>Referenca 1:</w:t>
            </w:r>
          </w:p>
          <w:p w14:paraId="0D15617A" w14:textId="77777777" w:rsidR="00C65B85" w:rsidRPr="00B90E25" w:rsidRDefault="00C65B85" w:rsidP="00813472">
            <w:pPr>
              <w:tabs>
                <w:tab w:val="center" w:pos="4536"/>
                <w:tab w:val="right" w:pos="9072"/>
              </w:tabs>
              <w:rPr>
                <w:rFonts w:ascii="Arial" w:hAnsi="Arial" w:cs="Arial"/>
                <w:color w:val="0D0D0D" w:themeColor="text1" w:themeTint="F2"/>
                <w:sz w:val="20"/>
                <w:szCs w:val="20"/>
              </w:rPr>
            </w:pPr>
          </w:p>
          <w:p w14:paraId="084940AB" w14:textId="77777777" w:rsidR="00C65B85" w:rsidRPr="00B90E25" w:rsidRDefault="00C65B85" w:rsidP="00813472">
            <w:pPr>
              <w:tabs>
                <w:tab w:val="center" w:pos="4536"/>
                <w:tab w:val="right" w:pos="9072"/>
              </w:tabs>
              <w:rPr>
                <w:rFonts w:ascii="Arial" w:hAnsi="Arial" w:cs="Arial"/>
                <w:color w:val="0D0D0D" w:themeColor="text1" w:themeTint="F2"/>
                <w:sz w:val="20"/>
                <w:szCs w:val="20"/>
              </w:rPr>
            </w:pPr>
            <w:r w:rsidRPr="00B90E25">
              <w:rPr>
                <w:rFonts w:ascii="Arial" w:hAnsi="Arial" w:cs="Arial"/>
                <w:color w:val="0D0D0D" w:themeColor="text1" w:themeTint="F2"/>
                <w:sz w:val="20"/>
                <w:szCs w:val="20"/>
              </w:rPr>
              <w:t>Referenca 2:</w:t>
            </w:r>
          </w:p>
        </w:tc>
      </w:tr>
    </w:tbl>
    <w:p w14:paraId="7D562F90" w14:textId="77777777" w:rsidR="00C65B85" w:rsidRPr="00650BE3" w:rsidRDefault="00C65B85" w:rsidP="00C65B85">
      <w:pPr>
        <w:tabs>
          <w:tab w:val="center" w:pos="4536"/>
          <w:tab w:val="right" w:pos="9072"/>
        </w:tabs>
        <w:jc w:val="both"/>
        <w:rPr>
          <w:rFonts w:ascii="Arial" w:hAnsi="Arial" w:cs="Arial"/>
          <w:color w:val="0D0D0D" w:themeColor="text1" w:themeTint="F2"/>
          <w:sz w:val="20"/>
          <w:szCs w:val="20"/>
        </w:rPr>
      </w:pPr>
    </w:p>
    <w:p w14:paraId="756732A8" w14:textId="645D2E0C" w:rsidR="00C65B85" w:rsidRDefault="00C65B85" w:rsidP="00C65B85">
      <w:pPr>
        <w:jc w:val="both"/>
        <w:rPr>
          <w:rFonts w:ascii="Arial" w:hAnsi="Arial" w:cs="Arial"/>
          <w:color w:val="0D0D0D" w:themeColor="text1" w:themeTint="F2"/>
          <w:sz w:val="20"/>
          <w:szCs w:val="20"/>
        </w:rPr>
      </w:pPr>
      <w:r w:rsidRPr="00B90E25">
        <w:rPr>
          <w:rFonts w:ascii="Arial" w:hAnsi="Arial" w:cs="Arial"/>
          <w:color w:val="0D0D0D" w:themeColor="text1" w:themeTint="F2"/>
          <w:sz w:val="20"/>
          <w:szCs w:val="20"/>
        </w:rPr>
        <w:t xml:space="preserve">Vodja del mora izkazovati </w:t>
      </w:r>
      <w:r w:rsidRPr="00C65B85">
        <w:rPr>
          <w:rFonts w:ascii="Arial" w:hAnsi="Arial" w:cs="Arial"/>
          <w:color w:val="0D0D0D" w:themeColor="text1" w:themeTint="F2"/>
          <w:sz w:val="20"/>
          <w:szCs w:val="20"/>
        </w:rPr>
        <w:t xml:space="preserve">vsaj  dve osebni </w:t>
      </w:r>
      <w:r w:rsidRPr="00B90E25">
        <w:rPr>
          <w:rFonts w:ascii="Arial" w:hAnsi="Arial" w:cs="Arial"/>
          <w:color w:val="0D0D0D" w:themeColor="text1" w:themeTint="F2"/>
          <w:sz w:val="20"/>
          <w:szCs w:val="20"/>
        </w:rPr>
        <w:t>referenc</w:t>
      </w:r>
      <w:r>
        <w:rPr>
          <w:rFonts w:ascii="Arial" w:hAnsi="Arial" w:cs="Arial"/>
          <w:color w:val="0D0D0D" w:themeColor="text1" w:themeTint="F2"/>
          <w:sz w:val="20"/>
          <w:szCs w:val="20"/>
        </w:rPr>
        <w:t xml:space="preserve">i </w:t>
      </w:r>
      <w:r w:rsidRPr="00B90E25">
        <w:rPr>
          <w:rFonts w:ascii="Arial" w:hAnsi="Arial" w:cs="Arial"/>
          <w:color w:val="0D0D0D" w:themeColor="text1" w:themeTint="F2"/>
          <w:sz w:val="20"/>
          <w:szCs w:val="20"/>
        </w:rPr>
        <w:t>s področja vodenja primerljiv</w:t>
      </w:r>
      <w:r>
        <w:rPr>
          <w:rFonts w:ascii="Arial" w:hAnsi="Arial" w:cs="Arial"/>
          <w:color w:val="0D0D0D" w:themeColor="text1" w:themeTint="F2"/>
          <w:sz w:val="20"/>
          <w:szCs w:val="20"/>
        </w:rPr>
        <w:t>e</w:t>
      </w:r>
      <w:r w:rsidRPr="00B90E25">
        <w:rPr>
          <w:rFonts w:ascii="Arial" w:hAnsi="Arial" w:cs="Arial"/>
          <w:color w:val="0D0D0D" w:themeColor="text1" w:themeTint="F2"/>
          <w:sz w:val="20"/>
          <w:szCs w:val="20"/>
        </w:rPr>
        <w:t xml:space="preserve"> </w:t>
      </w:r>
      <w:r w:rsidRPr="00C65B85">
        <w:rPr>
          <w:rFonts w:ascii="Arial" w:hAnsi="Arial" w:cs="Arial"/>
          <w:color w:val="0D0D0D" w:themeColor="text1" w:themeTint="F2"/>
          <w:sz w:val="20"/>
          <w:szCs w:val="20"/>
        </w:rPr>
        <w:t xml:space="preserve">sanacije </w:t>
      </w:r>
      <w:r w:rsidRPr="00C65B85">
        <w:rPr>
          <w:rFonts w:ascii="Arial" w:hAnsi="Arial" w:cs="Arial"/>
          <w:sz w:val="20"/>
          <w:szCs w:val="20"/>
        </w:rPr>
        <w:t xml:space="preserve">in zaščite jeklene premostitvene konstrukcije - objekta na cestni ali železniški infrastrukturi (ena od sanacij mora biti na železniški infrastrukturi) v skupni vrednosti  najmanj </w:t>
      </w:r>
      <w:r w:rsidR="005066C7">
        <w:rPr>
          <w:rFonts w:ascii="Arial" w:hAnsi="Arial" w:cs="Arial"/>
          <w:sz w:val="20"/>
          <w:szCs w:val="20"/>
        </w:rPr>
        <w:t>15</w:t>
      </w:r>
      <w:r w:rsidRPr="00C65B85">
        <w:rPr>
          <w:rFonts w:ascii="Arial" w:hAnsi="Arial" w:cs="Arial"/>
          <w:sz w:val="20"/>
          <w:szCs w:val="20"/>
        </w:rPr>
        <w:t>0.000,00 EUR brez DDV</w:t>
      </w:r>
      <w:r w:rsidRPr="00C65B85">
        <w:rPr>
          <w:rFonts w:ascii="Arial" w:hAnsi="Arial" w:cs="Arial"/>
          <w:color w:val="0D0D0D" w:themeColor="text1" w:themeTint="F2"/>
          <w:sz w:val="20"/>
          <w:szCs w:val="20"/>
        </w:rPr>
        <w:t>, v zadnjih petih letih pred dnevom objave tega javnega naročila, ki morata biti potrjeni s strani naročnika</w:t>
      </w:r>
      <w:r w:rsidRPr="00B90E25">
        <w:rPr>
          <w:rFonts w:ascii="Arial" w:hAnsi="Arial" w:cs="Arial"/>
          <w:color w:val="0D0D0D" w:themeColor="text1" w:themeTint="F2"/>
          <w:sz w:val="20"/>
          <w:szCs w:val="20"/>
        </w:rPr>
        <w:t xml:space="preserve"> referenčnega posla</w:t>
      </w:r>
      <w:r>
        <w:rPr>
          <w:rFonts w:ascii="Arial" w:hAnsi="Arial" w:cs="Arial"/>
          <w:color w:val="0D0D0D" w:themeColor="text1" w:themeTint="F2"/>
          <w:sz w:val="20"/>
          <w:szCs w:val="20"/>
        </w:rPr>
        <w:t>.</w:t>
      </w:r>
    </w:p>
    <w:p w14:paraId="1B13E4AF" w14:textId="77777777" w:rsidR="00856D83" w:rsidRDefault="00856D83" w:rsidP="00C65B85">
      <w:pPr>
        <w:jc w:val="both"/>
        <w:rPr>
          <w:rFonts w:ascii="Arial" w:hAnsi="Arial" w:cs="Arial"/>
          <w:color w:val="0D0D0D" w:themeColor="text1" w:themeTint="F2"/>
          <w:sz w:val="20"/>
          <w:szCs w:val="20"/>
        </w:rPr>
      </w:pPr>
    </w:p>
    <w:p w14:paraId="4FB79D5A" w14:textId="521C67B3" w:rsidR="00C65B85" w:rsidRDefault="00C65B85" w:rsidP="00C65B85">
      <w:pPr>
        <w:jc w:val="both"/>
        <w:rPr>
          <w:rFonts w:ascii="Arial" w:hAnsi="Arial" w:cs="Arial"/>
          <w:color w:val="0D0D0D" w:themeColor="text1" w:themeTint="F2"/>
          <w:sz w:val="20"/>
          <w:szCs w:val="20"/>
        </w:rPr>
      </w:pPr>
    </w:p>
    <w:p w14:paraId="33F819A0" w14:textId="77777777" w:rsidR="00C75083" w:rsidRPr="00733172" w:rsidRDefault="00C75083" w:rsidP="00C75083">
      <w:pPr>
        <w:tabs>
          <w:tab w:val="center" w:pos="4536"/>
          <w:tab w:val="right" w:pos="9072"/>
        </w:tabs>
        <w:jc w:val="both"/>
        <w:rPr>
          <w:rFonts w:ascii="Arial" w:hAnsi="Arial" w:cs="Arial"/>
          <w:b/>
          <w:sz w:val="20"/>
          <w:szCs w:val="20"/>
        </w:rPr>
      </w:pPr>
      <w:r w:rsidRPr="00733172">
        <w:rPr>
          <w:rFonts w:ascii="Arial" w:hAnsi="Arial" w:cs="Arial"/>
          <w:b/>
          <w:sz w:val="20"/>
          <w:szCs w:val="20"/>
        </w:rPr>
        <w:t>DELAVEC 1:</w:t>
      </w:r>
    </w:p>
    <w:tbl>
      <w:tblPr>
        <w:tblStyle w:val="Tabelamrea3"/>
        <w:tblW w:w="9151" w:type="dxa"/>
        <w:tblLook w:val="04A0" w:firstRow="1" w:lastRow="0" w:firstColumn="1" w:lastColumn="0" w:noHBand="0" w:noVBand="1"/>
      </w:tblPr>
      <w:tblGrid>
        <w:gridCol w:w="2428"/>
        <w:gridCol w:w="6723"/>
      </w:tblGrid>
      <w:tr w:rsidR="00C75083" w:rsidRPr="00733172" w14:paraId="1BC9FBBE" w14:textId="77777777" w:rsidTr="00813472">
        <w:trPr>
          <w:trHeight w:val="424"/>
        </w:trPr>
        <w:tc>
          <w:tcPr>
            <w:tcW w:w="2428" w:type="dxa"/>
            <w:shd w:val="clear" w:color="auto" w:fill="auto"/>
            <w:vAlign w:val="center"/>
          </w:tcPr>
          <w:p w14:paraId="4FFBDCAD" w14:textId="77777777" w:rsidR="00C75083" w:rsidRPr="00733172" w:rsidRDefault="00C75083" w:rsidP="00813472">
            <w:pPr>
              <w:tabs>
                <w:tab w:val="center" w:pos="4536"/>
                <w:tab w:val="right" w:pos="9072"/>
              </w:tabs>
              <w:rPr>
                <w:rFonts w:ascii="Arial" w:hAnsi="Arial" w:cs="Arial"/>
                <w:sz w:val="20"/>
                <w:szCs w:val="20"/>
              </w:rPr>
            </w:pPr>
            <w:bookmarkStart w:id="63" w:name="_Hlk103080714"/>
            <w:r w:rsidRPr="00733172">
              <w:rPr>
                <w:rFonts w:ascii="Arial" w:hAnsi="Arial" w:cs="Arial"/>
                <w:sz w:val="20"/>
                <w:szCs w:val="20"/>
              </w:rPr>
              <w:t>Ime in priimek</w:t>
            </w:r>
          </w:p>
        </w:tc>
        <w:tc>
          <w:tcPr>
            <w:tcW w:w="6723" w:type="dxa"/>
            <w:shd w:val="clear" w:color="auto" w:fill="auto"/>
            <w:vAlign w:val="center"/>
          </w:tcPr>
          <w:p w14:paraId="0C4DB29D"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16072905" w14:textId="77777777" w:rsidTr="00813472">
        <w:trPr>
          <w:trHeight w:val="424"/>
        </w:trPr>
        <w:tc>
          <w:tcPr>
            <w:tcW w:w="2428" w:type="dxa"/>
            <w:shd w:val="clear" w:color="auto" w:fill="auto"/>
            <w:vAlign w:val="center"/>
          </w:tcPr>
          <w:p w14:paraId="2ECB5F2C"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Naziv in naslov delodajalca</w:t>
            </w:r>
          </w:p>
        </w:tc>
        <w:tc>
          <w:tcPr>
            <w:tcW w:w="6723" w:type="dxa"/>
            <w:shd w:val="clear" w:color="auto" w:fill="auto"/>
            <w:vAlign w:val="center"/>
          </w:tcPr>
          <w:p w14:paraId="4B0EE8D6"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136478EC" w14:textId="77777777" w:rsidTr="00813472">
        <w:trPr>
          <w:trHeight w:val="399"/>
        </w:trPr>
        <w:tc>
          <w:tcPr>
            <w:tcW w:w="2428" w:type="dxa"/>
            <w:shd w:val="clear" w:color="auto" w:fill="auto"/>
            <w:vAlign w:val="center"/>
          </w:tcPr>
          <w:p w14:paraId="2BBD5F0A"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Kontaktna oseba delodajalca in kontaktna številka</w:t>
            </w:r>
          </w:p>
        </w:tc>
        <w:tc>
          <w:tcPr>
            <w:tcW w:w="6723" w:type="dxa"/>
            <w:shd w:val="clear" w:color="auto" w:fill="auto"/>
            <w:vAlign w:val="center"/>
          </w:tcPr>
          <w:p w14:paraId="1AF3BB48"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6A6B4C04" w14:textId="77777777" w:rsidTr="00813472">
        <w:trPr>
          <w:trHeight w:val="424"/>
        </w:trPr>
        <w:tc>
          <w:tcPr>
            <w:tcW w:w="2428" w:type="dxa"/>
            <w:shd w:val="clear" w:color="auto" w:fill="auto"/>
            <w:vAlign w:val="center"/>
          </w:tcPr>
          <w:p w14:paraId="107FBF51"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Leta delovnih izkušenj pri podobnih delih, kot je predmet tega javnega naročila</w:t>
            </w:r>
          </w:p>
        </w:tc>
        <w:tc>
          <w:tcPr>
            <w:tcW w:w="6723" w:type="dxa"/>
            <w:shd w:val="clear" w:color="auto" w:fill="auto"/>
            <w:vAlign w:val="center"/>
          </w:tcPr>
          <w:p w14:paraId="0FDB4824" w14:textId="77777777" w:rsidR="00C75083" w:rsidRPr="00733172" w:rsidRDefault="00C75083" w:rsidP="00813472">
            <w:pPr>
              <w:tabs>
                <w:tab w:val="center" w:pos="4536"/>
                <w:tab w:val="right" w:pos="9072"/>
              </w:tabs>
              <w:rPr>
                <w:rFonts w:ascii="Arial" w:hAnsi="Arial" w:cs="Arial"/>
                <w:sz w:val="20"/>
                <w:szCs w:val="20"/>
              </w:rPr>
            </w:pPr>
          </w:p>
        </w:tc>
      </w:tr>
      <w:bookmarkEnd w:id="63"/>
    </w:tbl>
    <w:p w14:paraId="31502579" w14:textId="6538D1AF" w:rsidR="00C75083" w:rsidRDefault="00C75083" w:rsidP="00C75083">
      <w:pPr>
        <w:tabs>
          <w:tab w:val="center" w:pos="4536"/>
          <w:tab w:val="right" w:pos="9072"/>
        </w:tabs>
        <w:jc w:val="both"/>
        <w:rPr>
          <w:rFonts w:ascii="Arial" w:hAnsi="Arial" w:cs="Arial"/>
          <w:strike/>
          <w:sz w:val="20"/>
          <w:szCs w:val="20"/>
        </w:rPr>
      </w:pPr>
    </w:p>
    <w:p w14:paraId="4FD104AF" w14:textId="20AD8CCF" w:rsidR="00856D83" w:rsidRDefault="00856D83" w:rsidP="00C75083">
      <w:pPr>
        <w:tabs>
          <w:tab w:val="center" w:pos="4536"/>
          <w:tab w:val="right" w:pos="9072"/>
        </w:tabs>
        <w:jc w:val="both"/>
        <w:rPr>
          <w:rFonts w:ascii="Arial" w:hAnsi="Arial" w:cs="Arial"/>
          <w:strike/>
          <w:sz w:val="20"/>
          <w:szCs w:val="20"/>
        </w:rPr>
      </w:pPr>
    </w:p>
    <w:p w14:paraId="3CFFB5DE" w14:textId="77777777" w:rsidR="00856D83" w:rsidRPr="00733172" w:rsidRDefault="00856D83" w:rsidP="00C75083">
      <w:pPr>
        <w:tabs>
          <w:tab w:val="center" w:pos="4536"/>
          <w:tab w:val="right" w:pos="9072"/>
        </w:tabs>
        <w:jc w:val="both"/>
        <w:rPr>
          <w:rFonts w:ascii="Arial" w:hAnsi="Arial" w:cs="Arial"/>
          <w:strike/>
          <w:sz w:val="20"/>
          <w:szCs w:val="20"/>
        </w:rPr>
      </w:pPr>
    </w:p>
    <w:p w14:paraId="6ABA5BA3" w14:textId="77777777" w:rsidR="00C75083" w:rsidRPr="00733172" w:rsidRDefault="00C75083" w:rsidP="00C75083">
      <w:pPr>
        <w:tabs>
          <w:tab w:val="center" w:pos="4536"/>
          <w:tab w:val="right" w:pos="9072"/>
        </w:tabs>
        <w:jc w:val="both"/>
        <w:rPr>
          <w:rFonts w:ascii="Arial" w:hAnsi="Arial" w:cs="Arial"/>
          <w:b/>
          <w:sz w:val="20"/>
          <w:szCs w:val="20"/>
        </w:rPr>
      </w:pPr>
      <w:bookmarkStart w:id="64" w:name="_Hlk103080744"/>
      <w:r w:rsidRPr="00733172">
        <w:rPr>
          <w:rFonts w:ascii="Arial" w:hAnsi="Arial" w:cs="Arial"/>
          <w:b/>
          <w:sz w:val="20"/>
          <w:szCs w:val="20"/>
        </w:rPr>
        <w:t>DELAVEC 2:</w:t>
      </w:r>
    </w:p>
    <w:tbl>
      <w:tblPr>
        <w:tblStyle w:val="Tabelamrea4"/>
        <w:tblW w:w="9151" w:type="dxa"/>
        <w:tblLook w:val="04A0" w:firstRow="1" w:lastRow="0" w:firstColumn="1" w:lastColumn="0" w:noHBand="0" w:noVBand="1"/>
      </w:tblPr>
      <w:tblGrid>
        <w:gridCol w:w="2428"/>
        <w:gridCol w:w="6723"/>
      </w:tblGrid>
      <w:tr w:rsidR="00C75083" w:rsidRPr="00733172" w14:paraId="59B0FD26" w14:textId="77777777" w:rsidTr="00813472">
        <w:trPr>
          <w:trHeight w:val="424"/>
        </w:trPr>
        <w:tc>
          <w:tcPr>
            <w:tcW w:w="2428" w:type="dxa"/>
            <w:shd w:val="clear" w:color="auto" w:fill="auto"/>
            <w:vAlign w:val="center"/>
          </w:tcPr>
          <w:p w14:paraId="0A5A5D67"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Ime in priimek</w:t>
            </w:r>
          </w:p>
        </w:tc>
        <w:tc>
          <w:tcPr>
            <w:tcW w:w="6723" w:type="dxa"/>
            <w:shd w:val="clear" w:color="auto" w:fill="auto"/>
            <w:vAlign w:val="center"/>
          </w:tcPr>
          <w:p w14:paraId="47BDDC15"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0CD984E0" w14:textId="77777777" w:rsidTr="00813472">
        <w:trPr>
          <w:trHeight w:val="424"/>
        </w:trPr>
        <w:tc>
          <w:tcPr>
            <w:tcW w:w="2428" w:type="dxa"/>
            <w:shd w:val="clear" w:color="auto" w:fill="auto"/>
            <w:vAlign w:val="center"/>
          </w:tcPr>
          <w:p w14:paraId="75EC8DBE"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Naziv in naslov delodajalca</w:t>
            </w:r>
          </w:p>
        </w:tc>
        <w:tc>
          <w:tcPr>
            <w:tcW w:w="6723" w:type="dxa"/>
            <w:shd w:val="clear" w:color="auto" w:fill="auto"/>
            <w:vAlign w:val="center"/>
          </w:tcPr>
          <w:p w14:paraId="0F06A44B"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1D30FB9F" w14:textId="77777777" w:rsidTr="00813472">
        <w:trPr>
          <w:trHeight w:val="399"/>
        </w:trPr>
        <w:tc>
          <w:tcPr>
            <w:tcW w:w="2428" w:type="dxa"/>
            <w:shd w:val="clear" w:color="auto" w:fill="auto"/>
            <w:vAlign w:val="center"/>
          </w:tcPr>
          <w:p w14:paraId="0FCB3EA0"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Kontaktna oseba delodajalca in kontaktna številka</w:t>
            </w:r>
          </w:p>
        </w:tc>
        <w:tc>
          <w:tcPr>
            <w:tcW w:w="6723" w:type="dxa"/>
            <w:shd w:val="clear" w:color="auto" w:fill="auto"/>
            <w:vAlign w:val="center"/>
          </w:tcPr>
          <w:p w14:paraId="032E2AEA"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02A046FF" w14:textId="77777777" w:rsidTr="00813472">
        <w:trPr>
          <w:trHeight w:val="424"/>
        </w:trPr>
        <w:tc>
          <w:tcPr>
            <w:tcW w:w="2428" w:type="dxa"/>
            <w:shd w:val="clear" w:color="auto" w:fill="auto"/>
            <w:vAlign w:val="center"/>
          </w:tcPr>
          <w:p w14:paraId="7B31C778"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Leta delovnih izkušenj pri podobnih delih, kot je predmet tega javnega naročila</w:t>
            </w:r>
          </w:p>
        </w:tc>
        <w:tc>
          <w:tcPr>
            <w:tcW w:w="6723" w:type="dxa"/>
            <w:shd w:val="clear" w:color="auto" w:fill="auto"/>
            <w:vAlign w:val="center"/>
          </w:tcPr>
          <w:p w14:paraId="3FBE4D17" w14:textId="77777777" w:rsidR="00C75083" w:rsidRPr="00733172" w:rsidRDefault="00C75083" w:rsidP="00813472">
            <w:pPr>
              <w:tabs>
                <w:tab w:val="center" w:pos="4536"/>
                <w:tab w:val="right" w:pos="9072"/>
              </w:tabs>
              <w:rPr>
                <w:rFonts w:ascii="Arial" w:hAnsi="Arial" w:cs="Arial"/>
                <w:sz w:val="20"/>
                <w:szCs w:val="20"/>
              </w:rPr>
            </w:pPr>
          </w:p>
        </w:tc>
      </w:tr>
      <w:bookmarkEnd w:id="64"/>
    </w:tbl>
    <w:p w14:paraId="59D05DBB" w14:textId="0EF814CF" w:rsidR="00C75083" w:rsidRDefault="00C75083" w:rsidP="00C75083">
      <w:pPr>
        <w:tabs>
          <w:tab w:val="center" w:pos="4536"/>
          <w:tab w:val="right" w:pos="9072"/>
        </w:tabs>
        <w:jc w:val="both"/>
        <w:rPr>
          <w:rFonts w:ascii="Arial" w:hAnsi="Arial" w:cs="Arial"/>
          <w:strike/>
          <w:color w:val="0D0D0D" w:themeColor="text1" w:themeTint="F2"/>
          <w:sz w:val="20"/>
          <w:szCs w:val="20"/>
        </w:rPr>
      </w:pPr>
    </w:p>
    <w:p w14:paraId="5E42FB66" w14:textId="2968FF89" w:rsidR="00856D83" w:rsidRDefault="00856D83" w:rsidP="00C75083">
      <w:pPr>
        <w:tabs>
          <w:tab w:val="center" w:pos="4536"/>
          <w:tab w:val="right" w:pos="9072"/>
        </w:tabs>
        <w:jc w:val="both"/>
        <w:rPr>
          <w:rFonts w:ascii="Arial" w:hAnsi="Arial" w:cs="Arial"/>
          <w:strike/>
          <w:color w:val="0D0D0D" w:themeColor="text1" w:themeTint="F2"/>
          <w:sz w:val="20"/>
          <w:szCs w:val="20"/>
        </w:rPr>
      </w:pPr>
    </w:p>
    <w:p w14:paraId="3C1FE5AA" w14:textId="77777777" w:rsidR="00856D83" w:rsidRPr="00733172" w:rsidRDefault="00856D83" w:rsidP="00C75083">
      <w:pPr>
        <w:tabs>
          <w:tab w:val="center" w:pos="4536"/>
          <w:tab w:val="right" w:pos="9072"/>
        </w:tabs>
        <w:jc w:val="both"/>
        <w:rPr>
          <w:rFonts w:ascii="Arial" w:hAnsi="Arial" w:cs="Arial"/>
          <w:strike/>
          <w:color w:val="0D0D0D" w:themeColor="text1" w:themeTint="F2"/>
          <w:sz w:val="20"/>
          <w:szCs w:val="20"/>
        </w:rPr>
      </w:pPr>
    </w:p>
    <w:p w14:paraId="29A8B883" w14:textId="25D1EF12" w:rsidR="00C75083" w:rsidRPr="00733172" w:rsidRDefault="00C75083" w:rsidP="00C75083">
      <w:pPr>
        <w:tabs>
          <w:tab w:val="center" w:pos="4536"/>
          <w:tab w:val="right" w:pos="9072"/>
        </w:tabs>
        <w:jc w:val="both"/>
        <w:rPr>
          <w:rFonts w:ascii="Arial" w:hAnsi="Arial" w:cs="Arial"/>
          <w:b/>
          <w:sz w:val="20"/>
          <w:szCs w:val="20"/>
        </w:rPr>
      </w:pPr>
      <w:r w:rsidRPr="00733172">
        <w:rPr>
          <w:rFonts w:ascii="Arial" w:hAnsi="Arial" w:cs="Arial"/>
          <w:b/>
          <w:sz w:val="20"/>
          <w:szCs w:val="20"/>
        </w:rPr>
        <w:t>DELAVEC 3:</w:t>
      </w:r>
    </w:p>
    <w:tbl>
      <w:tblPr>
        <w:tblStyle w:val="Tabelamrea5"/>
        <w:tblW w:w="9151" w:type="dxa"/>
        <w:tblLook w:val="04A0" w:firstRow="1" w:lastRow="0" w:firstColumn="1" w:lastColumn="0" w:noHBand="0" w:noVBand="1"/>
      </w:tblPr>
      <w:tblGrid>
        <w:gridCol w:w="2428"/>
        <w:gridCol w:w="6723"/>
      </w:tblGrid>
      <w:tr w:rsidR="00C75083" w:rsidRPr="00733172" w14:paraId="408FFE7B" w14:textId="77777777" w:rsidTr="00813472">
        <w:trPr>
          <w:trHeight w:val="424"/>
        </w:trPr>
        <w:tc>
          <w:tcPr>
            <w:tcW w:w="2428" w:type="dxa"/>
            <w:shd w:val="clear" w:color="auto" w:fill="auto"/>
            <w:vAlign w:val="center"/>
          </w:tcPr>
          <w:p w14:paraId="48BB4172"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Ime in priimek</w:t>
            </w:r>
          </w:p>
        </w:tc>
        <w:tc>
          <w:tcPr>
            <w:tcW w:w="6723" w:type="dxa"/>
            <w:shd w:val="clear" w:color="auto" w:fill="auto"/>
            <w:vAlign w:val="center"/>
          </w:tcPr>
          <w:p w14:paraId="52CA93AC"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06F24060" w14:textId="77777777" w:rsidTr="00813472">
        <w:trPr>
          <w:trHeight w:val="424"/>
        </w:trPr>
        <w:tc>
          <w:tcPr>
            <w:tcW w:w="2428" w:type="dxa"/>
            <w:shd w:val="clear" w:color="auto" w:fill="auto"/>
            <w:vAlign w:val="center"/>
          </w:tcPr>
          <w:p w14:paraId="6F229C15"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Naziv in naslov delodajalca</w:t>
            </w:r>
          </w:p>
        </w:tc>
        <w:tc>
          <w:tcPr>
            <w:tcW w:w="6723" w:type="dxa"/>
            <w:shd w:val="clear" w:color="auto" w:fill="auto"/>
            <w:vAlign w:val="center"/>
          </w:tcPr>
          <w:p w14:paraId="1DCAC4F2"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39B1ED54" w14:textId="77777777" w:rsidTr="00813472">
        <w:trPr>
          <w:trHeight w:val="399"/>
        </w:trPr>
        <w:tc>
          <w:tcPr>
            <w:tcW w:w="2428" w:type="dxa"/>
            <w:shd w:val="clear" w:color="auto" w:fill="auto"/>
            <w:vAlign w:val="center"/>
          </w:tcPr>
          <w:p w14:paraId="169C48CB"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Kontaktna oseba delodajalca in kontaktna številka</w:t>
            </w:r>
          </w:p>
        </w:tc>
        <w:tc>
          <w:tcPr>
            <w:tcW w:w="6723" w:type="dxa"/>
            <w:shd w:val="clear" w:color="auto" w:fill="auto"/>
            <w:vAlign w:val="center"/>
          </w:tcPr>
          <w:p w14:paraId="04A143C7" w14:textId="77777777" w:rsidR="00C75083" w:rsidRPr="00733172" w:rsidRDefault="00C75083" w:rsidP="00813472">
            <w:pPr>
              <w:tabs>
                <w:tab w:val="center" w:pos="4536"/>
                <w:tab w:val="right" w:pos="9072"/>
              </w:tabs>
              <w:rPr>
                <w:rFonts w:ascii="Arial" w:hAnsi="Arial" w:cs="Arial"/>
                <w:sz w:val="20"/>
                <w:szCs w:val="20"/>
              </w:rPr>
            </w:pPr>
          </w:p>
        </w:tc>
      </w:tr>
      <w:tr w:rsidR="00C75083" w:rsidRPr="00733172" w14:paraId="7660B068" w14:textId="77777777" w:rsidTr="00813472">
        <w:trPr>
          <w:trHeight w:val="424"/>
        </w:trPr>
        <w:tc>
          <w:tcPr>
            <w:tcW w:w="2428" w:type="dxa"/>
            <w:shd w:val="clear" w:color="auto" w:fill="auto"/>
            <w:vAlign w:val="center"/>
          </w:tcPr>
          <w:p w14:paraId="79EA86A7" w14:textId="77777777" w:rsidR="00C75083" w:rsidRPr="00733172" w:rsidRDefault="00C75083" w:rsidP="00813472">
            <w:pPr>
              <w:tabs>
                <w:tab w:val="center" w:pos="4536"/>
                <w:tab w:val="right" w:pos="9072"/>
              </w:tabs>
              <w:rPr>
                <w:rFonts w:ascii="Arial" w:hAnsi="Arial" w:cs="Arial"/>
                <w:sz w:val="20"/>
                <w:szCs w:val="20"/>
              </w:rPr>
            </w:pPr>
            <w:r w:rsidRPr="00733172">
              <w:rPr>
                <w:rFonts w:ascii="Arial" w:hAnsi="Arial" w:cs="Arial"/>
                <w:sz w:val="20"/>
                <w:szCs w:val="20"/>
              </w:rPr>
              <w:t>Leta delovnih izkušenj pri podobnih delih, kot je predmet tega javnega naročila</w:t>
            </w:r>
          </w:p>
        </w:tc>
        <w:tc>
          <w:tcPr>
            <w:tcW w:w="6723" w:type="dxa"/>
            <w:shd w:val="clear" w:color="auto" w:fill="auto"/>
            <w:vAlign w:val="center"/>
          </w:tcPr>
          <w:p w14:paraId="353CBE63" w14:textId="77777777" w:rsidR="00C75083" w:rsidRPr="00733172" w:rsidRDefault="00C75083" w:rsidP="00813472">
            <w:pPr>
              <w:tabs>
                <w:tab w:val="center" w:pos="4536"/>
                <w:tab w:val="right" w:pos="9072"/>
              </w:tabs>
              <w:rPr>
                <w:rFonts w:ascii="Arial" w:hAnsi="Arial" w:cs="Arial"/>
                <w:sz w:val="20"/>
                <w:szCs w:val="20"/>
              </w:rPr>
            </w:pPr>
          </w:p>
        </w:tc>
      </w:tr>
    </w:tbl>
    <w:p w14:paraId="65D93BBB" w14:textId="77777777" w:rsidR="00C65B85" w:rsidRDefault="00C65B85" w:rsidP="00C65B85">
      <w:pPr>
        <w:jc w:val="both"/>
        <w:rPr>
          <w:rFonts w:ascii="Arial" w:hAnsi="Arial" w:cs="Arial"/>
          <w:color w:val="000000" w:themeColor="text1"/>
          <w:sz w:val="20"/>
          <w:szCs w:val="20"/>
        </w:rPr>
      </w:pPr>
    </w:p>
    <w:p w14:paraId="26C32E59" w14:textId="478CAF3A" w:rsidR="00C65B85" w:rsidRDefault="00C65B85" w:rsidP="00C65B85">
      <w:pPr>
        <w:jc w:val="both"/>
        <w:rPr>
          <w:rFonts w:ascii="Arial" w:hAnsi="Arial" w:cs="Arial"/>
          <w:color w:val="0D0D0D" w:themeColor="text1" w:themeTint="F2"/>
          <w:sz w:val="20"/>
          <w:szCs w:val="20"/>
        </w:rPr>
      </w:pPr>
    </w:p>
    <w:p w14:paraId="7B2B258C" w14:textId="414C7820" w:rsidR="00856D83" w:rsidRDefault="00856D83" w:rsidP="00C65B85">
      <w:pPr>
        <w:jc w:val="both"/>
        <w:rPr>
          <w:rFonts w:ascii="Arial" w:hAnsi="Arial" w:cs="Arial"/>
          <w:color w:val="0D0D0D" w:themeColor="text1" w:themeTint="F2"/>
          <w:sz w:val="20"/>
          <w:szCs w:val="20"/>
        </w:rPr>
      </w:pPr>
    </w:p>
    <w:p w14:paraId="2DA93EAA" w14:textId="50D5CDD5" w:rsidR="00856D83" w:rsidRDefault="00856D83" w:rsidP="00C65B85">
      <w:pPr>
        <w:jc w:val="both"/>
        <w:rPr>
          <w:rFonts w:ascii="Arial" w:hAnsi="Arial" w:cs="Arial"/>
          <w:color w:val="0D0D0D" w:themeColor="text1" w:themeTint="F2"/>
          <w:sz w:val="20"/>
          <w:szCs w:val="20"/>
        </w:rPr>
      </w:pPr>
    </w:p>
    <w:p w14:paraId="3173D6CF" w14:textId="77777777" w:rsidR="00C65B85" w:rsidRDefault="00C65B85" w:rsidP="00C65B85">
      <w:pPr>
        <w:jc w:val="both"/>
        <w:rPr>
          <w:rFonts w:ascii="Arial" w:hAnsi="Arial" w:cs="Arial"/>
          <w:color w:val="000000" w:themeColor="text1"/>
          <w:sz w:val="20"/>
          <w:szCs w:val="20"/>
          <w:highlight w:val="yellow"/>
        </w:rPr>
      </w:pPr>
    </w:p>
    <w:tbl>
      <w:tblPr>
        <w:tblStyle w:val="Tabelamrea"/>
        <w:tblW w:w="9579" w:type="dxa"/>
        <w:tblLook w:val="04A0" w:firstRow="1" w:lastRow="0" w:firstColumn="1" w:lastColumn="0" w:noHBand="0" w:noVBand="1"/>
      </w:tblPr>
      <w:tblGrid>
        <w:gridCol w:w="2133"/>
        <w:gridCol w:w="883"/>
        <w:gridCol w:w="3783"/>
        <w:gridCol w:w="2780"/>
      </w:tblGrid>
      <w:tr w:rsidR="00C65B85" w:rsidRPr="00FE3A9D" w14:paraId="52E6D9C9" w14:textId="77777777" w:rsidTr="00813472">
        <w:tc>
          <w:tcPr>
            <w:tcW w:w="2133" w:type="dxa"/>
            <w:shd w:val="clear" w:color="auto" w:fill="C6D9F1" w:themeFill="text2" w:themeFillTint="33"/>
            <w:vAlign w:val="center"/>
          </w:tcPr>
          <w:p w14:paraId="44047EC4" w14:textId="77777777" w:rsidR="00C65B85" w:rsidRPr="00FE3A9D" w:rsidRDefault="00C65B85" w:rsidP="00813472">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Navedba zahtevanega kadra</w:t>
            </w:r>
          </w:p>
        </w:tc>
        <w:tc>
          <w:tcPr>
            <w:tcW w:w="883" w:type="dxa"/>
            <w:shd w:val="clear" w:color="auto" w:fill="C6D9F1" w:themeFill="text2" w:themeFillTint="33"/>
            <w:vAlign w:val="center"/>
          </w:tcPr>
          <w:p w14:paraId="7B800E8D" w14:textId="77777777" w:rsidR="00C65B85" w:rsidRPr="00FE3A9D" w:rsidRDefault="00C65B85" w:rsidP="00813472">
            <w:pPr>
              <w:jc w:val="center"/>
              <w:rPr>
                <w:rFonts w:ascii="Arial" w:hAnsi="Arial" w:cs="Arial"/>
                <w:b/>
                <w:bCs/>
                <w:iCs/>
                <w:color w:val="000000" w:themeColor="text1"/>
                <w:sz w:val="20"/>
                <w:szCs w:val="20"/>
              </w:rPr>
            </w:pPr>
          </w:p>
          <w:p w14:paraId="7ABB1FE5" w14:textId="77777777" w:rsidR="00C65B85" w:rsidRPr="00FE3A9D" w:rsidRDefault="00C65B85" w:rsidP="00813472">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Število</w:t>
            </w:r>
          </w:p>
        </w:tc>
        <w:tc>
          <w:tcPr>
            <w:tcW w:w="3783" w:type="dxa"/>
            <w:shd w:val="clear" w:color="auto" w:fill="C6D9F1" w:themeFill="text2" w:themeFillTint="33"/>
            <w:vAlign w:val="center"/>
          </w:tcPr>
          <w:p w14:paraId="77C38AF3" w14:textId="77777777" w:rsidR="00C65B85" w:rsidRPr="00FE3A9D" w:rsidRDefault="00C65B85" w:rsidP="00813472">
            <w:pPr>
              <w:jc w:val="center"/>
              <w:rPr>
                <w:rFonts w:ascii="Arial" w:hAnsi="Arial" w:cs="Arial"/>
                <w:b/>
                <w:bCs/>
                <w:iCs/>
                <w:color w:val="000000" w:themeColor="text1"/>
                <w:sz w:val="20"/>
                <w:szCs w:val="20"/>
              </w:rPr>
            </w:pPr>
            <w:r w:rsidRPr="00FE3A9D">
              <w:rPr>
                <w:rFonts w:ascii="Arial" w:hAnsi="Arial" w:cs="Arial"/>
                <w:b/>
                <w:bCs/>
                <w:iCs/>
                <w:color w:val="000000" w:themeColor="text1"/>
                <w:sz w:val="20"/>
                <w:szCs w:val="20"/>
              </w:rPr>
              <w:t>Ime in priimek, datum rojstva, strokovna izobrazba, sedanja zaposlitev</w:t>
            </w:r>
          </w:p>
        </w:tc>
        <w:tc>
          <w:tcPr>
            <w:tcW w:w="2780" w:type="dxa"/>
            <w:shd w:val="clear" w:color="auto" w:fill="C6D9F1" w:themeFill="text2" w:themeFillTint="33"/>
            <w:vAlign w:val="center"/>
          </w:tcPr>
          <w:p w14:paraId="23B688BC" w14:textId="77777777" w:rsidR="00C65B85" w:rsidRPr="00FE3A9D" w:rsidRDefault="00C65B85" w:rsidP="00813472">
            <w:pPr>
              <w:rPr>
                <w:rFonts w:ascii="Arial" w:hAnsi="Arial" w:cs="Arial"/>
                <w:b/>
                <w:sz w:val="20"/>
                <w:szCs w:val="20"/>
              </w:rPr>
            </w:pPr>
            <w:r w:rsidRPr="00FE3A9D">
              <w:rPr>
                <w:rFonts w:ascii="Arial" w:hAnsi="Arial" w:cs="Arial"/>
                <w:b/>
                <w:sz w:val="20"/>
                <w:szCs w:val="20"/>
              </w:rPr>
              <w:t>Certificiran skladno s standardom SIST EN ISO 15614-1:2017 in SIST EN ISO 9606-1:2018.</w:t>
            </w:r>
          </w:p>
          <w:p w14:paraId="2CA862E6" w14:textId="77777777" w:rsidR="00C65B85" w:rsidRPr="00FE3A9D" w:rsidRDefault="00C65B85" w:rsidP="00813472">
            <w:pPr>
              <w:jc w:val="center"/>
              <w:rPr>
                <w:rFonts w:ascii="Arial" w:hAnsi="Arial" w:cs="Arial"/>
                <w:b/>
                <w:bCs/>
                <w:iCs/>
                <w:color w:val="000000" w:themeColor="text1"/>
                <w:sz w:val="20"/>
                <w:szCs w:val="20"/>
              </w:rPr>
            </w:pPr>
          </w:p>
        </w:tc>
      </w:tr>
      <w:tr w:rsidR="00C65B85" w:rsidRPr="00FE3A9D" w14:paraId="3C557647" w14:textId="77777777" w:rsidTr="00813472">
        <w:trPr>
          <w:trHeight w:val="685"/>
        </w:trPr>
        <w:tc>
          <w:tcPr>
            <w:tcW w:w="2133" w:type="dxa"/>
            <w:shd w:val="clear" w:color="auto" w:fill="C6D9F1" w:themeFill="text2" w:themeFillTint="33"/>
            <w:vAlign w:val="center"/>
          </w:tcPr>
          <w:p w14:paraId="7D3DD1C0" w14:textId="77777777" w:rsidR="00C65B85" w:rsidRPr="00FE3A9D" w:rsidRDefault="00C65B85" w:rsidP="00813472">
            <w:pPr>
              <w:jc w:val="center"/>
              <w:rPr>
                <w:rFonts w:ascii="Arial" w:hAnsi="Arial" w:cs="Arial"/>
                <w:color w:val="000000" w:themeColor="text1"/>
                <w:sz w:val="20"/>
                <w:szCs w:val="20"/>
              </w:rPr>
            </w:pPr>
            <w:r w:rsidRPr="00FE3A9D">
              <w:rPr>
                <w:rFonts w:ascii="Arial" w:hAnsi="Arial" w:cs="Arial"/>
                <w:color w:val="000000" w:themeColor="text1"/>
                <w:sz w:val="20"/>
                <w:szCs w:val="20"/>
              </w:rPr>
              <w:t>Varilci</w:t>
            </w:r>
          </w:p>
        </w:tc>
        <w:tc>
          <w:tcPr>
            <w:tcW w:w="883" w:type="dxa"/>
            <w:vAlign w:val="center"/>
          </w:tcPr>
          <w:p w14:paraId="47A4BBDE" w14:textId="77777777" w:rsidR="00C65B85" w:rsidRPr="00FE3A9D" w:rsidRDefault="00C65B85" w:rsidP="00813472">
            <w:pPr>
              <w:jc w:val="center"/>
              <w:rPr>
                <w:rFonts w:ascii="Arial" w:hAnsi="Arial" w:cs="Arial"/>
                <w:bCs/>
                <w:iCs/>
                <w:color w:val="000000" w:themeColor="text1"/>
                <w:sz w:val="20"/>
                <w:szCs w:val="20"/>
              </w:rPr>
            </w:pPr>
            <w:r w:rsidRPr="00FE3A9D">
              <w:rPr>
                <w:rFonts w:ascii="Arial" w:hAnsi="Arial" w:cs="Arial"/>
                <w:bCs/>
                <w:iCs/>
                <w:color w:val="0D0D0D" w:themeColor="text1" w:themeTint="F2"/>
                <w:sz w:val="20"/>
                <w:szCs w:val="20"/>
              </w:rPr>
              <w:t>2</w:t>
            </w:r>
          </w:p>
        </w:tc>
        <w:tc>
          <w:tcPr>
            <w:tcW w:w="3783" w:type="dxa"/>
          </w:tcPr>
          <w:p w14:paraId="15C81D13" w14:textId="77777777" w:rsidR="00C65B85" w:rsidRPr="00FE3A9D" w:rsidRDefault="00C65B85" w:rsidP="00813472">
            <w:pPr>
              <w:rPr>
                <w:rFonts w:ascii="Arial" w:hAnsi="Arial" w:cs="Arial"/>
                <w:bCs/>
                <w:iCs/>
                <w:color w:val="000000" w:themeColor="text1"/>
                <w:sz w:val="20"/>
                <w:szCs w:val="20"/>
              </w:rPr>
            </w:pPr>
          </w:p>
        </w:tc>
        <w:tc>
          <w:tcPr>
            <w:tcW w:w="2780" w:type="dxa"/>
            <w:shd w:val="clear" w:color="auto" w:fill="auto"/>
            <w:vAlign w:val="center"/>
          </w:tcPr>
          <w:p w14:paraId="39102B2F" w14:textId="77777777" w:rsidR="00C65B85" w:rsidRPr="00FE3A9D" w:rsidRDefault="00C65B85" w:rsidP="00813472">
            <w:pPr>
              <w:jc w:val="center"/>
              <w:rPr>
                <w:rFonts w:ascii="Arial" w:hAnsi="Arial" w:cs="Arial"/>
                <w:bCs/>
                <w:iCs/>
                <w:color w:val="000000" w:themeColor="text1"/>
                <w:sz w:val="20"/>
                <w:szCs w:val="20"/>
              </w:rPr>
            </w:pPr>
            <w:r w:rsidRPr="00FE3A9D">
              <w:rPr>
                <w:rFonts w:ascii="Arial" w:hAnsi="Arial" w:cs="Arial"/>
                <w:bCs/>
                <w:iCs/>
                <w:color w:val="000000" w:themeColor="text1"/>
                <w:sz w:val="20"/>
                <w:szCs w:val="20"/>
              </w:rPr>
              <w:t>DA / NE</w:t>
            </w:r>
          </w:p>
        </w:tc>
      </w:tr>
    </w:tbl>
    <w:p w14:paraId="35A75138" w14:textId="77777777" w:rsidR="00C65B85" w:rsidRPr="00FE3A9D" w:rsidRDefault="00C65B85" w:rsidP="00C65B85">
      <w:pPr>
        <w:jc w:val="both"/>
        <w:rPr>
          <w:rFonts w:ascii="Arial" w:hAnsi="Arial" w:cs="Arial"/>
          <w:color w:val="000000" w:themeColor="text1"/>
          <w:sz w:val="20"/>
          <w:szCs w:val="20"/>
          <w:highlight w:val="yellow"/>
        </w:rPr>
      </w:pPr>
    </w:p>
    <w:p w14:paraId="6EE3997F" w14:textId="6A1039ED" w:rsidR="00C65B85" w:rsidRPr="000B1BEF" w:rsidRDefault="00C65B85" w:rsidP="00C65B85">
      <w:pPr>
        <w:jc w:val="both"/>
        <w:rPr>
          <w:rFonts w:ascii="Arial" w:hAnsi="Arial" w:cs="Arial"/>
          <w:iCs/>
          <w:color w:val="0D0D0D" w:themeColor="text1" w:themeTint="F2"/>
          <w:sz w:val="20"/>
          <w:szCs w:val="20"/>
        </w:rPr>
      </w:pPr>
      <w:r w:rsidRPr="000B1BEF">
        <w:rPr>
          <w:rFonts w:ascii="Arial" w:hAnsi="Arial" w:cs="Arial"/>
          <w:color w:val="0D0D0D" w:themeColor="text1" w:themeTint="F2"/>
          <w:sz w:val="20"/>
          <w:szCs w:val="20"/>
        </w:rPr>
        <w:t>*</w:t>
      </w:r>
      <w:r w:rsidRPr="000B1BEF">
        <w:rPr>
          <w:rFonts w:ascii="Arial" w:hAnsi="Arial" w:cs="Arial"/>
          <w:iCs/>
          <w:color w:val="0D0D0D" w:themeColor="text1" w:themeTint="F2"/>
          <w:sz w:val="20"/>
          <w:szCs w:val="20"/>
        </w:rPr>
        <w:t xml:space="preserve"> Ponudnik k temu obrazcu predloži razpisni obrazec 10a – potrdilo reference kadra</w:t>
      </w:r>
      <w:r w:rsidR="00AA621B" w:rsidRPr="000B1BEF">
        <w:rPr>
          <w:rFonts w:ascii="Arial" w:hAnsi="Arial" w:cs="Arial"/>
          <w:iCs/>
          <w:color w:val="0D0D0D" w:themeColor="text1" w:themeTint="F2"/>
          <w:sz w:val="20"/>
          <w:szCs w:val="20"/>
        </w:rPr>
        <w:t xml:space="preserve"> in</w:t>
      </w:r>
      <w:r w:rsidR="00AA621B" w:rsidRPr="000B1BEF">
        <w:rPr>
          <w:color w:val="0D0D0D" w:themeColor="text1" w:themeTint="F2"/>
        </w:rPr>
        <w:t xml:space="preserve"> </w:t>
      </w:r>
      <w:r w:rsidR="00AA621B" w:rsidRPr="000B1BEF">
        <w:rPr>
          <w:rFonts w:ascii="Arial" w:hAnsi="Arial" w:cs="Arial"/>
          <w:iCs/>
          <w:color w:val="0D0D0D" w:themeColor="text1" w:themeTint="F2"/>
          <w:sz w:val="20"/>
          <w:szCs w:val="20"/>
        </w:rPr>
        <w:t>dokazila, da so varilci certificirani skladno s standardom SIST EN ISO 15614-1:2017 in SIST EN ISO 9606-1:2018</w:t>
      </w:r>
      <w:r w:rsidRPr="000B1BEF">
        <w:rPr>
          <w:rFonts w:ascii="Arial" w:hAnsi="Arial" w:cs="Arial"/>
          <w:iCs/>
          <w:color w:val="0D0D0D" w:themeColor="text1" w:themeTint="F2"/>
          <w:sz w:val="20"/>
          <w:szCs w:val="20"/>
        </w:rPr>
        <w:t>.</w:t>
      </w:r>
    </w:p>
    <w:p w14:paraId="2C849A45" w14:textId="77777777" w:rsidR="00C65B85" w:rsidRPr="000B1BEF" w:rsidRDefault="00C65B85" w:rsidP="00C65B85">
      <w:pPr>
        <w:jc w:val="both"/>
        <w:rPr>
          <w:rFonts w:ascii="Arial" w:hAnsi="Arial" w:cs="Arial"/>
          <w:color w:val="0D0D0D" w:themeColor="text1" w:themeTint="F2"/>
          <w:sz w:val="20"/>
          <w:szCs w:val="20"/>
        </w:rPr>
      </w:pPr>
    </w:p>
    <w:p w14:paraId="761F09BA" w14:textId="77777777" w:rsidR="00C65B85" w:rsidRPr="00FE3A9D" w:rsidRDefault="00C65B85" w:rsidP="00C65B85">
      <w:pPr>
        <w:jc w:val="both"/>
        <w:rPr>
          <w:rFonts w:ascii="Arial" w:hAnsi="Arial" w:cs="Arial"/>
          <w:color w:val="000000" w:themeColor="text1"/>
          <w:sz w:val="20"/>
          <w:szCs w:val="20"/>
        </w:rPr>
      </w:pPr>
      <w:r w:rsidRPr="000B1BEF">
        <w:rPr>
          <w:rFonts w:ascii="Arial" w:hAnsi="Arial" w:cs="Arial"/>
          <w:color w:val="0D0D0D" w:themeColor="text1" w:themeTint="F2"/>
          <w:sz w:val="20"/>
          <w:szCs w:val="20"/>
        </w:rPr>
        <w:t xml:space="preserve">Naročnik si pridružuje pravico preveriti resničnost navedb glede navedenih podatkov o kadru oz. zahtevati </w:t>
      </w:r>
      <w:r w:rsidRPr="00FE3A9D">
        <w:rPr>
          <w:rFonts w:ascii="Arial" w:hAnsi="Arial" w:cs="Arial"/>
          <w:color w:val="000000" w:themeColor="text1"/>
          <w:sz w:val="20"/>
          <w:szCs w:val="20"/>
        </w:rPr>
        <w:t>dodatna dokazila v zvezi z dokazovanjem izpolnjevanja pogojev kadrovske sposobnosti določenih v tej razpisni dokumentaciji.</w:t>
      </w:r>
    </w:p>
    <w:p w14:paraId="20C484E1" w14:textId="2E2A7432" w:rsidR="00C65B85" w:rsidRDefault="00C65B85" w:rsidP="00C65B85">
      <w:pPr>
        <w:rPr>
          <w:rFonts w:ascii="Arial" w:hAnsi="Arial" w:cs="Arial"/>
          <w:b/>
          <w:bCs/>
          <w:color w:val="000000" w:themeColor="text1"/>
          <w:sz w:val="20"/>
          <w:szCs w:val="20"/>
          <w:u w:val="single"/>
        </w:rPr>
      </w:pPr>
    </w:p>
    <w:p w14:paraId="2DB86E71" w14:textId="1771BB72" w:rsidR="00C65B85" w:rsidRDefault="00C65B85" w:rsidP="00C65B85">
      <w:pPr>
        <w:rPr>
          <w:rFonts w:ascii="Arial" w:hAnsi="Arial" w:cs="Arial"/>
          <w:b/>
          <w:bCs/>
          <w:color w:val="000000" w:themeColor="text1"/>
          <w:sz w:val="20"/>
          <w:szCs w:val="20"/>
          <w:u w:val="single"/>
        </w:rPr>
      </w:pPr>
    </w:p>
    <w:p w14:paraId="0130C874" w14:textId="4786BAEB" w:rsidR="00C65B85" w:rsidRDefault="00C65B85" w:rsidP="00C65B85">
      <w:pPr>
        <w:rPr>
          <w:rFonts w:ascii="Arial" w:hAnsi="Arial" w:cs="Arial"/>
          <w:b/>
          <w:bCs/>
          <w:color w:val="000000" w:themeColor="text1"/>
          <w:sz w:val="20"/>
          <w:szCs w:val="20"/>
          <w:u w:val="single"/>
        </w:rPr>
      </w:pPr>
    </w:p>
    <w:p w14:paraId="16BDACBB" w14:textId="77777777" w:rsidR="00C65B85" w:rsidRPr="00FE3A9D" w:rsidRDefault="00C65B85" w:rsidP="00C65B85">
      <w:pPr>
        <w:rPr>
          <w:rFonts w:ascii="Arial" w:hAnsi="Arial" w:cs="Arial"/>
          <w:b/>
          <w:bCs/>
          <w:color w:val="000000" w:themeColor="text1"/>
          <w:sz w:val="20"/>
          <w:szCs w:val="20"/>
          <w:u w:val="single"/>
        </w:rPr>
      </w:pPr>
    </w:p>
    <w:p w14:paraId="0FD9B3B2" w14:textId="77777777" w:rsidR="00FE3A9D" w:rsidRDefault="00382886" w:rsidP="00BC2011">
      <w:pPr>
        <w:rPr>
          <w:rFonts w:ascii="Arial" w:hAnsi="Arial" w:cs="Arial"/>
          <w:noProof/>
          <w:color w:val="000000" w:themeColor="text1"/>
          <w:sz w:val="20"/>
          <w:szCs w:val="20"/>
        </w:rPr>
      </w:pPr>
      <w:r w:rsidRPr="000344EF">
        <w:rPr>
          <w:rFonts w:ascii="Arial" w:hAnsi="Arial" w:cs="Arial"/>
          <w:noProof/>
          <w:color w:val="000000" w:themeColor="text1"/>
          <w:sz w:val="20"/>
          <w:szCs w:val="20"/>
        </w:rPr>
        <w:t>Kraj in datum:</w:t>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t>Žig:</w:t>
      </w:r>
      <w:r w:rsidRPr="000344EF">
        <w:rPr>
          <w:rFonts w:ascii="Arial" w:hAnsi="Arial" w:cs="Arial"/>
          <w:noProof/>
          <w:color w:val="000000" w:themeColor="text1"/>
          <w:sz w:val="20"/>
          <w:szCs w:val="20"/>
        </w:rPr>
        <w:tab/>
      </w:r>
      <w:r w:rsidRPr="000344EF">
        <w:rPr>
          <w:rFonts w:ascii="Arial" w:hAnsi="Arial" w:cs="Arial"/>
          <w:noProof/>
          <w:color w:val="000000" w:themeColor="text1"/>
          <w:sz w:val="20"/>
          <w:szCs w:val="20"/>
        </w:rPr>
        <w:tab/>
        <w:t>Podpis ponudnika:</w:t>
      </w:r>
    </w:p>
    <w:p w14:paraId="0B2465B1" w14:textId="77777777" w:rsidR="00FE3A9D" w:rsidRDefault="00FE3A9D" w:rsidP="00BC2011">
      <w:pPr>
        <w:rPr>
          <w:rFonts w:ascii="Arial" w:hAnsi="Arial" w:cs="Arial"/>
          <w:bCs/>
          <w:sz w:val="20"/>
          <w:szCs w:val="20"/>
        </w:rPr>
      </w:pPr>
    </w:p>
    <w:p w14:paraId="422A5B4E" w14:textId="77777777" w:rsidR="00FE3A9D" w:rsidRDefault="00FE3A9D" w:rsidP="00BC2011">
      <w:pPr>
        <w:rPr>
          <w:rFonts w:ascii="Arial" w:hAnsi="Arial" w:cs="Arial"/>
          <w:bCs/>
          <w:sz w:val="20"/>
          <w:szCs w:val="20"/>
        </w:rPr>
      </w:pPr>
    </w:p>
    <w:p w14:paraId="33439808" w14:textId="77777777" w:rsidR="00FE3A9D" w:rsidRDefault="00FE3A9D" w:rsidP="00BC2011">
      <w:pPr>
        <w:rPr>
          <w:rFonts w:ascii="Arial" w:hAnsi="Arial" w:cs="Arial"/>
          <w:bCs/>
          <w:sz w:val="20"/>
          <w:szCs w:val="20"/>
        </w:rPr>
      </w:pPr>
    </w:p>
    <w:p w14:paraId="1314338C" w14:textId="77777777" w:rsidR="00FE3A9D" w:rsidRDefault="00FE3A9D" w:rsidP="00BC2011">
      <w:pPr>
        <w:rPr>
          <w:rFonts w:ascii="Arial" w:hAnsi="Arial" w:cs="Arial"/>
          <w:bCs/>
          <w:sz w:val="20"/>
          <w:szCs w:val="20"/>
        </w:rPr>
      </w:pPr>
    </w:p>
    <w:p w14:paraId="67C9B49E" w14:textId="77777777" w:rsidR="00FE3A9D" w:rsidRDefault="00FE3A9D" w:rsidP="00BC2011">
      <w:pPr>
        <w:rPr>
          <w:rFonts w:ascii="Arial" w:hAnsi="Arial" w:cs="Arial"/>
          <w:bCs/>
          <w:sz w:val="20"/>
          <w:szCs w:val="20"/>
        </w:rPr>
      </w:pPr>
    </w:p>
    <w:p w14:paraId="1BE8984F" w14:textId="77777777" w:rsidR="00FE3A9D" w:rsidRDefault="00FE3A9D" w:rsidP="00BC2011">
      <w:pPr>
        <w:rPr>
          <w:rFonts w:ascii="Arial" w:hAnsi="Arial" w:cs="Arial"/>
          <w:bCs/>
          <w:sz w:val="20"/>
          <w:szCs w:val="20"/>
        </w:rPr>
      </w:pPr>
    </w:p>
    <w:p w14:paraId="256D1AB0" w14:textId="77777777" w:rsidR="00FE3A9D" w:rsidRDefault="00FE3A9D" w:rsidP="00BC2011">
      <w:pPr>
        <w:rPr>
          <w:rFonts w:ascii="Arial" w:hAnsi="Arial" w:cs="Arial"/>
          <w:bCs/>
          <w:sz w:val="20"/>
          <w:szCs w:val="20"/>
        </w:rPr>
      </w:pPr>
    </w:p>
    <w:p w14:paraId="1DD8D8B2" w14:textId="77777777" w:rsidR="00FE3A9D" w:rsidRDefault="00FE3A9D" w:rsidP="00BC2011">
      <w:pPr>
        <w:rPr>
          <w:rFonts w:ascii="Arial" w:hAnsi="Arial" w:cs="Arial"/>
          <w:bCs/>
          <w:sz w:val="20"/>
          <w:szCs w:val="20"/>
        </w:rPr>
      </w:pPr>
    </w:p>
    <w:p w14:paraId="7F8D6C6B" w14:textId="77777777" w:rsidR="00FE3A9D" w:rsidRDefault="00FE3A9D" w:rsidP="00BC2011">
      <w:pPr>
        <w:rPr>
          <w:rFonts w:ascii="Arial" w:hAnsi="Arial" w:cs="Arial"/>
          <w:bCs/>
          <w:sz w:val="20"/>
          <w:szCs w:val="20"/>
        </w:rPr>
      </w:pPr>
    </w:p>
    <w:p w14:paraId="67083807" w14:textId="77777777" w:rsidR="00FE3A9D" w:rsidRDefault="00FE3A9D" w:rsidP="00BC2011">
      <w:pPr>
        <w:rPr>
          <w:rFonts w:ascii="Arial" w:hAnsi="Arial" w:cs="Arial"/>
          <w:bCs/>
          <w:sz w:val="20"/>
          <w:szCs w:val="20"/>
        </w:rPr>
      </w:pPr>
    </w:p>
    <w:p w14:paraId="3F097C69" w14:textId="77777777" w:rsidR="00FE3A9D" w:rsidRDefault="00FE3A9D" w:rsidP="00BC2011">
      <w:pPr>
        <w:rPr>
          <w:rFonts w:ascii="Arial" w:hAnsi="Arial" w:cs="Arial"/>
          <w:bCs/>
          <w:sz w:val="20"/>
          <w:szCs w:val="20"/>
        </w:rPr>
      </w:pPr>
    </w:p>
    <w:p w14:paraId="357D548C" w14:textId="77777777" w:rsidR="00FE3A9D" w:rsidRDefault="00FE3A9D" w:rsidP="00BC2011">
      <w:pPr>
        <w:rPr>
          <w:rFonts w:ascii="Arial" w:hAnsi="Arial" w:cs="Arial"/>
          <w:bCs/>
          <w:sz w:val="20"/>
          <w:szCs w:val="20"/>
        </w:rPr>
      </w:pPr>
    </w:p>
    <w:p w14:paraId="2DE1A1E0" w14:textId="77777777" w:rsidR="00FE3A9D" w:rsidRDefault="00FE3A9D" w:rsidP="00BC2011">
      <w:pPr>
        <w:rPr>
          <w:rFonts w:ascii="Arial" w:hAnsi="Arial" w:cs="Arial"/>
          <w:bCs/>
          <w:sz w:val="20"/>
          <w:szCs w:val="20"/>
        </w:rPr>
      </w:pPr>
    </w:p>
    <w:p w14:paraId="13BC46FD" w14:textId="77777777" w:rsidR="00FE3A9D" w:rsidRDefault="00FE3A9D" w:rsidP="00BC2011">
      <w:pPr>
        <w:rPr>
          <w:rFonts w:ascii="Arial" w:hAnsi="Arial" w:cs="Arial"/>
          <w:bCs/>
          <w:sz w:val="20"/>
          <w:szCs w:val="20"/>
        </w:rPr>
      </w:pPr>
    </w:p>
    <w:p w14:paraId="3A0E1276" w14:textId="77777777" w:rsidR="00FE3A9D" w:rsidRDefault="00FE3A9D" w:rsidP="00BC2011">
      <w:pPr>
        <w:rPr>
          <w:rFonts w:ascii="Arial" w:hAnsi="Arial" w:cs="Arial"/>
          <w:bCs/>
          <w:sz w:val="20"/>
          <w:szCs w:val="20"/>
        </w:rPr>
      </w:pPr>
    </w:p>
    <w:p w14:paraId="6518AC2A" w14:textId="77777777" w:rsidR="00FE3A9D" w:rsidRDefault="00FE3A9D" w:rsidP="00BC2011">
      <w:pPr>
        <w:rPr>
          <w:rFonts w:ascii="Arial" w:hAnsi="Arial" w:cs="Arial"/>
          <w:bCs/>
          <w:sz w:val="20"/>
          <w:szCs w:val="20"/>
        </w:rPr>
      </w:pPr>
    </w:p>
    <w:p w14:paraId="35A9F910" w14:textId="77777777" w:rsidR="00FE3A9D" w:rsidRDefault="00FE3A9D" w:rsidP="00BC2011">
      <w:pPr>
        <w:rPr>
          <w:rFonts w:ascii="Arial" w:hAnsi="Arial" w:cs="Arial"/>
          <w:bCs/>
          <w:sz w:val="20"/>
          <w:szCs w:val="20"/>
        </w:rPr>
      </w:pPr>
    </w:p>
    <w:p w14:paraId="15BD51EE" w14:textId="6EB92277" w:rsidR="00FE3A9D" w:rsidRPr="00503F61" w:rsidRDefault="00FE3A9D" w:rsidP="00FE3A9D">
      <w:pPr>
        <w:keepLines/>
        <w:pageBreakBefore/>
        <w:tabs>
          <w:tab w:val="left" w:pos="0"/>
        </w:tabs>
        <w:rPr>
          <w:rFonts w:ascii="Arial" w:hAnsi="Arial" w:cs="Arial"/>
          <w:b/>
          <w:color w:val="000000" w:themeColor="text1"/>
          <w:sz w:val="20"/>
          <w:szCs w:val="20"/>
        </w:rPr>
      </w:pPr>
      <w:r w:rsidRPr="00503F61">
        <w:rPr>
          <w:rFonts w:ascii="Arial" w:hAnsi="Arial" w:cs="Arial"/>
          <w:b/>
          <w:bCs/>
          <w:iCs/>
          <w:color w:val="000000" w:themeColor="text1"/>
          <w:sz w:val="20"/>
          <w:szCs w:val="20"/>
        </w:rPr>
        <w:lastRenderedPageBreak/>
        <w:t>OBRAZEC 10a</w:t>
      </w:r>
      <w:r w:rsidRPr="00503F61">
        <w:rPr>
          <w:rFonts w:ascii="Arial" w:hAnsi="Arial" w:cs="Arial"/>
          <w:bCs/>
          <w:iCs/>
          <w:color w:val="000000" w:themeColor="text1"/>
          <w:sz w:val="20"/>
          <w:szCs w:val="20"/>
        </w:rPr>
        <w:t>:</w:t>
      </w:r>
      <w:r w:rsidRPr="00503F61">
        <w:rPr>
          <w:rFonts w:ascii="Arial" w:hAnsi="Arial" w:cs="Arial"/>
          <w:b/>
          <w:color w:val="000000" w:themeColor="text1"/>
          <w:sz w:val="20"/>
          <w:szCs w:val="20"/>
        </w:rPr>
        <w:t xml:space="preserve"> POTRDILO REFERENCE KADRA</w:t>
      </w:r>
    </w:p>
    <w:p w14:paraId="1AFCE696" w14:textId="77777777" w:rsidR="00FE3A9D" w:rsidRPr="00423D74" w:rsidRDefault="00FE3A9D" w:rsidP="00FE3A9D">
      <w:pPr>
        <w:spacing w:before="120"/>
        <w:rPr>
          <w:b/>
          <w:i/>
          <w:color w:val="000000" w:themeColor="text1"/>
          <w:sz w:val="22"/>
          <w:szCs w:val="22"/>
        </w:rPr>
      </w:pPr>
    </w:p>
    <w:p w14:paraId="7326DB23" w14:textId="77777777" w:rsidR="00FE3A9D" w:rsidRPr="00423D74" w:rsidRDefault="00FE3A9D" w:rsidP="00FE3A9D">
      <w:pPr>
        <w:pStyle w:val="Noga"/>
        <w:spacing w:line="23" w:lineRule="atLeast"/>
        <w:rPr>
          <w:rFonts w:ascii="Times New Roman" w:hAnsi="Times New Roman"/>
          <w:bCs/>
          <w:i/>
          <w:color w:val="000000" w:themeColor="text1"/>
          <w:sz w:val="22"/>
          <w:szCs w:val="22"/>
        </w:rPr>
      </w:pPr>
    </w:p>
    <w:p w14:paraId="34B1B4F8" w14:textId="77777777" w:rsidR="00FE3A9D" w:rsidRPr="00503F61" w:rsidRDefault="00FE3A9D" w:rsidP="00FE3A9D">
      <w:pPr>
        <w:pStyle w:val="Noga"/>
        <w:spacing w:line="23" w:lineRule="atLeast"/>
        <w:rPr>
          <w:rFonts w:ascii="Arial" w:hAnsi="Arial" w:cs="Arial"/>
          <w:bCs/>
          <w:color w:val="000000" w:themeColor="text1"/>
          <w:szCs w:val="20"/>
        </w:rPr>
      </w:pPr>
      <w:r w:rsidRPr="00503F61">
        <w:rPr>
          <w:rFonts w:ascii="Arial" w:hAnsi="Arial" w:cs="Arial"/>
          <w:bCs/>
          <w:color w:val="000000" w:themeColor="text1"/>
          <w:szCs w:val="20"/>
        </w:rPr>
        <w:t>Naročnik - potrjevalec reference</w:t>
      </w:r>
    </w:p>
    <w:p w14:paraId="20784D43" w14:textId="77777777" w:rsidR="00FE3A9D" w:rsidRPr="00503F61" w:rsidRDefault="00FE3A9D" w:rsidP="00FE3A9D">
      <w:pPr>
        <w:spacing w:line="23" w:lineRule="atLeast"/>
        <w:rPr>
          <w:rFonts w:ascii="Arial" w:hAnsi="Arial" w:cs="Arial"/>
          <w:color w:val="000000" w:themeColor="text1"/>
          <w:sz w:val="20"/>
          <w:szCs w:val="20"/>
        </w:rPr>
      </w:pPr>
    </w:p>
    <w:p w14:paraId="4238BB89"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157F5974"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51977315" w14:textId="77777777" w:rsidR="00FE3A9D" w:rsidRPr="00503F61" w:rsidRDefault="00FE3A9D" w:rsidP="00FE3A9D">
      <w:pPr>
        <w:spacing w:line="23" w:lineRule="atLeast"/>
        <w:rPr>
          <w:rFonts w:ascii="Arial" w:hAnsi="Arial" w:cs="Arial"/>
          <w:color w:val="000000" w:themeColor="text1"/>
          <w:sz w:val="20"/>
          <w:szCs w:val="20"/>
        </w:rPr>
      </w:pPr>
      <w:r w:rsidRPr="00503F61">
        <w:rPr>
          <w:rFonts w:ascii="Arial" w:hAnsi="Arial" w:cs="Arial"/>
          <w:color w:val="000000" w:themeColor="text1"/>
          <w:sz w:val="20"/>
          <w:szCs w:val="20"/>
        </w:rPr>
        <w:t>..............................................</w:t>
      </w:r>
    </w:p>
    <w:p w14:paraId="3A26D275" w14:textId="77777777" w:rsidR="00FE3A9D" w:rsidRPr="00503F61" w:rsidRDefault="00FE3A9D" w:rsidP="00FE3A9D">
      <w:pPr>
        <w:spacing w:line="23" w:lineRule="atLeast"/>
        <w:rPr>
          <w:rFonts w:ascii="Arial" w:hAnsi="Arial" w:cs="Arial"/>
          <w:color w:val="000000" w:themeColor="text1"/>
          <w:sz w:val="20"/>
          <w:szCs w:val="20"/>
        </w:rPr>
      </w:pPr>
    </w:p>
    <w:p w14:paraId="7E64A692" w14:textId="77777777" w:rsidR="00FE3A9D" w:rsidRPr="00503F61" w:rsidRDefault="00FE3A9D" w:rsidP="00FE3A9D">
      <w:pPr>
        <w:spacing w:line="23" w:lineRule="atLeast"/>
        <w:jc w:val="center"/>
        <w:rPr>
          <w:rFonts w:ascii="Arial" w:hAnsi="Arial" w:cs="Arial"/>
          <w:b/>
          <w:color w:val="000000" w:themeColor="text1"/>
          <w:sz w:val="20"/>
          <w:szCs w:val="20"/>
        </w:rPr>
      </w:pPr>
      <w:r w:rsidRPr="00503F61">
        <w:rPr>
          <w:rFonts w:ascii="Arial" w:hAnsi="Arial" w:cs="Arial"/>
          <w:b/>
          <w:color w:val="000000" w:themeColor="text1"/>
          <w:sz w:val="20"/>
          <w:szCs w:val="20"/>
        </w:rPr>
        <w:t>I Z J A V A</w:t>
      </w:r>
    </w:p>
    <w:p w14:paraId="76572798" w14:textId="77777777" w:rsidR="00FE3A9D" w:rsidRPr="00503F61" w:rsidRDefault="00FE3A9D" w:rsidP="00FE3A9D">
      <w:pPr>
        <w:spacing w:line="23" w:lineRule="atLeast"/>
        <w:jc w:val="center"/>
        <w:rPr>
          <w:rFonts w:ascii="Arial" w:hAnsi="Arial" w:cs="Arial"/>
          <w:b/>
          <w:color w:val="000000" w:themeColor="text1"/>
          <w:sz w:val="20"/>
          <w:szCs w:val="20"/>
        </w:rPr>
      </w:pPr>
    </w:p>
    <w:p w14:paraId="7F1DA211" w14:textId="1E81BEF7" w:rsidR="00C75083" w:rsidRPr="00503F61" w:rsidRDefault="00FE3A9D" w:rsidP="00C75083">
      <w:pPr>
        <w:tabs>
          <w:tab w:val="right" w:leader="underscore" w:pos="9072"/>
        </w:tabs>
        <w:spacing w:line="23" w:lineRule="atLeast"/>
        <w:rPr>
          <w:rFonts w:ascii="Arial" w:hAnsi="Arial" w:cs="Arial"/>
          <w:b/>
          <w:bCs/>
          <w:color w:val="0D0D0D" w:themeColor="text1" w:themeTint="F2"/>
          <w:sz w:val="20"/>
          <w:szCs w:val="20"/>
        </w:rPr>
      </w:pPr>
      <w:r w:rsidRPr="00503F61">
        <w:rPr>
          <w:rFonts w:ascii="Arial" w:hAnsi="Arial" w:cs="Arial"/>
          <w:bCs/>
          <w:color w:val="000000" w:themeColor="text1"/>
          <w:sz w:val="20"/>
          <w:szCs w:val="20"/>
        </w:rPr>
        <w:t>Izjavljamo, da je (ime in priimek) ______________________________izvajal naloge</w:t>
      </w:r>
      <w:r w:rsidR="00C75083" w:rsidRPr="00503F61">
        <w:rPr>
          <w:rFonts w:ascii="Arial" w:hAnsi="Arial" w:cs="Arial"/>
          <w:bCs/>
          <w:color w:val="000000" w:themeColor="text1"/>
          <w:sz w:val="20"/>
          <w:szCs w:val="20"/>
        </w:rPr>
        <w:t xml:space="preserve"> </w:t>
      </w:r>
      <w:r w:rsidR="00C75083" w:rsidRPr="00503F61">
        <w:rPr>
          <w:rFonts w:ascii="Arial" w:hAnsi="Arial" w:cs="Arial"/>
          <w:bCs/>
          <w:color w:val="0D0D0D" w:themeColor="text1" w:themeTint="F2"/>
          <w:sz w:val="20"/>
          <w:szCs w:val="20"/>
        </w:rPr>
        <w:t xml:space="preserve"> </w:t>
      </w:r>
      <w:r w:rsidR="00C75083" w:rsidRPr="00503F61">
        <w:rPr>
          <w:rFonts w:ascii="Arial" w:hAnsi="Arial" w:cs="Arial"/>
          <w:b/>
          <w:bCs/>
          <w:color w:val="0D0D0D" w:themeColor="text1" w:themeTint="F2"/>
          <w:sz w:val="20"/>
          <w:szCs w:val="20"/>
        </w:rPr>
        <w:t>vodje del</w:t>
      </w:r>
    </w:p>
    <w:p w14:paraId="48B18FF9" w14:textId="77777777" w:rsidR="00FE3A9D" w:rsidRPr="00503F61" w:rsidRDefault="00FE3A9D" w:rsidP="00FE3A9D">
      <w:pPr>
        <w:tabs>
          <w:tab w:val="right" w:leader="underscore" w:pos="9072"/>
        </w:tabs>
        <w:spacing w:line="23" w:lineRule="atLeast"/>
        <w:rPr>
          <w:rFonts w:ascii="Arial" w:hAnsi="Arial" w:cs="Arial"/>
          <w:bCs/>
          <w:color w:val="000000" w:themeColor="text1"/>
          <w:sz w:val="20"/>
          <w:szCs w:val="20"/>
        </w:rPr>
      </w:pPr>
    </w:p>
    <w:p w14:paraId="5EED0C36" w14:textId="77777777" w:rsidR="00FE3A9D" w:rsidRPr="00503F61" w:rsidRDefault="00FE3A9D" w:rsidP="00FE3A9D">
      <w:pPr>
        <w:tabs>
          <w:tab w:val="right" w:leader="underscore" w:pos="9072"/>
        </w:tabs>
        <w:spacing w:line="23" w:lineRule="atLeast"/>
        <w:rPr>
          <w:rFonts w:ascii="Arial" w:hAnsi="Arial" w:cs="Arial"/>
          <w:color w:val="000000" w:themeColor="text1"/>
          <w:sz w:val="20"/>
          <w:szCs w:val="20"/>
        </w:rPr>
      </w:pPr>
      <w:r w:rsidRPr="00503F61">
        <w:rPr>
          <w:rFonts w:ascii="Arial" w:hAnsi="Arial" w:cs="Arial"/>
          <w:bCs/>
          <w:color w:val="000000" w:themeColor="text1"/>
          <w:sz w:val="20"/>
          <w:szCs w:val="20"/>
        </w:rPr>
        <w:t>pri izvedbi (</w:t>
      </w:r>
      <w:r w:rsidRPr="00503F61">
        <w:rPr>
          <w:rFonts w:ascii="Arial" w:hAnsi="Arial" w:cs="Arial"/>
          <w:color w:val="000000" w:themeColor="text1"/>
          <w:sz w:val="20"/>
          <w:szCs w:val="20"/>
        </w:rPr>
        <w:t>naziv projekta/naročila):………………………………………………………………….</w:t>
      </w:r>
    </w:p>
    <w:p w14:paraId="46FA5BC4"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0D9F5A7A"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po pogodbi štev. ............................................z dne …………………......................................... </w:t>
      </w:r>
    </w:p>
    <w:p w14:paraId="355EBFDB"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0EF2FD9E"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1AF84DB3"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v obdobju ............................., oziroma od ........................... do ................................................ </w:t>
      </w:r>
    </w:p>
    <w:p w14:paraId="42C98174"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p>
    <w:p w14:paraId="4778062C" w14:textId="77777777" w:rsidR="00FE3A9D" w:rsidRPr="00503F61" w:rsidRDefault="00FE3A9D" w:rsidP="00FE3A9D">
      <w:pPr>
        <w:tabs>
          <w:tab w:val="right" w:leader="underscore" w:pos="9072"/>
        </w:tabs>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Vrednost del: ………………………………………………………</w:t>
      </w:r>
    </w:p>
    <w:p w14:paraId="6291A750" w14:textId="77777777" w:rsidR="00FE3A9D" w:rsidRPr="00503F61" w:rsidRDefault="00FE3A9D" w:rsidP="00FE3A9D">
      <w:pPr>
        <w:pStyle w:val="Telobesedila2"/>
        <w:spacing w:line="23" w:lineRule="atLeast"/>
        <w:rPr>
          <w:rFonts w:ascii="Arial" w:hAnsi="Arial" w:cs="Arial"/>
          <w:bCs/>
          <w:color w:val="000000" w:themeColor="text1"/>
          <w:szCs w:val="20"/>
        </w:rPr>
      </w:pPr>
    </w:p>
    <w:p w14:paraId="08CCA665" w14:textId="77777777" w:rsidR="00FE3A9D" w:rsidRPr="00503F61" w:rsidRDefault="00FE3A9D" w:rsidP="00FE3A9D">
      <w:pPr>
        <w:spacing w:line="23" w:lineRule="atLeast"/>
        <w:jc w:val="both"/>
        <w:rPr>
          <w:rFonts w:ascii="Arial" w:hAnsi="Arial" w:cs="Arial"/>
          <w:color w:val="000000" w:themeColor="text1"/>
          <w:sz w:val="20"/>
          <w:szCs w:val="20"/>
        </w:rPr>
      </w:pPr>
      <w:r w:rsidRPr="00503F61">
        <w:rPr>
          <w:rFonts w:ascii="Arial" w:hAnsi="Arial" w:cs="Arial"/>
          <w:color w:val="000000" w:themeColor="text1"/>
          <w:sz w:val="20"/>
          <w:szCs w:val="20"/>
        </w:rPr>
        <w:t xml:space="preserve">V okviru predmetnega referenčnega projekta kadra so se izvedle naslednje vrste del: </w:t>
      </w:r>
    </w:p>
    <w:p w14:paraId="2E182D9C" w14:textId="77777777" w:rsidR="00FE3A9D" w:rsidRPr="00503F61" w:rsidRDefault="00FE3A9D" w:rsidP="00FE3A9D">
      <w:pPr>
        <w:spacing w:line="480" w:lineRule="auto"/>
        <w:jc w:val="both"/>
        <w:rPr>
          <w:rFonts w:ascii="Arial" w:hAnsi="Arial" w:cs="Arial"/>
          <w:bCs/>
          <w:color w:val="000000" w:themeColor="text1"/>
          <w:sz w:val="20"/>
          <w:szCs w:val="20"/>
        </w:rPr>
      </w:pPr>
      <w:r w:rsidRPr="00503F61">
        <w:rPr>
          <w:rFonts w:ascii="Arial" w:hAnsi="Arial" w:cs="Arial"/>
          <w:color w:val="000000" w:themeColor="text1"/>
          <w:sz w:val="20"/>
          <w:szCs w:val="20"/>
        </w:rPr>
        <w:t>....................................................................................................................</w:t>
      </w:r>
    </w:p>
    <w:p w14:paraId="709A86FF" w14:textId="77777777" w:rsidR="00FE3A9D" w:rsidRPr="00503F61" w:rsidRDefault="00FE3A9D" w:rsidP="00FE3A9D">
      <w:pPr>
        <w:spacing w:line="480" w:lineRule="auto"/>
        <w:jc w:val="both"/>
        <w:rPr>
          <w:rFonts w:ascii="Arial" w:hAnsi="Arial" w:cs="Arial"/>
          <w:color w:val="000000" w:themeColor="text1"/>
          <w:sz w:val="20"/>
          <w:szCs w:val="20"/>
        </w:rPr>
      </w:pPr>
      <w:r w:rsidRPr="00503F61">
        <w:rPr>
          <w:rFonts w:ascii="Arial" w:hAnsi="Arial" w:cs="Arial"/>
          <w:bCs/>
          <w:color w:val="000000" w:themeColor="text1"/>
          <w:sz w:val="20"/>
          <w:szCs w:val="20"/>
        </w:rPr>
        <w:t>....................................................................................................................</w:t>
      </w:r>
    </w:p>
    <w:p w14:paraId="7339CFDB" w14:textId="77777777" w:rsidR="00FE3A9D" w:rsidRPr="00503F61" w:rsidRDefault="00FE3A9D" w:rsidP="00FE3A9D">
      <w:pPr>
        <w:pStyle w:val="Telobesedila2"/>
        <w:spacing w:line="23" w:lineRule="atLeast"/>
        <w:ind w:firstLine="78"/>
        <w:rPr>
          <w:rFonts w:ascii="Arial" w:hAnsi="Arial" w:cs="Arial"/>
          <w:color w:val="000000" w:themeColor="text1"/>
          <w:szCs w:val="20"/>
        </w:rPr>
      </w:pPr>
    </w:p>
    <w:p w14:paraId="0BE80211" w14:textId="77777777" w:rsidR="00FE3A9D" w:rsidRPr="00503F61" w:rsidRDefault="00FE3A9D" w:rsidP="00FE3A9D">
      <w:pPr>
        <w:spacing w:line="23" w:lineRule="atLeast"/>
        <w:jc w:val="both"/>
        <w:rPr>
          <w:rFonts w:ascii="Arial" w:hAnsi="Arial" w:cs="Arial"/>
          <w:bCs/>
          <w:color w:val="000000" w:themeColor="text1"/>
          <w:sz w:val="20"/>
          <w:szCs w:val="20"/>
        </w:rPr>
      </w:pPr>
      <w:r w:rsidRPr="00503F61">
        <w:rPr>
          <w:rFonts w:ascii="Arial" w:hAnsi="Arial" w:cs="Arial"/>
          <w:bCs/>
          <w:color w:val="000000" w:themeColor="text1"/>
          <w:sz w:val="20"/>
          <w:szCs w:val="20"/>
        </w:rPr>
        <w:t xml:space="preserve">Projekt/storitev je bila opravljena strokovno, v roku in v skladu z določili pogodbe. </w:t>
      </w:r>
    </w:p>
    <w:p w14:paraId="5EA4033E" w14:textId="77777777" w:rsidR="00FE3A9D" w:rsidRPr="00503F61" w:rsidRDefault="00FE3A9D" w:rsidP="00FE3A9D">
      <w:pPr>
        <w:spacing w:line="23" w:lineRule="atLeast"/>
        <w:ind w:firstLine="284"/>
        <w:rPr>
          <w:rFonts w:ascii="Arial" w:hAnsi="Arial" w:cs="Arial"/>
          <w:color w:val="000000" w:themeColor="text1"/>
          <w:sz w:val="20"/>
          <w:szCs w:val="20"/>
        </w:rPr>
      </w:pPr>
    </w:p>
    <w:p w14:paraId="551D3CC9" w14:textId="77777777" w:rsidR="00FE3A9D" w:rsidRPr="00503F61" w:rsidRDefault="00FE3A9D" w:rsidP="00FE3A9D">
      <w:pPr>
        <w:spacing w:line="23" w:lineRule="atLeast"/>
        <w:ind w:firstLine="284"/>
        <w:rPr>
          <w:rFonts w:ascii="Arial" w:hAnsi="Arial" w:cs="Arial"/>
          <w:color w:val="000000" w:themeColor="text1"/>
          <w:sz w:val="20"/>
          <w:szCs w:val="20"/>
        </w:rPr>
      </w:pPr>
    </w:p>
    <w:p w14:paraId="5DB1CE00" w14:textId="77777777" w:rsidR="00FE3A9D" w:rsidRPr="00503F61" w:rsidRDefault="00FE3A9D" w:rsidP="00FE3A9D">
      <w:pPr>
        <w:spacing w:line="23" w:lineRule="atLeast"/>
        <w:ind w:firstLine="284"/>
        <w:rPr>
          <w:rFonts w:ascii="Arial" w:hAnsi="Arial" w:cs="Arial"/>
          <w:color w:val="000000" w:themeColor="text1"/>
          <w:sz w:val="20"/>
          <w:szCs w:val="20"/>
        </w:rPr>
      </w:pPr>
    </w:p>
    <w:p w14:paraId="0938ADD2" w14:textId="77777777" w:rsidR="00FE3A9D" w:rsidRPr="00503F61" w:rsidRDefault="00FE3A9D" w:rsidP="00FE3A9D">
      <w:pPr>
        <w:spacing w:line="23" w:lineRule="atLeast"/>
        <w:ind w:firstLine="284"/>
        <w:rPr>
          <w:rFonts w:ascii="Arial" w:hAnsi="Arial" w:cs="Arial"/>
          <w:color w:val="000000" w:themeColor="text1"/>
          <w:sz w:val="20"/>
          <w:szCs w:val="20"/>
        </w:rPr>
      </w:pPr>
      <w:r w:rsidRPr="00503F61">
        <w:rPr>
          <w:rFonts w:ascii="Arial" w:hAnsi="Arial" w:cs="Arial"/>
          <w:color w:val="000000" w:themeColor="text1"/>
          <w:sz w:val="20"/>
          <w:szCs w:val="20"/>
        </w:rPr>
        <w:t>Kraj in datum:</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Žig:</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Podpis potrjevalca reference:</w:t>
      </w:r>
    </w:p>
    <w:p w14:paraId="5E710044" w14:textId="77777777" w:rsidR="00FE3A9D" w:rsidRPr="00503F61" w:rsidRDefault="00FE3A9D" w:rsidP="00FE3A9D">
      <w:pPr>
        <w:spacing w:line="23" w:lineRule="atLeast"/>
        <w:ind w:left="6372"/>
        <w:jc w:val="center"/>
        <w:rPr>
          <w:rFonts w:ascii="Arial" w:hAnsi="Arial" w:cs="Arial"/>
          <w:color w:val="000000" w:themeColor="text1"/>
          <w:sz w:val="20"/>
          <w:szCs w:val="20"/>
        </w:rPr>
      </w:pPr>
    </w:p>
    <w:p w14:paraId="30242CA3" w14:textId="77777777" w:rsidR="00FE3A9D" w:rsidRPr="00503F61" w:rsidRDefault="00FE3A9D" w:rsidP="00FE3A9D">
      <w:pPr>
        <w:spacing w:line="23" w:lineRule="atLeast"/>
        <w:ind w:firstLine="284"/>
        <w:rPr>
          <w:rFonts w:ascii="Arial" w:hAnsi="Arial" w:cs="Arial"/>
          <w:color w:val="000000" w:themeColor="text1"/>
          <w:sz w:val="20"/>
          <w:szCs w:val="20"/>
        </w:rPr>
      </w:pPr>
      <w:r w:rsidRPr="00503F61">
        <w:rPr>
          <w:rFonts w:ascii="Arial" w:hAnsi="Arial" w:cs="Arial"/>
          <w:color w:val="000000" w:themeColor="text1"/>
          <w:sz w:val="20"/>
          <w:szCs w:val="20"/>
        </w:rPr>
        <w:t>___________________</w:t>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r>
      <w:r w:rsidRPr="00503F61">
        <w:rPr>
          <w:rFonts w:ascii="Arial" w:hAnsi="Arial" w:cs="Arial"/>
          <w:color w:val="000000" w:themeColor="text1"/>
          <w:sz w:val="20"/>
          <w:szCs w:val="20"/>
        </w:rPr>
        <w:tab/>
        <w:t>______________</w:t>
      </w:r>
    </w:p>
    <w:p w14:paraId="76D12D52" w14:textId="77777777" w:rsidR="00FE3A9D" w:rsidRPr="00503F61" w:rsidRDefault="00FE3A9D" w:rsidP="00FE3A9D">
      <w:pPr>
        <w:spacing w:line="23" w:lineRule="atLeast"/>
        <w:ind w:firstLine="284"/>
        <w:rPr>
          <w:rFonts w:ascii="Arial" w:hAnsi="Arial" w:cs="Arial"/>
          <w:color w:val="000000" w:themeColor="text1"/>
          <w:sz w:val="20"/>
          <w:szCs w:val="20"/>
        </w:rPr>
      </w:pPr>
    </w:p>
    <w:p w14:paraId="51C4A743" w14:textId="77777777" w:rsidR="00FE3A9D" w:rsidRPr="00503F61" w:rsidRDefault="00FE3A9D" w:rsidP="00FE3A9D">
      <w:pPr>
        <w:spacing w:line="23" w:lineRule="atLeast"/>
        <w:ind w:firstLine="284"/>
        <w:rPr>
          <w:rFonts w:ascii="Arial" w:hAnsi="Arial" w:cs="Arial"/>
          <w:color w:val="000000" w:themeColor="text1"/>
          <w:sz w:val="20"/>
          <w:szCs w:val="20"/>
        </w:rPr>
      </w:pPr>
    </w:p>
    <w:p w14:paraId="00519494" w14:textId="77777777" w:rsidR="00FE3A9D" w:rsidRPr="00503F61" w:rsidRDefault="00FE3A9D" w:rsidP="00FE3A9D">
      <w:pPr>
        <w:jc w:val="both"/>
        <w:rPr>
          <w:rFonts w:ascii="Arial" w:eastAsia="Batang" w:hAnsi="Arial" w:cs="Arial"/>
          <w:b/>
          <w:color w:val="000000" w:themeColor="text1"/>
          <w:sz w:val="20"/>
          <w:szCs w:val="20"/>
          <w:lang w:eastAsia="ko-KR"/>
        </w:rPr>
      </w:pPr>
      <w:r w:rsidRPr="00503F61">
        <w:rPr>
          <w:rFonts w:ascii="Arial" w:hAnsi="Arial" w:cs="Arial"/>
          <w:b/>
          <w:color w:val="000000" w:themeColor="text1"/>
          <w:sz w:val="20"/>
          <w:szCs w:val="20"/>
        </w:rPr>
        <w:t xml:space="preserve">Obrazec se kopira, izpolni in podpiše za vse projekte/naročila nominiranega kadra (vodje del). </w:t>
      </w:r>
    </w:p>
    <w:p w14:paraId="0AC236C6" w14:textId="54C4AD28" w:rsidR="00351412" w:rsidRPr="00503F61" w:rsidRDefault="00351412" w:rsidP="00BC2011">
      <w:pPr>
        <w:rPr>
          <w:rFonts w:ascii="Arial" w:hAnsi="Arial" w:cs="Arial"/>
          <w:noProof/>
          <w:color w:val="000000" w:themeColor="text1"/>
          <w:sz w:val="20"/>
          <w:szCs w:val="20"/>
        </w:rPr>
      </w:pPr>
      <w:r w:rsidRPr="00503F61">
        <w:rPr>
          <w:rFonts w:ascii="Arial" w:hAnsi="Arial" w:cs="Arial"/>
          <w:bCs/>
          <w:sz w:val="20"/>
          <w:szCs w:val="20"/>
        </w:rPr>
        <w:br w:type="page"/>
      </w:r>
    </w:p>
    <w:p w14:paraId="57BC0E43" w14:textId="280F6FC3" w:rsidR="006C559E" w:rsidRPr="000344EF" w:rsidRDefault="00AB0501" w:rsidP="0081377C">
      <w:pPr>
        <w:pageBreakBefore/>
        <w:spacing w:before="120" w:after="120"/>
        <w:rPr>
          <w:rFonts w:ascii="Arial" w:eastAsia="Batang" w:hAnsi="Arial" w:cs="Arial"/>
          <w:b/>
          <w:color w:val="0D0D0D" w:themeColor="text1" w:themeTint="F2"/>
          <w:sz w:val="20"/>
          <w:szCs w:val="20"/>
          <w:lang w:eastAsia="ko-KR"/>
        </w:rPr>
      </w:pPr>
      <w:bookmarkStart w:id="65" w:name="_Hlk157071922"/>
      <w:r w:rsidRPr="000344EF">
        <w:rPr>
          <w:rFonts w:ascii="Arial" w:eastAsia="Batang" w:hAnsi="Arial" w:cs="Arial"/>
          <w:b/>
          <w:color w:val="0D0D0D" w:themeColor="text1" w:themeTint="F2"/>
          <w:sz w:val="20"/>
          <w:szCs w:val="20"/>
          <w:lang w:eastAsia="ko-KR"/>
        </w:rPr>
        <w:lastRenderedPageBreak/>
        <w:t xml:space="preserve">OBRAZEC </w:t>
      </w:r>
      <w:r w:rsidR="00445749" w:rsidRPr="000344EF">
        <w:rPr>
          <w:rFonts w:ascii="Arial" w:eastAsia="Batang" w:hAnsi="Arial" w:cs="Arial"/>
          <w:b/>
          <w:color w:val="0D0D0D" w:themeColor="text1" w:themeTint="F2"/>
          <w:sz w:val="20"/>
          <w:szCs w:val="20"/>
          <w:lang w:eastAsia="ko-KR"/>
        </w:rPr>
        <w:t>1</w:t>
      </w:r>
      <w:r w:rsidR="004B081A">
        <w:rPr>
          <w:rFonts w:ascii="Arial" w:eastAsia="Batang" w:hAnsi="Arial" w:cs="Arial"/>
          <w:b/>
          <w:color w:val="0D0D0D" w:themeColor="text1" w:themeTint="F2"/>
          <w:sz w:val="20"/>
          <w:szCs w:val="20"/>
          <w:lang w:eastAsia="ko-KR"/>
        </w:rPr>
        <w:t>1</w:t>
      </w:r>
    </w:p>
    <w:p w14:paraId="647C135A" w14:textId="77777777" w:rsidR="00484E8D" w:rsidRPr="000344EF" w:rsidRDefault="00484E8D" w:rsidP="00AB0501">
      <w:pPr>
        <w:spacing w:before="120" w:after="120"/>
        <w:rPr>
          <w:rFonts w:ascii="Arial" w:eastAsia="Batang" w:hAnsi="Arial" w:cs="Arial"/>
          <w:b/>
          <w:color w:val="0D0D0D" w:themeColor="text1" w:themeTint="F2"/>
          <w:sz w:val="20"/>
          <w:szCs w:val="20"/>
          <w:highlight w:val="yellow"/>
          <w:lang w:eastAsia="ko-KR"/>
        </w:rPr>
      </w:pPr>
    </w:p>
    <w:p w14:paraId="06FF5CEF" w14:textId="77777777" w:rsidR="00484E8D" w:rsidRPr="000344EF" w:rsidRDefault="00136EBA" w:rsidP="00484E8D">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 xml:space="preserve">SPLOŠNE IN </w:t>
      </w:r>
      <w:r w:rsidR="00484E8D" w:rsidRPr="000344EF">
        <w:rPr>
          <w:rFonts w:ascii="Arial" w:eastAsia="Batang" w:hAnsi="Arial" w:cs="Arial"/>
          <w:b/>
          <w:color w:val="0D0D0D" w:themeColor="text1" w:themeTint="F2"/>
          <w:sz w:val="20"/>
          <w:szCs w:val="20"/>
          <w:lang w:eastAsia="ko-KR"/>
        </w:rPr>
        <w:t>TEHNIČ</w:t>
      </w:r>
      <w:r w:rsidR="00567D93" w:rsidRPr="000344EF">
        <w:rPr>
          <w:rFonts w:ascii="Arial" w:eastAsia="Batang" w:hAnsi="Arial" w:cs="Arial"/>
          <w:b/>
          <w:color w:val="0D0D0D" w:themeColor="text1" w:themeTint="F2"/>
          <w:sz w:val="20"/>
          <w:szCs w:val="20"/>
          <w:lang w:eastAsia="ko-KR"/>
        </w:rPr>
        <w:t>N</w:t>
      </w:r>
      <w:r w:rsidR="00484E8D" w:rsidRPr="000344EF">
        <w:rPr>
          <w:rFonts w:ascii="Arial" w:eastAsia="Batang" w:hAnsi="Arial" w:cs="Arial"/>
          <w:b/>
          <w:color w:val="0D0D0D" w:themeColor="text1" w:themeTint="F2"/>
          <w:sz w:val="20"/>
          <w:szCs w:val="20"/>
          <w:lang w:eastAsia="ko-KR"/>
        </w:rPr>
        <w:t>E</w:t>
      </w:r>
      <w:r w:rsidR="003D3F26" w:rsidRPr="000344EF">
        <w:rPr>
          <w:rFonts w:ascii="Arial" w:eastAsia="Batang" w:hAnsi="Arial" w:cs="Arial"/>
          <w:b/>
          <w:color w:val="0D0D0D" w:themeColor="text1" w:themeTint="F2"/>
          <w:sz w:val="20"/>
          <w:szCs w:val="20"/>
          <w:lang w:eastAsia="ko-KR"/>
        </w:rPr>
        <w:t xml:space="preserve"> </w:t>
      </w:r>
      <w:r w:rsidR="00484E8D" w:rsidRPr="000344EF">
        <w:rPr>
          <w:rFonts w:ascii="Arial" w:eastAsia="Batang" w:hAnsi="Arial" w:cs="Arial"/>
          <w:b/>
          <w:color w:val="0D0D0D" w:themeColor="text1" w:themeTint="F2"/>
          <w:sz w:val="20"/>
          <w:szCs w:val="20"/>
          <w:lang w:eastAsia="ko-KR"/>
        </w:rPr>
        <w:t xml:space="preserve"> ZAHTEVE</w:t>
      </w:r>
    </w:p>
    <w:p w14:paraId="0D9CEC42" w14:textId="77777777" w:rsidR="00AB0501" w:rsidRPr="000344EF" w:rsidRDefault="00AB0501" w:rsidP="00AB0501">
      <w:pPr>
        <w:spacing w:before="120" w:after="120"/>
        <w:rPr>
          <w:rFonts w:ascii="Arial" w:eastAsia="Batang" w:hAnsi="Arial" w:cs="Arial"/>
          <w:b/>
          <w:sz w:val="20"/>
          <w:szCs w:val="20"/>
          <w:lang w:eastAsia="ko-KR"/>
        </w:rPr>
      </w:pPr>
    </w:p>
    <w:p w14:paraId="582052A0"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Ime in naslov ponudnika</w:t>
      </w:r>
    </w:p>
    <w:p w14:paraId="6B0EBC3C"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2F582A28"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___________________</w:t>
      </w:r>
    </w:p>
    <w:p w14:paraId="64560AC9" w14:textId="77777777" w:rsidR="006E6D91" w:rsidRPr="000344EF" w:rsidRDefault="006E6D91" w:rsidP="007E0CEA">
      <w:pPr>
        <w:jc w:val="both"/>
        <w:rPr>
          <w:rFonts w:ascii="Arial" w:hAnsi="Arial" w:cs="Arial"/>
          <w:b/>
          <w:sz w:val="20"/>
          <w:szCs w:val="20"/>
        </w:rPr>
      </w:pPr>
    </w:p>
    <w:p w14:paraId="53E89B1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Številka ponudbe: _______</w:t>
      </w:r>
    </w:p>
    <w:p w14:paraId="1D925B35" w14:textId="77777777" w:rsidR="00BE7A85" w:rsidRPr="000344EF" w:rsidRDefault="00BE7A85" w:rsidP="007E0CEA">
      <w:pPr>
        <w:jc w:val="both"/>
        <w:rPr>
          <w:rFonts w:ascii="Arial" w:hAnsi="Arial" w:cs="Arial"/>
          <w:sz w:val="20"/>
          <w:szCs w:val="20"/>
        </w:rPr>
      </w:pPr>
      <w:r w:rsidRPr="000344EF">
        <w:rPr>
          <w:rFonts w:ascii="Arial" w:hAnsi="Arial" w:cs="Arial"/>
          <w:sz w:val="20"/>
          <w:szCs w:val="20"/>
        </w:rPr>
        <w:t>Datum: _______________</w:t>
      </w:r>
    </w:p>
    <w:p w14:paraId="12C1CD49" w14:textId="77777777" w:rsidR="00BE7A85" w:rsidRPr="000344EF" w:rsidRDefault="00BE7A85" w:rsidP="007E0CEA">
      <w:pPr>
        <w:jc w:val="both"/>
        <w:rPr>
          <w:rFonts w:ascii="Arial" w:hAnsi="Arial" w:cs="Arial"/>
          <w:sz w:val="20"/>
          <w:szCs w:val="20"/>
        </w:rPr>
      </w:pPr>
    </w:p>
    <w:p w14:paraId="2FED1282"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SŽ - Infrastruktura, d.o.o.</w:t>
      </w:r>
    </w:p>
    <w:p w14:paraId="34EBC66A" w14:textId="77777777" w:rsidR="00BE7A85" w:rsidRPr="000344EF" w:rsidRDefault="00BE7A85" w:rsidP="007E0CEA">
      <w:pPr>
        <w:jc w:val="both"/>
        <w:rPr>
          <w:rFonts w:ascii="Arial" w:hAnsi="Arial" w:cs="Arial"/>
          <w:b/>
          <w:sz w:val="20"/>
          <w:szCs w:val="20"/>
        </w:rPr>
      </w:pPr>
      <w:r w:rsidRPr="000344EF">
        <w:rPr>
          <w:rFonts w:ascii="Arial" w:hAnsi="Arial" w:cs="Arial"/>
          <w:b/>
          <w:sz w:val="20"/>
          <w:szCs w:val="20"/>
        </w:rPr>
        <w:t>Kolodvorska 11</w:t>
      </w:r>
    </w:p>
    <w:p w14:paraId="5427AB65" w14:textId="77777777" w:rsidR="002C3988" w:rsidRPr="000344EF" w:rsidRDefault="00BE7A85" w:rsidP="007E0CEA">
      <w:pPr>
        <w:jc w:val="both"/>
        <w:rPr>
          <w:rFonts w:ascii="Arial" w:hAnsi="Arial" w:cs="Arial"/>
          <w:b/>
          <w:sz w:val="20"/>
          <w:szCs w:val="20"/>
        </w:rPr>
      </w:pPr>
      <w:r w:rsidRPr="000344EF">
        <w:rPr>
          <w:rFonts w:ascii="Arial" w:hAnsi="Arial" w:cs="Arial"/>
          <w:b/>
          <w:sz w:val="20"/>
          <w:szCs w:val="20"/>
        </w:rPr>
        <w:t>1000 Ljubljana</w:t>
      </w:r>
    </w:p>
    <w:p w14:paraId="10E72832" w14:textId="77777777" w:rsidR="002C3988" w:rsidRPr="000344EF" w:rsidRDefault="002C3988" w:rsidP="007E0CEA">
      <w:pPr>
        <w:jc w:val="both"/>
        <w:rPr>
          <w:rFonts w:ascii="Arial" w:hAnsi="Arial" w:cs="Arial"/>
          <w:b/>
          <w:sz w:val="20"/>
          <w:szCs w:val="20"/>
        </w:rPr>
      </w:pPr>
    </w:p>
    <w:p w14:paraId="0EFDCC3A" w14:textId="77777777" w:rsidR="003B5B72" w:rsidRPr="000344EF" w:rsidRDefault="003B5B72" w:rsidP="007E0CEA">
      <w:pPr>
        <w:jc w:val="both"/>
        <w:rPr>
          <w:rFonts w:ascii="Arial" w:hAnsi="Arial" w:cs="Arial"/>
          <w:b/>
          <w:sz w:val="20"/>
          <w:szCs w:val="20"/>
        </w:rPr>
      </w:pPr>
    </w:p>
    <w:p w14:paraId="39907A2E" w14:textId="2C8400BF" w:rsidR="002C3988" w:rsidRPr="000344EF" w:rsidRDefault="003B5B72" w:rsidP="009B5032">
      <w:pPr>
        <w:rPr>
          <w:rFonts w:ascii="Arial" w:eastAsia="Batang" w:hAnsi="Arial" w:cs="Arial"/>
          <w:sz w:val="20"/>
          <w:szCs w:val="20"/>
          <w:lang w:eastAsia="ko-KR"/>
        </w:rPr>
      </w:pPr>
      <w:r w:rsidRPr="000344EF">
        <w:rPr>
          <w:rFonts w:ascii="Arial" w:hAnsi="Arial" w:cs="Arial"/>
          <w:b/>
          <w:sz w:val="20"/>
          <w:szCs w:val="20"/>
        </w:rPr>
        <w:t>Predmet naročila:</w:t>
      </w:r>
      <w:r w:rsidR="006F1DE2" w:rsidRPr="000344EF">
        <w:rPr>
          <w:rFonts w:ascii="Arial" w:hAnsi="Arial" w:cs="Arial"/>
          <w:b/>
          <w:sz w:val="20"/>
          <w:szCs w:val="20"/>
        </w:rPr>
        <w:t xml:space="preserve"> </w:t>
      </w:r>
      <w:r w:rsidR="003C7010" w:rsidRPr="000344EF">
        <w:rPr>
          <w:rFonts w:ascii="Arial" w:hAnsi="Arial" w:cs="Arial"/>
          <w:b/>
          <w:sz w:val="20"/>
          <w:szCs w:val="20"/>
        </w:rPr>
        <w:t>»</w:t>
      </w:r>
      <w:r w:rsidR="009B5032" w:rsidRPr="00213C21">
        <w:rPr>
          <w:rFonts w:ascii="Arial" w:hAnsi="Arial" w:cs="Arial"/>
          <w:b/>
          <w:bCs/>
          <w:sz w:val="20"/>
          <w:szCs w:val="20"/>
        </w:rPr>
        <w:t xml:space="preserve">Sanacije </w:t>
      </w:r>
      <w:r w:rsidR="009B5032" w:rsidRPr="00213C21">
        <w:rPr>
          <w:rFonts w:ascii="Arial" w:hAnsi="Arial" w:cs="Arial"/>
          <w:b/>
          <w:sz w:val="20"/>
          <w:szCs w:val="20"/>
        </w:rPr>
        <w:t>mostov v km 76</w:t>
      </w:r>
      <w:r w:rsidR="009B5032" w:rsidRPr="00213C21">
        <w:rPr>
          <w:rFonts w:ascii="Arial" w:hAnsi="Arial" w:cs="Arial"/>
          <w:b/>
          <w:bCs/>
          <w:sz w:val="20"/>
          <w:szCs w:val="20"/>
        </w:rPr>
        <w:t>+803, v km 100</w:t>
      </w:r>
      <w:r w:rsidR="009B5032" w:rsidRPr="00213C21">
        <w:rPr>
          <w:rFonts w:ascii="Arial" w:hAnsi="Arial" w:cs="Arial"/>
          <w:b/>
          <w:sz w:val="20"/>
          <w:szCs w:val="20"/>
        </w:rPr>
        <w:t xml:space="preserve">+973 in v km  50 + 308 </w:t>
      </w:r>
      <w:r w:rsidR="009B5032" w:rsidRPr="00213C21">
        <w:rPr>
          <w:rFonts w:ascii="Arial" w:hAnsi="Arial" w:cs="Arial"/>
          <w:b/>
          <w:bCs/>
          <w:sz w:val="20"/>
          <w:szCs w:val="20"/>
        </w:rPr>
        <w:t>na progi št. 70 Jesenice-Nova Gorica-Sežana</w:t>
      </w:r>
      <w:r w:rsidR="00E7576B">
        <w:rPr>
          <w:rFonts w:ascii="Arial" w:hAnsi="Arial" w:cs="Arial"/>
          <w:b/>
          <w:sz w:val="20"/>
          <w:szCs w:val="20"/>
        </w:rPr>
        <w:t>«</w:t>
      </w:r>
    </w:p>
    <w:p w14:paraId="3E43AE17" w14:textId="03385449" w:rsidR="00AD0A20" w:rsidRDefault="00AD0A20" w:rsidP="003C7DB1">
      <w:pPr>
        <w:jc w:val="both"/>
        <w:rPr>
          <w:rFonts w:ascii="Arial" w:hAnsi="Arial" w:cs="Arial"/>
          <w:b/>
          <w:sz w:val="20"/>
          <w:szCs w:val="20"/>
        </w:rPr>
      </w:pPr>
    </w:p>
    <w:p w14:paraId="23061AF6" w14:textId="3C4509D0" w:rsidR="00290CFA" w:rsidRDefault="00290CFA" w:rsidP="003C7DB1">
      <w:pPr>
        <w:jc w:val="both"/>
        <w:rPr>
          <w:rFonts w:ascii="Arial" w:hAnsi="Arial" w:cs="Arial"/>
          <w:b/>
          <w:sz w:val="20"/>
          <w:szCs w:val="20"/>
        </w:rPr>
      </w:pPr>
    </w:p>
    <w:p w14:paraId="3F96551E" w14:textId="1C55808F" w:rsidR="00290CFA" w:rsidRDefault="00290CFA" w:rsidP="003C7DB1">
      <w:pPr>
        <w:jc w:val="both"/>
        <w:rPr>
          <w:rFonts w:ascii="Arial" w:hAnsi="Arial" w:cs="Arial"/>
          <w:b/>
          <w:sz w:val="20"/>
          <w:szCs w:val="20"/>
          <w:u w:val="single"/>
        </w:rPr>
      </w:pPr>
      <w:r w:rsidRPr="00290CFA">
        <w:rPr>
          <w:rFonts w:ascii="Arial" w:hAnsi="Arial" w:cs="Arial"/>
          <w:b/>
          <w:sz w:val="20"/>
          <w:szCs w:val="20"/>
          <w:u w:val="single"/>
        </w:rPr>
        <w:t>SKLOP 1:</w:t>
      </w:r>
    </w:p>
    <w:p w14:paraId="17319D88" w14:textId="77777777" w:rsidR="005122A0" w:rsidRDefault="005122A0" w:rsidP="003C7DB1">
      <w:pPr>
        <w:jc w:val="both"/>
        <w:rPr>
          <w:rFonts w:ascii="Arial" w:hAnsi="Arial" w:cs="Arial"/>
          <w:b/>
          <w:sz w:val="20"/>
          <w:szCs w:val="20"/>
          <w:u w:val="single"/>
        </w:rPr>
      </w:pPr>
      <w:bookmarkStart w:id="66" w:name="_Hlk158715177"/>
    </w:p>
    <w:bookmarkEnd w:id="66"/>
    <w:p w14:paraId="47801DED" w14:textId="2F6ABA08" w:rsidR="00FE3A9D" w:rsidRPr="00FE3A9D" w:rsidRDefault="00FE3A9D" w:rsidP="00FE3A9D">
      <w:pPr>
        <w:rPr>
          <w:rFonts w:ascii="Arial" w:hAnsi="Arial" w:cs="Arial"/>
          <w:b/>
          <w:sz w:val="20"/>
          <w:szCs w:val="20"/>
        </w:rPr>
      </w:pPr>
      <w:r>
        <w:rPr>
          <w:rFonts w:ascii="Arial" w:hAnsi="Arial" w:cs="Arial"/>
          <w:b/>
          <w:sz w:val="20"/>
          <w:szCs w:val="20"/>
        </w:rPr>
        <w:t>»</w:t>
      </w:r>
      <w:r w:rsidRPr="00FE3A9D">
        <w:rPr>
          <w:rFonts w:ascii="Arial" w:hAnsi="Arial" w:cs="Arial"/>
          <w:b/>
          <w:sz w:val="20"/>
          <w:szCs w:val="20"/>
        </w:rPr>
        <w:t>Sanacija mostu (sanacija ležišč, ojačitve konstrukcije in antikorozijska zaščita), v 76+803 proga št. 70 Jesenica- Nova Gorica – Sežana</w:t>
      </w:r>
      <w:r>
        <w:rPr>
          <w:rFonts w:ascii="Arial" w:hAnsi="Arial" w:cs="Arial"/>
          <w:b/>
          <w:sz w:val="20"/>
          <w:szCs w:val="20"/>
        </w:rPr>
        <w:t>«</w:t>
      </w:r>
    </w:p>
    <w:p w14:paraId="301C4CA7" w14:textId="48B58067" w:rsidR="00DF346A" w:rsidRDefault="00DF346A" w:rsidP="003C7DB1">
      <w:pPr>
        <w:jc w:val="both"/>
        <w:rPr>
          <w:rFonts w:ascii="Arial" w:hAnsi="Arial" w:cs="Arial"/>
          <w:b/>
          <w:sz w:val="20"/>
          <w:szCs w:val="20"/>
          <w:u w:val="single"/>
        </w:rPr>
      </w:pPr>
    </w:p>
    <w:p w14:paraId="57A62869" w14:textId="77777777" w:rsidR="00FE3A9D" w:rsidRPr="00FE3A9D" w:rsidRDefault="00FE3A9D" w:rsidP="00FE3A9D">
      <w:pPr>
        <w:pStyle w:val="Naslov4"/>
        <w:spacing w:after="120"/>
        <w:jc w:val="both"/>
        <w:rPr>
          <w:rFonts w:ascii="Arial" w:hAnsi="Arial" w:cs="Arial"/>
          <w:i/>
          <w:iCs/>
          <w:color w:val="0D0D0D" w:themeColor="text1" w:themeTint="F2"/>
          <w:sz w:val="20"/>
          <w:szCs w:val="20"/>
        </w:rPr>
      </w:pPr>
      <w:r w:rsidRPr="00FE3A9D">
        <w:rPr>
          <w:rFonts w:ascii="Arial" w:hAnsi="Arial" w:cs="Arial"/>
          <w:color w:val="0D0D0D" w:themeColor="text1" w:themeTint="F2"/>
          <w:sz w:val="20"/>
          <w:szCs w:val="20"/>
        </w:rPr>
        <w:t>Opis in stanje konstrukcije</w:t>
      </w:r>
    </w:p>
    <w:p w14:paraId="1C693271" w14:textId="77777777" w:rsidR="00FE3A9D" w:rsidRPr="00FE3A9D" w:rsidRDefault="00FE3A9D" w:rsidP="00FE3A9D">
      <w:pPr>
        <w:pStyle w:val="Naslov4"/>
        <w:spacing w:after="120"/>
        <w:jc w:val="both"/>
        <w:rPr>
          <w:rFonts w:ascii="Arial" w:hAnsi="Arial" w:cs="Arial"/>
          <w:b w:val="0"/>
          <w:i/>
          <w:iCs/>
          <w:color w:val="0D0D0D" w:themeColor="text1" w:themeTint="F2"/>
          <w:sz w:val="20"/>
          <w:szCs w:val="20"/>
        </w:rPr>
      </w:pPr>
      <w:r w:rsidRPr="00FE3A9D">
        <w:rPr>
          <w:rFonts w:ascii="Arial" w:hAnsi="Arial" w:cs="Arial"/>
          <w:b w:val="0"/>
          <w:color w:val="0D0D0D" w:themeColor="text1" w:themeTint="F2"/>
          <w:sz w:val="20"/>
          <w:szCs w:val="20"/>
        </w:rPr>
        <w:t xml:space="preserve">Železniški most v km 76+803 na progi Jesenice-Nova Gorica-Sežana zgrajen leta 1905 premošča regionalno cesto R3 - 612 Plave - Dobrovo v Goriških Brdih pod kotom cca. 45º. Proga je na mostu v premi in horizontali. Jekleno premostitveno konstrukcijo sestavljata dva glavna </w:t>
      </w:r>
      <w:proofErr w:type="spellStart"/>
      <w:r w:rsidRPr="00FE3A9D">
        <w:rPr>
          <w:rFonts w:ascii="Arial" w:hAnsi="Arial" w:cs="Arial"/>
          <w:b w:val="0"/>
          <w:color w:val="0D0D0D" w:themeColor="text1" w:themeTint="F2"/>
          <w:sz w:val="20"/>
          <w:szCs w:val="20"/>
        </w:rPr>
        <w:t>prostoležeča</w:t>
      </w:r>
      <w:proofErr w:type="spellEnd"/>
      <w:r w:rsidRPr="00FE3A9D">
        <w:rPr>
          <w:rFonts w:ascii="Arial" w:hAnsi="Arial" w:cs="Arial"/>
          <w:b w:val="0"/>
          <w:color w:val="0D0D0D" w:themeColor="text1" w:themeTint="F2"/>
          <w:sz w:val="20"/>
          <w:szCs w:val="20"/>
        </w:rPr>
        <w:t xml:space="preserve"> </w:t>
      </w:r>
      <w:proofErr w:type="spellStart"/>
      <w:r w:rsidRPr="00FE3A9D">
        <w:rPr>
          <w:rFonts w:ascii="Arial" w:hAnsi="Arial" w:cs="Arial"/>
          <w:b w:val="0"/>
          <w:color w:val="0D0D0D" w:themeColor="text1" w:themeTint="F2"/>
          <w:sz w:val="20"/>
          <w:szCs w:val="20"/>
        </w:rPr>
        <w:t>polnostenska</w:t>
      </w:r>
      <w:proofErr w:type="spellEnd"/>
      <w:r w:rsidRPr="00FE3A9D">
        <w:rPr>
          <w:rFonts w:ascii="Arial" w:hAnsi="Arial" w:cs="Arial"/>
          <w:b w:val="0"/>
          <w:color w:val="0D0D0D" w:themeColor="text1" w:themeTint="F2"/>
          <w:sz w:val="20"/>
          <w:szCs w:val="20"/>
        </w:rPr>
        <w:t xml:space="preserve"> nosilca razpetine 12.525 m, višine </w:t>
      </w:r>
      <w:proofErr w:type="spellStart"/>
      <w:r w:rsidRPr="00FE3A9D">
        <w:rPr>
          <w:rFonts w:ascii="Arial" w:hAnsi="Arial" w:cs="Arial"/>
          <w:b w:val="0"/>
          <w:color w:val="0D0D0D" w:themeColor="text1" w:themeTint="F2"/>
          <w:sz w:val="20"/>
          <w:szCs w:val="20"/>
        </w:rPr>
        <w:t>stojine</w:t>
      </w:r>
      <w:proofErr w:type="spellEnd"/>
      <w:r w:rsidRPr="00FE3A9D">
        <w:rPr>
          <w:rFonts w:ascii="Arial" w:hAnsi="Arial" w:cs="Arial"/>
          <w:b w:val="0"/>
          <w:color w:val="0D0D0D" w:themeColor="text1" w:themeTint="F2"/>
          <w:sz w:val="20"/>
          <w:szCs w:val="20"/>
        </w:rPr>
        <w:t xml:space="preserve"> 1.43 m. Razmak med nosilcema znaša 4.55 m. Nosilca sta vzdolžno med seboj zamaknjena za krajno polje dolžine 3.325m. Na glavna nosilca se prometna obtežba prenaša preko sekundarnih vzdolžnih in prečnih </w:t>
      </w:r>
      <w:proofErr w:type="spellStart"/>
      <w:r w:rsidRPr="00FE3A9D">
        <w:rPr>
          <w:rFonts w:ascii="Arial" w:hAnsi="Arial" w:cs="Arial"/>
          <w:b w:val="0"/>
          <w:color w:val="0D0D0D" w:themeColor="text1" w:themeTint="F2"/>
          <w:sz w:val="20"/>
          <w:szCs w:val="20"/>
        </w:rPr>
        <w:t>polnostenskih</w:t>
      </w:r>
      <w:proofErr w:type="spellEnd"/>
      <w:r w:rsidRPr="00FE3A9D">
        <w:rPr>
          <w:rFonts w:ascii="Arial" w:hAnsi="Arial" w:cs="Arial"/>
          <w:b w:val="0"/>
          <w:color w:val="0D0D0D" w:themeColor="text1" w:themeTint="F2"/>
          <w:sz w:val="20"/>
          <w:szCs w:val="20"/>
        </w:rPr>
        <w:t xml:space="preserve"> nosilcev. Sekundarni </w:t>
      </w:r>
      <w:proofErr w:type="spellStart"/>
      <w:r w:rsidRPr="00FE3A9D">
        <w:rPr>
          <w:rFonts w:ascii="Arial" w:hAnsi="Arial" w:cs="Arial"/>
          <w:b w:val="0"/>
          <w:color w:val="0D0D0D" w:themeColor="text1" w:themeTint="F2"/>
          <w:sz w:val="20"/>
          <w:szCs w:val="20"/>
        </w:rPr>
        <w:t>polnostenski</w:t>
      </w:r>
      <w:proofErr w:type="spellEnd"/>
      <w:r w:rsidRPr="00FE3A9D">
        <w:rPr>
          <w:rFonts w:ascii="Arial" w:hAnsi="Arial" w:cs="Arial"/>
          <w:b w:val="0"/>
          <w:color w:val="0D0D0D" w:themeColor="text1" w:themeTint="F2"/>
          <w:sz w:val="20"/>
          <w:szCs w:val="20"/>
        </w:rPr>
        <w:t xml:space="preserve"> nosilci so </w:t>
      </w:r>
      <w:proofErr w:type="spellStart"/>
      <w:r w:rsidRPr="00FE3A9D">
        <w:rPr>
          <w:rFonts w:ascii="Arial" w:hAnsi="Arial" w:cs="Arial"/>
          <w:b w:val="0"/>
          <w:color w:val="0D0D0D" w:themeColor="text1" w:themeTint="F2"/>
          <w:sz w:val="20"/>
          <w:szCs w:val="20"/>
        </w:rPr>
        <w:t>prostoležeči</w:t>
      </w:r>
      <w:proofErr w:type="spellEnd"/>
      <w:r w:rsidRPr="00FE3A9D">
        <w:rPr>
          <w:rFonts w:ascii="Arial" w:hAnsi="Arial" w:cs="Arial"/>
          <w:b w:val="0"/>
          <w:color w:val="0D0D0D" w:themeColor="text1" w:themeTint="F2"/>
          <w:sz w:val="20"/>
          <w:szCs w:val="20"/>
        </w:rPr>
        <w:t xml:space="preserve"> z razponom 2.30 m (3.325 m krajni) in so medsebojno oddaljeni 1.80 m. Prečniki so </w:t>
      </w:r>
      <w:proofErr w:type="spellStart"/>
      <w:r w:rsidRPr="00FE3A9D">
        <w:rPr>
          <w:rFonts w:ascii="Arial" w:hAnsi="Arial" w:cs="Arial"/>
          <w:b w:val="0"/>
          <w:color w:val="0D0D0D" w:themeColor="text1" w:themeTint="F2"/>
          <w:sz w:val="20"/>
          <w:szCs w:val="20"/>
        </w:rPr>
        <w:t>polnostenski</w:t>
      </w:r>
      <w:proofErr w:type="spellEnd"/>
      <w:r w:rsidRPr="00FE3A9D">
        <w:rPr>
          <w:rFonts w:ascii="Arial" w:hAnsi="Arial" w:cs="Arial"/>
          <w:b w:val="0"/>
          <w:color w:val="0D0D0D" w:themeColor="text1" w:themeTint="F2"/>
          <w:sz w:val="20"/>
          <w:szCs w:val="20"/>
        </w:rPr>
        <w:t xml:space="preserve">, krajna prečnika sta izvedena kot palična nosilca s križnimi diagonalami in sta nižja in krajša od ostalih. V nivoju spodnjega pasu glavnih nosilcev je izvedeno </w:t>
      </w:r>
      <w:proofErr w:type="spellStart"/>
      <w:r w:rsidRPr="00FE3A9D">
        <w:rPr>
          <w:rFonts w:ascii="Arial" w:hAnsi="Arial" w:cs="Arial"/>
          <w:b w:val="0"/>
          <w:color w:val="0D0D0D" w:themeColor="text1" w:themeTint="F2"/>
          <w:sz w:val="20"/>
          <w:szCs w:val="20"/>
        </w:rPr>
        <w:t>zavetrovanje</w:t>
      </w:r>
      <w:proofErr w:type="spellEnd"/>
      <w:r w:rsidRPr="00FE3A9D">
        <w:rPr>
          <w:rFonts w:ascii="Arial" w:hAnsi="Arial" w:cs="Arial"/>
          <w:b w:val="0"/>
          <w:color w:val="0D0D0D" w:themeColor="text1" w:themeTint="F2"/>
          <w:sz w:val="20"/>
          <w:szCs w:val="20"/>
        </w:rPr>
        <w:t xml:space="preserve"> iz križnih diagonal kotnikov. Konstrukcija ima vgrajeno vez za prevzem bočnih sunkov. Kamniti oporniki so poševni s kamnitimi paralelnimi krili. Na ležiščni gredi so drsna ležišča z obeh strani objekta, tudi pod sekundarnimi vzdolžnimi nosilci. Pod ležišči so betonski kvadri. Svetla pravokotna odprtina med opornikoma znaša 7.00 m. Oporni zidovi in stene kril so kamniti, višine cca. 4.00 m (stran Jesenice) oz. 4.50 m (stran Sežana). Zadnja obnova protikorozijske zaščite je bila izvedena leta 1988 (napis na mostu: ŽTP Zagreb).</w:t>
      </w:r>
    </w:p>
    <w:p w14:paraId="0AC0DAEB" w14:textId="77777777" w:rsidR="00FE3A9D" w:rsidRPr="00FE3A9D" w:rsidRDefault="00FE3A9D" w:rsidP="00FE3A9D">
      <w:pPr>
        <w:pStyle w:val="Naslov4"/>
        <w:spacing w:after="120"/>
        <w:jc w:val="both"/>
        <w:rPr>
          <w:rFonts w:ascii="Arial" w:hAnsi="Arial" w:cs="Arial"/>
          <w:i/>
          <w:iCs/>
          <w:color w:val="0D0D0D" w:themeColor="text1" w:themeTint="F2"/>
          <w:sz w:val="20"/>
          <w:szCs w:val="20"/>
        </w:rPr>
      </w:pPr>
      <w:r w:rsidRPr="00FE3A9D">
        <w:rPr>
          <w:rFonts w:ascii="Arial" w:hAnsi="Arial" w:cs="Arial"/>
          <w:color w:val="0D0D0D" w:themeColor="text1" w:themeTint="F2"/>
          <w:sz w:val="20"/>
          <w:szCs w:val="20"/>
        </w:rPr>
        <w:t>Razpoložljiva projektna dokumentacija</w:t>
      </w:r>
    </w:p>
    <w:p w14:paraId="239B0FE3" w14:textId="77777777" w:rsidR="00FE3A9D" w:rsidRPr="00FE3A9D" w:rsidRDefault="00FE3A9D" w:rsidP="00FE3A9D">
      <w:pPr>
        <w:spacing w:after="120" w:line="276" w:lineRule="auto"/>
        <w:jc w:val="both"/>
        <w:rPr>
          <w:rFonts w:ascii="Arial" w:hAnsi="Arial" w:cs="Arial"/>
          <w:color w:val="0D0D0D" w:themeColor="text1" w:themeTint="F2"/>
          <w:sz w:val="20"/>
          <w:szCs w:val="20"/>
          <w:lang w:eastAsia="ar-SA"/>
        </w:rPr>
      </w:pPr>
      <w:bookmarkStart w:id="67" w:name="_Hlk59009712"/>
      <w:r w:rsidRPr="00FE3A9D">
        <w:rPr>
          <w:rFonts w:ascii="Arial" w:hAnsi="Arial" w:cs="Arial"/>
          <w:color w:val="0D0D0D" w:themeColor="text1" w:themeTint="F2"/>
          <w:sz w:val="20"/>
          <w:szCs w:val="20"/>
          <w:lang w:eastAsia="ar-SA"/>
        </w:rPr>
        <w:t xml:space="preserve">Izvedbeni načrt sanacije konstrukcije »Jeklena mostna konstrukcija v km 76+803 regionalne železniške proge št. 70 Jesenice -Nova Gorica - Sežana«, št. : P–31871/2-IZN, december 2023, projektant: </w:t>
      </w:r>
      <w:bookmarkEnd w:id="67"/>
      <w:r w:rsidRPr="00FE3A9D">
        <w:rPr>
          <w:rFonts w:ascii="Arial" w:hAnsi="Arial" w:cs="Arial"/>
          <w:color w:val="0D0D0D" w:themeColor="text1" w:themeTint="F2"/>
          <w:sz w:val="20"/>
          <w:szCs w:val="20"/>
          <w:lang w:eastAsia="ar-SA"/>
        </w:rPr>
        <w:t>IMK d.o.o., Mencingerjeva ulica 7,1000 Ljubljana.</w:t>
      </w:r>
    </w:p>
    <w:p w14:paraId="7F80A005" w14:textId="77777777" w:rsidR="00FE3A9D" w:rsidRPr="009E5342" w:rsidRDefault="00FE3A9D" w:rsidP="00FE3A9D">
      <w:pPr>
        <w:spacing w:after="120"/>
        <w:jc w:val="both"/>
        <w:rPr>
          <w:rFonts w:ascii="Arial" w:eastAsiaTheme="majorEastAsia" w:hAnsi="Arial" w:cs="Arial"/>
          <w:b/>
          <w:color w:val="0D0D0D" w:themeColor="text1" w:themeTint="F2"/>
          <w:sz w:val="20"/>
          <w:szCs w:val="20"/>
        </w:rPr>
      </w:pPr>
      <w:r w:rsidRPr="009E5342">
        <w:rPr>
          <w:rFonts w:ascii="Arial" w:eastAsiaTheme="majorEastAsia" w:hAnsi="Arial" w:cs="Arial"/>
          <w:b/>
          <w:color w:val="0D0D0D" w:themeColor="text1" w:themeTint="F2"/>
          <w:sz w:val="20"/>
          <w:szCs w:val="20"/>
        </w:rPr>
        <w:t xml:space="preserve">TEHNIČNE ZAHTEVE </w:t>
      </w:r>
    </w:p>
    <w:p w14:paraId="0487CF3D" w14:textId="77777777" w:rsidR="00FE3A9D" w:rsidRPr="00FE3A9D" w:rsidRDefault="00FE3A9D" w:rsidP="00FE3A9D">
      <w:pPr>
        <w:spacing w:after="120" w:line="276" w:lineRule="auto"/>
        <w:jc w:val="both"/>
        <w:rPr>
          <w:rFonts w:ascii="Arial" w:hAnsi="Arial" w:cs="Arial"/>
          <w:color w:val="0D0D0D" w:themeColor="text1" w:themeTint="F2"/>
          <w:sz w:val="20"/>
          <w:szCs w:val="20"/>
          <w:lang w:eastAsia="ar-SA"/>
        </w:rPr>
      </w:pPr>
      <w:r w:rsidRPr="00FE3A9D">
        <w:rPr>
          <w:rFonts w:ascii="Arial" w:hAnsi="Arial" w:cs="Arial"/>
          <w:color w:val="0D0D0D" w:themeColor="text1" w:themeTint="F2"/>
          <w:sz w:val="20"/>
          <w:szCs w:val="20"/>
        </w:rPr>
        <w:t xml:space="preserve">Sanacijska dela se bodo izvajala na objektu. </w:t>
      </w:r>
      <w:r w:rsidRPr="00FE3A9D">
        <w:rPr>
          <w:rFonts w:ascii="Arial" w:hAnsi="Arial" w:cs="Arial"/>
          <w:color w:val="0D0D0D" w:themeColor="text1" w:themeTint="F2"/>
          <w:sz w:val="20"/>
          <w:szCs w:val="20"/>
          <w:lang w:eastAsia="ar-SA"/>
        </w:rPr>
        <w:t>V kolikor izvajalec predvidi tehnologijo izvajanja del, ki predvideva ovire v železniškem prometu (kot so zapore tirov) pripravi Elaborat tehnologije prometa v času gradnje. Vse stroške, ki nastanejo s pripravo elaborata in ovirami v železniškem prometu nosi naročnik.</w:t>
      </w:r>
    </w:p>
    <w:p w14:paraId="69260E88" w14:textId="77777777" w:rsidR="00FE3A9D" w:rsidRPr="00FE3A9D" w:rsidRDefault="00FE3A9D" w:rsidP="00FE3A9D">
      <w:pPr>
        <w:pStyle w:val="Brezrazmikov"/>
        <w:spacing w:after="120" w:line="276" w:lineRule="auto"/>
        <w:jc w:val="both"/>
        <w:rPr>
          <w:rFonts w:ascii="Arial" w:hAnsi="Arial" w:cs="Arial"/>
          <w:color w:val="0D0D0D" w:themeColor="text1" w:themeTint="F2"/>
          <w:sz w:val="20"/>
          <w:szCs w:val="20"/>
          <w:lang w:eastAsia="ar-SA"/>
        </w:rPr>
      </w:pPr>
      <w:r w:rsidRPr="00FE3A9D">
        <w:rPr>
          <w:rFonts w:ascii="Arial" w:hAnsi="Arial" w:cs="Arial"/>
          <w:color w:val="0D0D0D" w:themeColor="text1" w:themeTint="F2"/>
          <w:sz w:val="20"/>
          <w:szCs w:val="20"/>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14:paraId="74085A29" w14:textId="77777777" w:rsidR="00FE3A9D" w:rsidRPr="00FE3A9D" w:rsidRDefault="00FE3A9D" w:rsidP="00FE3A9D">
      <w:pPr>
        <w:pStyle w:val="Brezrazmikov"/>
        <w:spacing w:after="120" w:line="276" w:lineRule="auto"/>
        <w:jc w:val="both"/>
        <w:rPr>
          <w:rFonts w:ascii="Arial" w:hAnsi="Arial" w:cs="Arial"/>
          <w:color w:val="0D0D0D" w:themeColor="text1" w:themeTint="F2"/>
          <w:sz w:val="20"/>
          <w:szCs w:val="20"/>
          <w:lang w:eastAsia="ar-SA"/>
        </w:rPr>
      </w:pPr>
      <w:r w:rsidRPr="00FE3A9D">
        <w:rPr>
          <w:rFonts w:ascii="Arial" w:hAnsi="Arial" w:cs="Arial"/>
          <w:color w:val="0D0D0D" w:themeColor="text1" w:themeTint="F2"/>
          <w:sz w:val="20"/>
          <w:szCs w:val="20"/>
          <w:lang w:eastAsia="ar-SA"/>
        </w:rPr>
        <w:lastRenderedPageBreak/>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7F77C02A" w14:textId="77777777" w:rsidR="00FE3A9D" w:rsidRPr="00FE3A9D" w:rsidRDefault="00FE3A9D" w:rsidP="00FE3A9D">
      <w:pPr>
        <w:spacing w:after="120"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Dela morajo biti izvedena tako, da se zagotovijo minimalne ovire v prometu. V kolikor narava del dopušča izvajalec izvaja dela neprekinjeno v času dovoljenja za delo oz. zapor z maksimalno delovno ekipo.</w:t>
      </w:r>
    </w:p>
    <w:p w14:paraId="30141367" w14:textId="77777777" w:rsidR="00FE3A9D" w:rsidRPr="00FE3A9D" w:rsidRDefault="00FE3A9D" w:rsidP="00FE3A9D">
      <w:pPr>
        <w:spacing w:after="120"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Tekom sanacije se mora izvajati geodetski monitoring mostu,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geodetski elaborat s katerim potrjuje, da ni prišlo do posedkov oz. dvigov opornika, konstrukcije oz. tira. Vse dodatne stroške, ki bi nastali kot posledica izvajanja sanacijskih del krije izvajalec del.</w:t>
      </w:r>
    </w:p>
    <w:p w14:paraId="0D3931E9" w14:textId="77777777" w:rsidR="00FE3A9D" w:rsidRPr="00FE3A9D" w:rsidRDefault="00FE3A9D" w:rsidP="00FE3A9D">
      <w:pPr>
        <w:spacing w:after="120"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Dela se morajo pričeti skladno z IZN »Jeklena mostna konstrukcija v km 76+803 regionalne železniške proge št. 70 Jesenice -Nova Gorica - Sežana«, št. : P–31871/2-IZN, december 2023, projektant: IMK d.o.o., Mencingerjeva ulica 7,1000 Ljubljana.</w:t>
      </w:r>
    </w:p>
    <w:p w14:paraId="5A10B821" w14:textId="77777777" w:rsidR="009E5342" w:rsidRDefault="009E5342" w:rsidP="00FE3A9D">
      <w:pPr>
        <w:spacing w:after="120"/>
        <w:jc w:val="both"/>
        <w:rPr>
          <w:rFonts w:ascii="Arial" w:eastAsiaTheme="majorEastAsia" w:hAnsi="Arial" w:cs="Arial"/>
          <w:b/>
          <w:color w:val="0D0D0D" w:themeColor="text1" w:themeTint="F2"/>
          <w:sz w:val="20"/>
          <w:szCs w:val="20"/>
          <w:u w:val="single"/>
        </w:rPr>
      </w:pPr>
    </w:p>
    <w:p w14:paraId="5B3F36BA" w14:textId="1FA6B8EA" w:rsidR="00FE3A9D" w:rsidRPr="009E5342" w:rsidRDefault="00FE3A9D" w:rsidP="00FE3A9D">
      <w:pPr>
        <w:spacing w:after="120"/>
        <w:jc w:val="both"/>
        <w:rPr>
          <w:rFonts w:ascii="Arial" w:eastAsiaTheme="majorEastAsia" w:hAnsi="Arial" w:cs="Arial"/>
          <w:b/>
          <w:color w:val="0D0D0D" w:themeColor="text1" w:themeTint="F2"/>
          <w:sz w:val="20"/>
          <w:szCs w:val="20"/>
          <w:u w:val="single"/>
        </w:rPr>
      </w:pPr>
      <w:r w:rsidRPr="009E5342">
        <w:rPr>
          <w:rFonts w:ascii="Arial" w:eastAsiaTheme="majorEastAsia" w:hAnsi="Arial" w:cs="Arial"/>
          <w:b/>
          <w:color w:val="0D0D0D" w:themeColor="text1" w:themeTint="F2"/>
          <w:sz w:val="20"/>
          <w:szCs w:val="20"/>
          <w:u w:val="single"/>
        </w:rPr>
        <w:t xml:space="preserve">Tehnična in kadrovska sposobnost za sanacijo jeklene konstrukcije so določeni v točkah 5.1.2.3. in 5.1.2.4 razpisne dokumentacije.  </w:t>
      </w:r>
    </w:p>
    <w:p w14:paraId="3FA0AEA9" w14:textId="2629E12E" w:rsidR="009E5342" w:rsidRDefault="009E5342" w:rsidP="00FE3A9D">
      <w:pPr>
        <w:autoSpaceDE w:val="0"/>
        <w:autoSpaceDN w:val="0"/>
        <w:adjustRightInd w:val="0"/>
        <w:spacing w:after="120" w:line="276" w:lineRule="auto"/>
        <w:jc w:val="both"/>
        <w:rPr>
          <w:rFonts w:ascii="Arial" w:hAnsi="Arial" w:cs="Arial"/>
          <w:color w:val="0D0D0D" w:themeColor="text1" w:themeTint="F2"/>
          <w:sz w:val="20"/>
          <w:szCs w:val="20"/>
        </w:rPr>
      </w:pPr>
    </w:p>
    <w:p w14:paraId="1BB5391F" w14:textId="77777777" w:rsidR="009E5342" w:rsidRPr="009E5342" w:rsidRDefault="009E5342" w:rsidP="009E5342">
      <w:pPr>
        <w:autoSpaceDE w:val="0"/>
        <w:autoSpaceDN w:val="0"/>
        <w:adjustRightInd w:val="0"/>
        <w:spacing w:after="120" w:line="276" w:lineRule="auto"/>
        <w:jc w:val="both"/>
        <w:rPr>
          <w:rFonts w:ascii="Arial" w:hAnsi="Arial" w:cs="Arial"/>
          <w:sz w:val="20"/>
          <w:szCs w:val="20"/>
        </w:rPr>
      </w:pPr>
      <w:r w:rsidRPr="009E5342">
        <w:rPr>
          <w:rFonts w:ascii="Arial" w:hAnsi="Arial" w:cs="Arial"/>
          <w:sz w:val="20"/>
          <w:szCs w:val="20"/>
        </w:rPr>
        <w:t>Ustreznost tehnologij varjenja po evropskem standardu SIST EN ISO 15614-1:2017.</w:t>
      </w:r>
    </w:p>
    <w:p w14:paraId="6D2A8B37" w14:textId="64663233" w:rsidR="00FE3A9D" w:rsidRPr="00FE3A9D" w:rsidRDefault="00FE3A9D" w:rsidP="00FE3A9D">
      <w:pPr>
        <w:autoSpaceDE w:val="0"/>
        <w:autoSpaceDN w:val="0"/>
        <w:adjustRightInd w:val="0"/>
        <w:spacing w:after="120"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Vgrajeni material morajo biti skladni s standardom SIST EN 1090-2:2018.</w:t>
      </w:r>
    </w:p>
    <w:p w14:paraId="68D55622" w14:textId="77777777" w:rsidR="00FE3A9D" w:rsidRPr="00FE3A9D" w:rsidRDefault="00FE3A9D" w:rsidP="00FE3A9D">
      <w:pPr>
        <w:pStyle w:val="Naslov6"/>
        <w:spacing w:after="120"/>
        <w:jc w:val="both"/>
        <w:rPr>
          <w:rFonts w:ascii="Arial" w:eastAsia="Batang" w:hAnsi="Arial" w:cs="Arial"/>
          <w:color w:val="0D0D0D" w:themeColor="text1" w:themeTint="F2"/>
          <w:sz w:val="20"/>
          <w:szCs w:val="20"/>
        </w:rPr>
      </w:pPr>
      <w:r w:rsidRPr="00FE3A9D">
        <w:rPr>
          <w:rFonts w:ascii="Arial" w:eastAsiaTheme="minorHAnsi" w:hAnsi="Arial" w:cs="Arial"/>
          <w:color w:val="0D0D0D" w:themeColor="text1" w:themeTint="F2"/>
          <w:sz w:val="20"/>
          <w:szCs w:val="20"/>
          <w:lang w:eastAsia="en-US"/>
        </w:rPr>
        <w:t>Splošna navodila k popisu</w:t>
      </w:r>
    </w:p>
    <w:p w14:paraId="5B56404C"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 xml:space="preserve">Izdelavo ponudbe in izvedbo projekta je potrebno izdelati skladno z načrtom. Načrt je potrebno upoštevati v celoti (risbe, opisi in popisi). </w:t>
      </w:r>
    </w:p>
    <w:p w14:paraId="16ED9DAC"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V primeru tiskarskih napak in morebitnih neskladij v projektu, je ponudnik ali izvajalec dolžan na to opozoriti odgovornega projektanta.</w:t>
      </w:r>
    </w:p>
    <w:p w14:paraId="34C67ED7"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3DFCD027"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Za vse vgrajene materiale mora izvajalec predložiti ateste o kvaliteti materialov, ki jih izda pooblaščeni zavod za tovrstne dejavnosti.</w:t>
      </w:r>
    </w:p>
    <w:p w14:paraId="26CA3E0A"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V enotnih cenah mora ponudnik zajeti vse pričakovane stroške:</w:t>
      </w:r>
    </w:p>
    <w:p w14:paraId="37BABF41" w14:textId="77777777" w:rsidR="00FE3A9D" w:rsidRPr="00FE3A9D" w:rsidRDefault="00FE3A9D" w:rsidP="00FE3A9D">
      <w:pPr>
        <w:pStyle w:val="Odstavekseznama"/>
        <w:numPr>
          <w:ilvl w:val="0"/>
          <w:numId w:val="29"/>
        </w:numPr>
        <w:spacing w:before="120" w:line="276" w:lineRule="auto"/>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sorazmerni del stroškov pripravljalnih del, organizacije, ureditve in varovanja gradbišča</w:t>
      </w:r>
    </w:p>
    <w:p w14:paraId="1247EE3E" w14:textId="77777777" w:rsidR="00FE3A9D" w:rsidRPr="00FE3A9D" w:rsidRDefault="00FE3A9D" w:rsidP="00FE3A9D">
      <w:pPr>
        <w:pStyle w:val="Odstavekseznama"/>
        <w:numPr>
          <w:ilvl w:val="0"/>
          <w:numId w:val="29"/>
        </w:numPr>
        <w:spacing w:before="120" w:line="276" w:lineRule="auto"/>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stroške nabave in vgradnje vsega materiala in opreme, predvidenega za vgradnjo in montažo</w:t>
      </w:r>
    </w:p>
    <w:p w14:paraId="6C8B7AE4" w14:textId="77777777" w:rsidR="00FE3A9D" w:rsidRPr="00FE3A9D" w:rsidRDefault="00FE3A9D" w:rsidP="00FE3A9D">
      <w:pPr>
        <w:pStyle w:val="Odstavekseznama"/>
        <w:numPr>
          <w:ilvl w:val="0"/>
          <w:numId w:val="29"/>
        </w:numPr>
        <w:spacing w:before="120"/>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izdelavo ali najem in koriščenje, montažo in demontažo vseh delovnih ter zaščitnih odrov, ograj ipd.</w:t>
      </w:r>
    </w:p>
    <w:p w14:paraId="3DF669C6" w14:textId="77777777" w:rsidR="00FE3A9D" w:rsidRPr="00FE3A9D" w:rsidRDefault="00FE3A9D" w:rsidP="00FE3A9D">
      <w:pPr>
        <w:pStyle w:val="Odstavekseznama"/>
        <w:numPr>
          <w:ilvl w:val="0"/>
          <w:numId w:val="29"/>
        </w:numPr>
        <w:spacing w:before="120"/>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stroške prevozov, raztovarjanja in skladiščenja na gradbišču ter notranjega transporta na gradbišču</w:t>
      </w:r>
    </w:p>
    <w:p w14:paraId="3144AEF7" w14:textId="77777777" w:rsidR="00FE3A9D" w:rsidRPr="00FE3A9D" w:rsidRDefault="00FE3A9D" w:rsidP="00FE3A9D">
      <w:pPr>
        <w:pStyle w:val="Odstavekseznama"/>
        <w:numPr>
          <w:ilvl w:val="0"/>
          <w:numId w:val="29"/>
        </w:numPr>
        <w:spacing w:before="120"/>
        <w:contextualSpacing/>
        <w:jc w:val="both"/>
        <w:rPr>
          <w:rFonts w:ascii="Arial" w:hAnsi="Arial" w:cs="Arial"/>
          <w:color w:val="0D0D0D" w:themeColor="text1" w:themeTint="F2"/>
          <w:sz w:val="20"/>
        </w:rPr>
      </w:pPr>
      <w:r w:rsidRPr="00FE3A9D">
        <w:rPr>
          <w:rFonts w:ascii="Arial" w:hAnsi="Arial" w:cs="Arial"/>
          <w:color w:val="0D0D0D" w:themeColor="text1" w:themeTint="F2"/>
          <w:sz w:val="20"/>
        </w:rPr>
        <w:t>stroške zaključnih del na gradbišču z odvozom odvečnega materiala in stroške vzpostavitve prvotnega stanja, kjer bo to potrebno</w:t>
      </w:r>
    </w:p>
    <w:p w14:paraId="32F911FF" w14:textId="77777777" w:rsidR="00FE3A9D" w:rsidRPr="00FE3A9D" w:rsidRDefault="00FE3A9D" w:rsidP="00FE3A9D">
      <w:pPr>
        <w:pStyle w:val="Odstavekseznama"/>
        <w:numPr>
          <w:ilvl w:val="0"/>
          <w:numId w:val="29"/>
        </w:numPr>
        <w:spacing w:before="120" w:after="40"/>
        <w:ind w:left="714" w:hanging="357"/>
        <w:jc w:val="both"/>
        <w:rPr>
          <w:rFonts w:ascii="Arial" w:hAnsi="Arial" w:cs="Arial"/>
          <w:color w:val="0D0D0D" w:themeColor="text1" w:themeTint="F2"/>
          <w:sz w:val="20"/>
        </w:rPr>
      </w:pPr>
      <w:r w:rsidRPr="00FE3A9D">
        <w:rPr>
          <w:rFonts w:ascii="Arial" w:hAnsi="Arial" w:cs="Arial"/>
          <w:color w:val="0D0D0D" w:themeColor="text1" w:themeTint="F2"/>
          <w:sz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p>
    <w:p w14:paraId="18343C6E"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stroške vzdrževanja začasnih internih poti na gradbišču in stroške čiščenja javnih ter drugih poti in okolja izven gradbišča, ki jih bo onesnažil s svojimi vozili ali deli izvajalec ali njegov podizvajalec</w:t>
      </w:r>
    </w:p>
    <w:p w14:paraId="26FF04CE"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sorazmerni del stroškov čiščenja objekta, kar zadeva izvajalčevo delo in sicer med izvedbo del in primopredaje objekta, vključno z odvozom odpadnega materiala</w:t>
      </w:r>
    </w:p>
    <w:p w14:paraId="20681932"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stroške električne energije, vode, TK priključkov, razsvetljave za nočno delo in morebitne ostale stroške v času gradnje</w:t>
      </w:r>
    </w:p>
    <w:p w14:paraId="549B5C25"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lastRenderedPageBreak/>
        <w:t>vse stroške predpisanih ukrepov varstva pri delu in varstva pred požarom, ki jih mora izvajalec obvezno upoštevati</w:t>
      </w:r>
    </w:p>
    <w:p w14:paraId="672ACE22"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stroške za popravilo morebitnih škod, ki bi nastale na objektu kot celoti oz. delu objekta, dovoznih cestah, zunanjem okolju, komunalnih vodih in priključkih po krivdi izvajalca</w:t>
      </w:r>
    </w:p>
    <w:p w14:paraId="7032CE42" w14:textId="77777777" w:rsidR="00FE3A9D" w:rsidRPr="00FE3A9D" w:rsidRDefault="00FE3A9D" w:rsidP="00FE3A9D">
      <w:pPr>
        <w:pStyle w:val="Odstavekseznama"/>
        <w:numPr>
          <w:ilvl w:val="0"/>
          <w:numId w:val="29"/>
        </w:numPr>
        <w:spacing w:before="120" w:after="120"/>
        <w:ind w:left="714" w:hanging="357"/>
        <w:jc w:val="both"/>
        <w:rPr>
          <w:rFonts w:ascii="Arial" w:hAnsi="Arial" w:cs="Arial"/>
          <w:color w:val="0D0D0D" w:themeColor="text1" w:themeTint="F2"/>
          <w:sz w:val="20"/>
        </w:rPr>
      </w:pPr>
      <w:r w:rsidRPr="00FE3A9D">
        <w:rPr>
          <w:rFonts w:ascii="Arial" w:hAnsi="Arial" w:cs="Arial"/>
          <w:color w:val="0D0D0D" w:themeColor="text1" w:themeTint="F2"/>
          <w:sz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p>
    <w:p w14:paraId="681FA6FF"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proofErr w:type="spellStart"/>
      <w:r w:rsidRPr="00FE3A9D">
        <w:rPr>
          <w:rFonts w:ascii="Arial" w:hAnsi="Arial" w:cs="Arial"/>
          <w:color w:val="0D0D0D" w:themeColor="text1" w:themeTint="F2"/>
          <w:sz w:val="20"/>
        </w:rPr>
        <w:t>zakoličba</w:t>
      </w:r>
      <w:proofErr w:type="spellEnd"/>
      <w:r w:rsidRPr="00FE3A9D">
        <w:rPr>
          <w:rFonts w:ascii="Arial" w:hAnsi="Arial" w:cs="Arial"/>
          <w:color w:val="0D0D0D" w:themeColor="text1" w:themeTint="F2"/>
          <w:sz w:val="20"/>
        </w:rPr>
        <w:t xml:space="preserve"> in obeležba obstoječih komunalnih naprav</w:t>
      </w:r>
    </w:p>
    <w:p w14:paraId="21566991"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zavarovanje obstoječih komunalnih naprav pri križanjih nad kanalom pri izkopu, med gradnjo in pri zasipu, komplet z ročnim izkopom in zasipom, zavarovanje naprav s cevjo ter utrjevanje</w:t>
      </w:r>
    </w:p>
    <w:p w14:paraId="0B1CACDB"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p>
    <w:p w14:paraId="6620047B"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geomehanski nadzor</w:t>
      </w:r>
    </w:p>
    <w:p w14:paraId="7558C1FD" w14:textId="77777777" w:rsidR="00FE3A9D" w:rsidRPr="00FE3A9D" w:rsidRDefault="00FE3A9D" w:rsidP="00FE3A9D">
      <w:pPr>
        <w:pStyle w:val="Odstavekseznama"/>
        <w:numPr>
          <w:ilvl w:val="0"/>
          <w:numId w:val="29"/>
        </w:numPr>
        <w:spacing w:before="120" w:after="120"/>
        <w:jc w:val="both"/>
        <w:rPr>
          <w:rFonts w:ascii="Arial" w:hAnsi="Arial" w:cs="Arial"/>
          <w:color w:val="0D0D0D" w:themeColor="text1" w:themeTint="F2"/>
          <w:sz w:val="20"/>
        </w:rPr>
      </w:pPr>
      <w:r w:rsidRPr="00FE3A9D">
        <w:rPr>
          <w:rFonts w:ascii="Arial" w:hAnsi="Arial" w:cs="Arial"/>
          <w:color w:val="0D0D0D" w:themeColor="text1" w:themeTint="F2"/>
          <w:sz w:val="20"/>
        </w:rPr>
        <w:t>poročilo o ravnanju z odpadki</w:t>
      </w:r>
    </w:p>
    <w:p w14:paraId="691708E9" w14:textId="77777777" w:rsidR="00FE3A9D" w:rsidRPr="00FE3A9D" w:rsidRDefault="00FE3A9D" w:rsidP="00FE3A9D">
      <w:pPr>
        <w:pStyle w:val="Odstavekseznama"/>
        <w:numPr>
          <w:ilvl w:val="0"/>
          <w:numId w:val="29"/>
        </w:numPr>
        <w:spacing w:after="120"/>
        <w:ind w:left="714" w:hanging="357"/>
        <w:jc w:val="both"/>
        <w:rPr>
          <w:rFonts w:ascii="Arial" w:hAnsi="Arial" w:cs="Arial"/>
          <w:color w:val="0D0D0D" w:themeColor="text1" w:themeTint="F2"/>
          <w:sz w:val="20"/>
        </w:rPr>
      </w:pPr>
      <w:r w:rsidRPr="00FE3A9D">
        <w:rPr>
          <w:rFonts w:ascii="Arial" w:hAnsi="Arial" w:cs="Arial"/>
          <w:color w:val="0D0D0D" w:themeColor="text1" w:themeTint="F2"/>
          <w:sz w:val="20"/>
        </w:rPr>
        <w:t>glavni sestavni del popisov je tehnično poročilo z risbami</w:t>
      </w:r>
    </w:p>
    <w:p w14:paraId="33BDB22E" w14:textId="77777777" w:rsidR="00FE3A9D" w:rsidRPr="00FE3A9D" w:rsidRDefault="00FE3A9D" w:rsidP="00FE3A9D">
      <w:pPr>
        <w:pStyle w:val="Naslov6"/>
        <w:jc w:val="both"/>
        <w:rPr>
          <w:rFonts w:ascii="Arial" w:eastAsiaTheme="minorHAnsi" w:hAnsi="Arial" w:cs="Arial"/>
          <w:color w:val="0D0D0D" w:themeColor="text1" w:themeTint="F2"/>
          <w:sz w:val="20"/>
          <w:szCs w:val="20"/>
          <w:lang w:eastAsia="en-US"/>
        </w:rPr>
      </w:pPr>
      <w:r w:rsidRPr="00FE3A9D">
        <w:rPr>
          <w:rFonts w:ascii="Arial" w:eastAsiaTheme="minorHAnsi" w:hAnsi="Arial" w:cs="Arial"/>
          <w:color w:val="0D0D0D" w:themeColor="text1" w:themeTint="F2"/>
          <w:sz w:val="20"/>
          <w:szCs w:val="20"/>
          <w:lang w:eastAsia="en-US"/>
        </w:rPr>
        <w:t>Splošni pogoji in navodila izvajalcu</w:t>
      </w:r>
    </w:p>
    <w:p w14:paraId="0F6958E5" w14:textId="1BA9B01B"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Predvidene posege je potrebno izvajati v skladu s priloženo dokumentacijo</w:t>
      </w:r>
      <w:r w:rsidR="00BC6F7F">
        <w:rPr>
          <w:rFonts w:ascii="Arial" w:hAnsi="Arial" w:cs="Arial"/>
          <w:color w:val="0D0D0D" w:themeColor="text1" w:themeTint="F2"/>
          <w:sz w:val="20"/>
          <w:szCs w:val="20"/>
        </w:rPr>
        <w:t>.</w:t>
      </w:r>
    </w:p>
    <w:p w14:paraId="5783F5EC"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V času izvajanja posegov je izvajalec dolžan zagotoviti varnostne ukrepe in tako organizacijo na gradbišču, da bo preprečeno onesnaženje voda in izlitje nevarnih tekočin na prosto. Po končanju del je potrebno odstraniti vse postavljene objekte in pomožne objekte ter odstraniti vse ostanke začasnih deponij. Vse z gradnjo prizadete površine je potrebno sanirati in krajinsko ustrezno urediti oziroma vzpostaviti prvotno stanje.</w:t>
      </w:r>
    </w:p>
    <w:p w14:paraId="7C7E496E" w14:textId="77777777" w:rsidR="00FE3A9D" w:rsidRPr="00FE3A9D" w:rsidRDefault="00FE3A9D" w:rsidP="00FE3A9D">
      <w:pPr>
        <w:spacing w:line="276" w:lineRule="auto"/>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Prepovedano je odlaganje viškov zemeljskega in drugih materialov na brežine in lokalna zemljišča.</w:t>
      </w:r>
    </w:p>
    <w:p w14:paraId="4C158BF7" w14:textId="77777777" w:rsidR="00FE3A9D" w:rsidRPr="00FE3A9D" w:rsidRDefault="00FE3A9D" w:rsidP="00FE3A9D">
      <w:pPr>
        <w:pStyle w:val="Naslov4"/>
        <w:spacing w:after="120"/>
        <w:jc w:val="both"/>
        <w:rPr>
          <w:rFonts w:ascii="Arial" w:hAnsi="Arial" w:cs="Arial"/>
          <w:i/>
          <w:iCs/>
          <w:color w:val="0D0D0D" w:themeColor="text1" w:themeTint="F2"/>
          <w:sz w:val="20"/>
          <w:szCs w:val="20"/>
        </w:rPr>
      </w:pPr>
      <w:bookmarkStart w:id="68" w:name="_Hlk164067867"/>
      <w:r w:rsidRPr="00FE3A9D">
        <w:rPr>
          <w:rFonts w:ascii="Arial" w:hAnsi="Arial" w:cs="Arial"/>
          <w:color w:val="0D0D0D" w:themeColor="text1" w:themeTint="F2"/>
          <w:sz w:val="20"/>
          <w:szCs w:val="20"/>
        </w:rPr>
        <w:t>OBRAČUN IZVEDENIH DEL</w:t>
      </w:r>
    </w:p>
    <w:p w14:paraId="71A7579F" w14:textId="77777777" w:rsidR="00FE3A9D" w:rsidRPr="00FE3A9D" w:rsidRDefault="00FE3A9D" w:rsidP="00FE3A9D">
      <w:pPr>
        <w:spacing w:after="120"/>
        <w:jc w:val="both"/>
        <w:rPr>
          <w:rFonts w:ascii="Arial" w:hAnsi="Arial" w:cs="Arial"/>
          <w:color w:val="0D0D0D" w:themeColor="text1" w:themeTint="F2"/>
          <w:sz w:val="20"/>
          <w:szCs w:val="20"/>
        </w:rPr>
      </w:pPr>
      <w:r w:rsidRPr="00FE3A9D">
        <w:rPr>
          <w:rFonts w:ascii="Arial" w:hAnsi="Arial" w:cs="Arial"/>
          <w:color w:val="0D0D0D" w:themeColor="text1" w:themeTint="F2"/>
          <w:sz w:val="20"/>
          <w:szCs w:val="20"/>
        </w:rPr>
        <w:t>Obračun se izvede po dejansko opravljenih količinah.</w:t>
      </w:r>
    </w:p>
    <w:bookmarkEnd w:id="68"/>
    <w:p w14:paraId="1F1556EC" w14:textId="77777777" w:rsidR="00490756" w:rsidRDefault="00490756" w:rsidP="00F737E1">
      <w:pPr>
        <w:jc w:val="both"/>
        <w:rPr>
          <w:rFonts w:ascii="Arial" w:hAnsi="Arial" w:cs="Arial"/>
          <w:b/>
          <w:color w:val="0D0D0D" w:themeColor="text1" w:themeTint="F2"/>
          <w:sz w:val="20"/>
          <w:szCs w:val="20"/>
        </w:rPr>
      </w:pPr>
    </w:p>
    <w:p w14:paraId="66E22BBF" w14:textId="0DB520D9" w:rsidR="002322FD" w:rsidRDefault="002322FD" w:rsidP="00F737E1">
      <w:pPr>
        <w:jc w:val="both"/>
        <w:rPr>
          <w:rFonts w:ascii="Arial" w:hAnsi="Arial" w:cs="Arial"/>
          <w:b/>
          <w:color w:val="0D0D0D" w:themeColor="text1" w:themeTint="F2"/>
          <w:sz w:val="20"/>
          <w:szCs w:val="20"/>
        </w:rPr>
      </w:pPr>
    </w:p>
    <w:p w14:paraId="5A36BE1B" w14:textId="77777777" w:rsidR="00F737E1" w:rsidRPr="00F737E1" w:rsidRDefault="00F737E1" w:rsidP="00F737E1">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F186F80" w14:textId="77777777" w:rsidR="00F737E1" w:rsidRPr="00F737E1" w:rsidRDefault="00F737E1" w:rsidP="00F737E1">
      <w:pPr>
        <w:jc w:val="both"/>
        <w:rPr>
          <w:rFonts w:ascii="Arial" w:hAnsi="Arial" w:cs="Arial"/>
          <w:b/>
          <w:color w:val="0D0D0D" w:themeColor="text1" w:themeTint="F2"/>
          <w:sz w:val="20"/>
          <w:szCs w:val="20"/>
          <w:u w:val="single"/>
        </w:rPr>
      </w:pPr>
    </w:p>
    <w:p w14:paraId="677A7616" w14:textId="3A2C52D7" w:rsidR="00F737E1" w:rsidRPr="00F737E1" w:rsidRDefault="006445C9" w:rsidP="00F737E1">
      <w:pPr>
        <w:jc w:val="both"/>
        <w:rPr>
          <w:rFonts w:ascii="Arial" w:hAnsi="Arial" w:cs="Arial"/>
          <w:b/>
          <w:color w:val="0D0D0D" w:themeColor="text1" w:themeTint="F2"/>
          <w:sz w:val="20"/>
          <w:szCs w:val="20"/>
          <w:u w:val="single"/>
        </w:rPr>
      </w:pPr>
      <w:r>
        <w:rPr>
          <w:rFonts w:ascii="Arial" w:hAnsi="Arial" w:cs="Arial"/>
          <w:b/>
          <w:color w:val="0D0D0D" w:themeColor="text1" w:themeTint="F2"/>
          <w:sz w:val="20"/>
          <w:szCs w:val="20"/>
          <w:u w:val="single"/>
        </w:rPr>
        <w:t>Priloga 1</w:t>
      </w:r>
      <w:r w:rsidR="00F737E1" w:rsidRPr="00F737E1">
        <w:rPr>
          <w:rFonts w:ascii="Arial" w:hAnsi="Arial" w:cs="Arial"/>
          <w:b/>
          <w:color w:val="0D0D0D" w:themeColor="text1" w:themeTint="F2"/>
          <w:sz w:val="20"/>
          <w:szCs w:val="20"/>
          <w:u w:val="single"/>
        </w:rPr>
        <w:t xml:space="preserve">: </w:t>
      </w:r>
    </w:p>
    <w:p w14:paraId="514C6ADC" w14:textId="7BAC4B37" w:rsidR="009E5342" w:rsidRPr="006445C9" w:rsidRDefault="009E5342" w:rsidP="002C77A9">
      <w:pPr>
        <w:pStyle w:val="Odstavekseznama"/>
        <w:numPr>
          <w:ilvl w:val="0"/>
          <w:numId w:val="34"/>
        </w:numPr>
        <w:jc w:val="both"/>
        <w:rPr>
          <w:rFonts w:ascii="Arial" w:hAnsi="Arial" w:cs="Arial"/>
          <w:b/>
          <w:color w:val="0D0D0D" w:themeColor="text1" w:themeTint="F2"/>
          <w:sz w:val="20"/>
        </w:rPr>
      </w:pPr>
      <w:r w:rsidRPr="00FE3A9D">
        <w:rPr>
          <w:rFonts w:ascii="Arial" w:hAnsi="Arial" w:cs="Arial"/>
          <w:color w:val="0D0D0D" w:themeColor="text1" w:themeTint="F2"/>
          <w:sz w:val="20"/>
          <w:lang w:eastAsia="ar-SA"/>
        </w:rPr>
        <w:t>Izvedbeni načrt sanacije konstrukcije »Jeklena mostna konstrukcija v km 76+803 regionalne železniške proge št. 70 Jesenice -Nova Gorica - Sežana«, št. : P–31871/2-IZN, december 2023, projektant: IMK d.o.o., Mencingerjeva ulica 7,1000 Ljubljana</w:t>
      </w:r>
    </w:p>
    <w:p w14:paraId="1BF83DD6" w14:textId="40D09E16" w:rsidR="009E5342" w:rsidRDefault="009E5342" w:rsidP="009E5342">
      <w:pPr>
        <w:jc w:val="both"/>
        <w:rPr>
          <w:rFonts w:ascii="Arial" w:hAnsi="Arial" w:cs="Arial"/>
          <w:color w:val="FF0000"/>
          <w:sz w:val="20"/>
          <w:lang w:eastAsia="ar-SA"/>
        </w:rPr>
      </w:pPr>
    </w:p>
    <w:p w14:paraId="1E4D8DC8" w14:textId="2044F8B1" w:rsidR="00CD2FCE" w:rsidRDefault="00CD2FCE" w:rsidP="009E5342">
      <w:pPr>
        <w:jc w:val="both"/>
        <w:rPr>
          <w:rFonts w:ascii="Arial" w:hAnsi="Arial" w:cs="Arial"/>
          <w:color w:val="FF0000"/>
          <w:sz w:val="20"/>
          <w:lang w:eastAsia="ar-SA"/>
        </w:rPr>
      </w:pPr>
    </w:p>
    <w:p w14:paraId="11055946" w14:textId="153E8409" w:rsidR="00CD2FCE" w:rsidRDefault="00CD2FCE" w:rsidP="009E5342">
      <w:pPr>
        <w:jc w:val="both"/>
        <w:rPr>
          <w:rFonts w:ascii="Arial" w:hAnsi="Arial" w:cs="Arial"/>
          <w:color w:val="FF0000"/>
          <w:sz w:val="20"/>
          <w:lang w:eastAsia="ar-SA"/>
        </w:rPr>
      </w:pPr>
    </w:p>
    <w:p w14:paraId="1A5C0A30" w14:textId="77777777" w:rsidR="00CD2FCE" w:rsidRDefault="00CD2FCE" w:rsidP="009E5342">
      <w:pPr>
        <w:jc w:val="both"/>
        <w:rPr>
          <w:rFonts w:ascii="Arial" w:hAnsi="Arial" w:cs="Arial"/>
          <w:color w:val="FF0000"/>
          <w:sz w:val="20"/>
          <w:lang w:eastAsia="ar-SA"/>
        </w:rPr>
      </w:pPr>
    </w:p>
    <w:tbl>
      <w:tblPr>
        <w:tblW w:w="9498" w:type="dxa"/>
        <w:tblLook w:val="00A0" w:firstRow="1" w:lastRow="0" w:firstColumn="1" w:lastColumn="0" w:noHBand="0" w:noVBand="0"/>
      </w:tblPr>
      <w:tblGrid>
        <w:gridCol w:w="3261"/>
        <w:gridCol w:w="2835"/>
        <w:gridCol w:w="3402"/>
      </w:tblGrid>
      <w:tr w:rsidR="00BE7A85" w:rsidRPr="004F0AD8" w14:paraId="0B443FF9" w14:textId="77777777" w:rsidTr="00BE7A85">
        <w:tc>
          <w:tcPr>
            <w:tcW w:w="3261" w:type="dxa"/>
          </w:tcPr>
          <w:p w14:paraId="38E44D5D" w14:textId="1E60B705" w:rsidR="00BE7A85" w:rsidRPr="004F0AD8" w:rsidRDefault="00BE7A85" w:rsidP="007E0CEA">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2978BFA2" w14:textId="77777777" w:rsidR="00BE7A85" w:rsidRPr="004F0AD8" w:rsidRDefault="00BE7A85" w:rsidP="007E0CEA">
            <w:pPr>
              <w:pStyle w:val="Telo"/>
              <w:keepLines w:val="0"/>
              <w:spacing w:before="0"/>
              <w:rPr>
                <w:rFonts w:ascii="Arial" w:hAnsi="Arial" w:cs="Arial"/>
                <w:i w:val="0"/>
                <w:color w:val="000000" w:themeColor="text1"/>
                <w:sz w:val="20"/>
              </w:rPr>
            </w:pPr>
          </w:p>
        </w:tc>
        <w:tc>
          <w:tcPr>
            <w:tcW w:w="2835" w:type="dxa"/>
          </w:tcPr>
          <w:p w14:paraId="185C61FA" w14:textId="0C57ED8D" w:rsidR="00BE7A85" w:rsidRPr="004F0AD8" w:rsidRDefault="006E5235" w:rsidP="007E0CEA">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00BE7A85" w:rsidRPr="004F0AD8">
              <w:rPr>
                <w:rFonts w:ascii="Arial" w:hAnsi="Arial" w:cs="Arial"/>
                <w:i w:val="0"/>
                <w:color w:val="000000" w:themeColor="text1"/>
                <w:sz w:val="20"/>
              </w:rPr>
              <w:t>Žig</w:t>
            </w:r>
            <w:r w:rsidR="005A6D00" w:rsidRPr="004F0AD8">
              <w:rPr>
                <w:rFonts w:ascii="Arial" w:hAnsi="Arial" w:cs="Arial"/>
                <w:i w:val="0"/>
                <w:color w:val="000000" w:themeColor="text1"/>
                <w:sz w:val="20"/>
              </w:rPr>
              <w:t>:</w:t>
            </w:r>
          </w:p>
          <w:p w14:paraId="2B27692C" w14:textId="77777777" w:rsidR="00BE7A85" w:rsidRPr="004F0AD8" w:rsidRDefault="00BE7A85" w:rsidP="007E0CEA">
            <w:pPr>
              <w:pStyle w:val="Telo"/>
              <w:keepLines w:val="0"/>
              <w:spacing w:before="0"/>
              <w:rPr>
                <w:rFonts w:ascii="Arial" w:hAnsi="Arial" w:cs="Arial"/>
                <w:i w:val="0"/>
                <w:color w:val="000000" w:themeColor="text1"/>
                <w:sz w:val="20"/>
              </w:rPr>
            </w:pPr>
          </w:p>
        </w:tc>
        <w:tc>
          <w:tcPr>
            <w:tcW w:w="3402" w:type="dxa"/>
          </w:tcPr>
          <w:p w14:paraId="21FA7D0D" w14:textId="6D3BB78C" w:rsidR="00BE7A85" w:rsidRPr="004F0AD8" w:rsidRDefault="006E5235" w:rsidP="007E0CEA">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00BE7A85" w:rsidRPr="004F0AD8">
              <w:rPr>
                <w:rFonts w:ascii="Arial" w:hAnsi="Arial" w:cs="Arial"/>
                <w:i w:val="0"/>
                <w:color w:val="000000" w:themeColor="text1"/>
                <w:sz w:val="20"/>
              </w:rPr>
              <w:t>(ime in priimek)</w:t>
            </w:r>
          </w:p>
          <w:p w14:paraId="219C1AD1" w14:textId="77777777" w:rsidR="00BE7A85" w:rsidRPr="004F0AD8" w:rsidRDefault="00BE7A85" w:rsidP="007E0CEA">
            <w:pPr>
              <w:pStyle w:val="Telo"/>
              <w:keepLines w:val="0"/>
              <w:spacing w:before="0"/>
              <w:ind w:left="2076" w:right="-1492" w:hanging="1152"/>
              <w:rPr>
                <w:rFonts w:ascii="Arial" w:hAnsi="Arial" w:cs="Arial"/>
                <w:i w:val="0"/>
                <w:color w:val="000000" w:themeColor="text1"/>
                <w:sz w:val="20"/>
              </w:rPr>
            </w:pPr>
          </w:p>
          <w:p w14:paraId="7CBD7526" w14:textId="00C17FFE" w:rsidR="00BE7A85" w:rsidRPr="004F0AD8" w:rsidRDefault="00BE7A85" w:rsidP="007E0CEA">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w:t>
            </w:r>
            <w:r w:rsidR="00FD4312" w:rsidRPr="004F0AD8">
              <w:rPr>
                <w:rFonts w:ascii="Arial" w:hAnsi="Arial" w:cs="Arial"/>
                <w:i w:val="0"/>
                <w:color w:val="000000" w:themeColor="text1"/>
                <w:sz w:val="20"/>
              </w:rPr>
              <w:t xml:space="preserve">       </w:t>
            </w:r>
            <w:r w:rsidRPr="004F0AD8">
              <w:rPr>
                <w:rFonts w:ascii="Arial" w:hAnsi="Arial" w:cs="Arial"/>
                <w:i w:val="0"/>
                <w:color w:val="000000" w:themeColor="text1"/>
                <w:sz w:val="20"/>
              </w:rPr>
              <w:t xml:space="preserve"> Podpis:</w:t>
            </w:r>
          </w:p>
        </w:tc>
      </w:tr>
    </w:tbl>
    <w:bookmarkEnd w:id="65"/>
    <w:p w14:paraId="7B8D5919" w14:textId="5FC5718F" w:rsidR="00290CFA" w:rsidRPr="000344EF" w:rsidRDefault="00290CFA" w:rsidP="00290CFA">
      <w:pPr>
        <w:pageBreakBefore/>
        <w:spacing w:before="120" w:after="120"/>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lastRenderedPageBreak/>
        <w:t>OBRAZEC 1</w:t>
      </w:r>
      <w:r w:rsidR="004B081A">
        <w:rPr>
          <w:rFonts w:ascii="Arial" w:eastAsia="Batang" w:hAnsi="Arial" w:cs="Arial"/>
          <w:b/>
          <w:color w:val="0D0D0D" w:themeColor="text1" w:themeTint="F2"/>
          <w:sz w:val="20"/>
          <w:szCs w:val="20"/>
          <w:lang w:eastAsia="ko-KR"/>
        </w:rPr>
        <w:t>2</w:t>
      </w:r>
    </w:p>
    <w:p w14:paraId="78A00D50" w14:textId="77777777" w:rsidR="00290CFA" w:rsidRPr="000344EF" w:rsidRDefault="00290CFA" w:rsidP="00290CFA">
      <w:pPr>
        <w:spacing w:before="120" w:after="120"/>
        <w:rPr>
          <w:rFonts w:ascii="Arial" w:eastAsia="Batang" w:hAnsi="Arial" w:cs="Arial"/>
          <w:b/>
          <w:color w:val="0D0D0D" w:themeColor="text1" w:themeTint="F2"/>
          <w:sz w:val="20"/>
          <w:szCs w:val="20"/>
          <w:highlight w:val="yellow"/>
          <w:lang w:eastAsia="ko-KR"/>
        </w:rPr>
      </w:pPr>
    </w:p>
    <w:p w14:paraId="2F2BB25F" w14:textId="77777777" w:rsidR="00290CFA" w:rsidRPr="000344EF" w:rsidRDefault="00290CFA" w:rsidP="00290CFA">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SPLOŠNE IN TEHNIČNE  ZAHTEVE</w:t>
      </w:r>
    </w:p>
    <w:p w14:paraId="3A66A72D" w14:textId="77777777" w:rsidR="00290CFA" w:rsidRPr="000344EF" w:rsidRDefault="00290CFA" w:rsidP="00290CFA">
      <w:pPr>
        <w:spacing w:before="120" w:after="120"/>
        <w:rPr>
          <w:rFonts w:ascii="Arial" w:eastAsia="Batang" w:hAnsi="Arial" w:cs="Arial"/>
          <w:b/>
          <w:sz w:val="20"/>
          <w:szCs w:val="20"/>
          <w:lang w:eastAsia="ko-KR"/>
        </w:rPr>
      </w:pPr>
    </w:p>
    <w:p w14:paraId="0F2839D3" w14:textId="77777777" w:rsidR="00290CFA" w:rsidRPr="000344EF" w:rsidRDefault="00290CFA" w:rsidP="00290CFA">
      <w:pPr>
        <w:jc w:val="both"/>
        <w:rPr>
          <w:rFonts w:ascii="Arial" w:hAnsi="Arial" w:cs="Arial"/>
          <w:sz w:val="20"/>
          <w:szCs w:val="20"/>
        </w:rPr>
      </w:pPr>
      <w:r w:rsidRPr="000344EF">
        <w:rPr>
          <w:rFonts w:ascii="Arial" w:hAnsi="Arial" w:cs="Arial"/>
          <w:sz w:val="20"/>
          <w:szCs w:val="20"/>
        </w:rPr>
        <w:t>Ime in naslov ponudnika</w:t>
      </w:r>
    </w:p>
    <w:p w14:paraId="153F0A47"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___________________</w:t>
      </w:r>
    </w:p>
    <w:p w14:paraId="2E7A093B"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___________________</w:t>
      </w:r>
    </w:p>
    <w:p w14:paraId="1AC0E232" w14:textId="77777777" w:rsidR="00290CFA" w:rsidRPr="000344EF" w:rsidRDefault="00290CFA" w:rsidP="00290CFA">
      <w:pPr>
        <w:jc w:val="both"/>
        <w:rPr>
          <w:rFonts w:ascii="Arial" w:hAnsi="Arial" w:cs="Arial"/>
          <w:b/>
          <w:sz w:val="20"/>
          <w:szCs w:val="20"/>
        </w:rPr>
      </w:pPr>
    </w:p>
    <w:p w14:paraId="74B24FC2" w14:textId="77777777" w:rsidR="00290CFA" w:rsidRPr="000344EF" w:rsidRDefault="00290CFA" w:rsidP="00290CFA">
      <w:pPr>
        <w:jc w:val="both"/>
        <w:rPr>
          <w:rFonts w:ascii="Arial" w:hAnsi="Arial" w:cs="Arial"/>
          <w:sz w:val="20"/>
          <w:szCs w:val="20"/>
        </w:rPr>
      </w:pPr>
      <w:r w:rsidRPr="000344EF">
        <w:rPr>
          <w:rFonts w:ascii="Arial" w:hAnsi="Arial" w:cs="Arial"/>
          <w:sz w:val="20"/>
          <w:szCs w:val="20"/>
        </w:rPr>
        <w:t>Številka ponudbe: _______</w:t>
      </w:r>
    </w:p>
    <w:p w14:paraId="77AABD22" w14:textId="77777777" w:rsidR="00290CFA" w:rsidRPr="000344EF" w:rsidRDefault="00290CFA" w:rsidP="00290CFA">
      <w:pPr>
        <w:jc w:val="both"/>
        <w:rPr>
          <w:rFonts w:ascii="Arial" w:hAnsi="Arial" w:cs="Arial"/>
          <w:sz w:val="20"/>
          <w:szCs w:val="20"/>
        </w:rPr>
      </w:pPr>
      <w:r w:rsidRPr="000344EF">
        <w:rPr>
          <w:rFonts w:ascii="Arial" w:hAnsi="Arial" w:cs="Arial"/>
          <w:sz w:val="20"/>
          <w:szCs w:val="20"/>
        </w:rPr>
        <w:t>Datum: _______________</w:t>
      </w:r>
    </w:p>
    <w:p w14:paraId="6C26C4B3" w14:textId="77777777" w:rsidR="00290CFA" w:rsidRPr="000344EF" w:rsidRDefault="00290CFA" w:rsidP="00290CFA">
      <w:pPr>
        <w:jc w:val="both"/>
        <w:rPr>
          <w:rFonts w:ascii="Arial" w:hAnsi="Arial" w:cs="Arial"/>
          <w:sz w:val="20"/>
          <w:szCs w:val="20"/>
        </w:rPr>
      </w:pPr>
    </w:p>
    <w:p w14:paraId="2654F0E7"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SŽ - Infrastruktura, d.o.o.</w:t>
      </w:r>
    </w:p>
    <w:p w14:paraId="23AA9AB9"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Kolodvorska 11</w:t>
      </w:r>
    </w:p>
    <w:p w14:paraId="62FE65A6" w14:textId="77777777" w:rsidR="00290CFA" w:rsidRPr="000344EF" w:rsidRDefault="00290CFA" w:rsidP="00290CFA">
      <w:pPr>
        <w:jc w:val="both"/>
        <w:rPr>
          <w:rFonts w:ascii="Arial" w:hAnsi="Arial" w:cs="Arial"/>
          <w:b/>
          <w:sz w:val="20"/>
          <w:szCs w:val="20"/>
        </w:rPr>
      </w:pPr>
      <w:r w:rsidRPr="000344EF">
        <w:rPr>
          <w:rFonts w:ascii="Arial" w:hAnsi="Arial" w:cs="Arial"/>
          <w:b/>
          <w:sz w:val="20"/>
          <w:szCs w:val="20"/>
        </w:rPr>
        <w:t>1000 Ljubljana</w:t>
      </w:r>
    </w:p>
    <w:p w14:paraId="548E8538" w14:textId="77777777" w:rsidR="00290CFA" w:rsidRPr="000344EF" w:rsidRDefault="00290CFA" w:rsidP="00290CFA">
      <w:pPr>
        <w:jc w:val="both"/>
        <w:rPr>
          <w:rFonts w:ascii="Arial" w:hAnsi="Arial" w:cs="Arial"/>
          <w:b/>
          <w:sz w:val="20"/>
          <w:szCs w:val="20"/>
        </w:rPr>
      </w:pPr>
    </w:p>
    <w:p w14:paraId="7A998F1B" w14:textId="77777777" w:rsidR="00290CFA" w:rsidRPr="000344EF" w:rsidRDefault="00290CFA" w:rsidP="00290CFA">
      <w:pPr>
        <w:jc w:val="both"/>
        <w:rPr>
          <w:rFonts w:ascii="Arial" w:hAnsi="Arial" w:cs="Arial"/>
          <w:b/>
          <w:sz w:val="20"/>
          <w:szCs w:val="20"/>
        </w:rPr>
      </w:pPr>
    </w:p>
    <w:p w14:paraId="0B8D8A45" w14:textId="77777777" w:rsidR="004D12C3" w:rsidRPr="00872CC1" w:rsidRDefault="004D12C3" w:rsidP="004D12C3">
      <w:pPr>
        <w:jc w:val="both"/>
        <w:rPr>
          <w:rFonts w:ascii="Arial" w:hAnsi="Arial" w:cs="Arial"/>
          <w:color w:val="FF0000"/>
          <w:sz w:val="20"/>
          <w:szCs w:val="20"/>
        </w:rPr>
      </w:pPr>
    </w:p>
    <w:p w14:paraId="63D17077" w14:textId="77777777" w:rsidR="009E5342" w:rsidRDefault="009E5342" w:rsidP="009E5342">
      <w:pPr>
        <w:jc w:val="both"/>
        <w:rPr>
          <w:rFonts w:ascii="Arial" w:hAnsi="Arial" w:cs="Arial"/>
          <w:b/>
          <w:sz w:val="20"/>
          <w:szCs w:val="20"/>
          <w:u w:val="single"/>
        </w:rPr>
      </w:pPr>
      <w:r w:rsidRPr="00290CFA">
        <w:rPr>
          <w:rFonts w:ascii="Arial" w:hAnsi="Arial" w:cs="Arial"/>
          <w:b/>
          <w:sz w:val="20"/>
          <w:szCs w:val="20"/>
          <w:u w:val="single"/>
        </w:rPr>
        <w:t xml:space="preserve">SKLOP </w:t>
      </w:r>
      <w:r>
        <w:rPr>
          <w:rFonts w:ascii="Arial" w:hAnsi="Arial" w:cs="Arial"/>
          <w:b/>
          <w:sz w:val="20"/>
          <w:szCs w:val="20"/>
          <w:u w:val="single"/>
        </w:rPr>
        <w:t>2</w:t>
      </w:r>
      <w:r w:rsidRPr="00290CFA">
        <w:rPr>
          <w:rFonts w:ascii="Arial" w:hAnsi="Arial" w:cs="Arial"/>
          <w:b/>
          <w:sz w:val="20"/>
          <w:szCs w:val="20"/>
          <w:u w:val="single"/>
        </w:rPr>
        <w:t>:</w:t>
      </w:r>
    </w:p>
    <w:p w14:paraId="74D46775" w14:textId="77777777" w:rsidR="009E5342" w:rsidRDefault="009E5342" w:rsidP="009E5342">
      <w:pPr>
        <w:jc w:val="both"/>
        <w:rPr>
          <w:rFonts w:ascii="Arial" w:hAnsi="Arial" w:cs="Arial"/>
          <w:b/>
          <w:sz w:val="20"/>
          <w:szCs w:val="20"/>
        </w:rPr>
      </w:pPr>
    </w:p>
    <w:p w14:paraId="1391F8BB" w14:textId="77777777" w:rsidR="009E5342" w:rsidRPr="009E5342" w:rsidRDefault="009E5342" w:rsidP="009E5342">
      <w:pPr>
        <w:jc w:val="both"/>
        <w:rPr>
          <w:rFonts w:ascii="Arial" w:hAnsi="Arial" w:cs="Arial"/>
          <w:b/>
          <w:color w:val="FF0000"/>
          <w:sz w:val="20"/>
          <w:szCs w:val="20"/>
          <w:lang w:eastAsia="ar-SA"/>
        </w:rPr>
      </w:pPr>
      <w:r>
        <w:rPr>
          <w:rFonts w:ascii="Arial" w:hAnsi="Arial" w:cs="Arial"/>
          <w:b/>
          <w:sz w:val="20"/>
          <w:szCs w:val="20"/>
        </w:rPr>
        <w:t>»</w:t>
      </w:r>
      <w:r w:rsidRPr="009E5342">
        <w:rPr>
          <w:rFonts w:ascii="Arial" w:hAnsi="Arial" w:cs="Arial"/>
          <w:b/>
          <w:sz w:val="20"/>
          <w:szCs w:val="20"/>
        </w:rPr>
        <w:t>Sanacija mostu (sanacija ležišč, ojačitve konstrukcije in antikorozijska zaščita), v 100+973 proga št. 70 Jesenica- Nova Gorica – Sežana</w:t>
      </w:r>
      <w:r>
        <w:rPr>
          <w:rFonts w:ascii="Arial" w:hAnsi="Arial" w:cs="Arial"/>
          <w:b/>
          <w:sz w:val="20"/>
          <w:szCs w:val="20"/>
        </w:rPr>
        <w:t>«</w:t>
      </w:r>
    </w:p>
    <w:p w14:paraId="61FFCFE9" w14:textId="77777777" w:rsidR="009E5342" w:rsidRDefault="009E5342" w:rsidP="009E5342">
      <w:pPr>
        <w:pStyle w:val="Odstavekseznama"/>
        <w:spacing w:after="120"/>
        <w:ind w:left="0"/>
        <w:jc w:val="both"/>
        <w:rPr>
          <w:rFonts w:ascii="Arial" w:hAnsi="Arial" w:cs="Arial"/>
          <w:color w:val="000000" w:themeColor="text1"/>
          <w:sz w:val="20"/>
          <w:highlight w:val="yellow"/>
        </w:rPr>
      </w:pPr>
    </w:p>
    <w:p w14:paraId="2DD7FD68" w14:textId="77777777" w:rsidR="009E5342" w:rsidRPr="009E5342" w:rsidRDefault="009E5342" w:rsidP="009E5342">
      <w:pPr>
        <w:pStyle w:val="Naslov4"/>
        <w:spacing w:after="120"/>
        <w:jc w:val="both"/>
        <w:rPr>
          <w:rFonts w:ascii="Arial" w:hAnsi="Arial" w:cs="Arial"/>
          <w:i/>
          <w:iCs/>
          <w:sz w:val="20"/>
          <w:szCs w:val="20"/>
        </w:rPr>
      </w:pPr>
      <w:r w:rsidRPr="009E5342">
        <w:rPr>
          <w:rFonts w:ascii="Arial" w:hAnsi="Arial" w:cs="Arial"/>
          <w:sz w:val="20"/>
          <w:szCs w:val="20"/>
        </w:rPr>
        <w:t>Opis in stanje konstrukcije</w:t>
      </w:r>
    </w:p>
    <w:p w14:paraId="52213780" w14:textId="77777777" w:rsidR="009E5342" w:rsidRPr="009E5342" w:rsidRDefault="009E5342" w:rsidP="009E5342">
      <w:pPr>
        <w:pStyle w:val="Naslov4"/>
        <w:spacing w:after="120"/>
        <w:jc w:val="both"/>
        <w:rPr>
          <w:rFonts w:ascii="Arial" w:hAnsi="Arial" w:cs="Arial"/>
          <w:b w:val="0"/>
          <w:i/>
          <w:iCs/>
          <w:sz w:val="20"/>
          <w:szCs w:val="20"/>
        </w:rPr>
      </w:pPr>
      <w:r w:rsidRPr="009E5342">
        <w:rPr>
          <w:rFonts w:ascii="Arial" w:hAnsi="Arial" w:cs="Arial"/>
          <w:b w:val="0"/>
          <w:sz w:val="20"/>
          <w:szCs w:val="20"/>
        </w:rPr>
        <w:t xml:space="preserve">Železniški most v km 100+973 na progi Jesenice-Nova Gorica-Sežana zgrajen leta 1905 premošča manjši vodotok v kraju Dornberk neposredno pred postajo v istoimenem kraju. Opornika mostu sta poševna, zgrajena vzporedno z vodotokom. Os železniške proge tvori z osjo vodotoka kot 40 stopinj. Konstrukcija premostitvenega objekta je zasnovana kot jeklena </w:t>
      </w:r>
      <w:proofErr w:type="spellStart"/>
      <w:r w:rsidRPr="009E5342">
        <w:rPr>
          <w:rFonts w:ascii="Arial" w:hAnsi="Arial" w:cs="Arial"/>
          <w:b w:val="0"/>
          <w:sz w:val="20"/>
          <w:szCs w:val="20"/>
        </w:rPr>
        <w:t>prostoležeča</w:t>
      </w:r>
      <w:proofErr w:type="spellEnd"/>
      <w:r w:rsidRPr="009E5342">
        <w:rPr>
          <w:rFonts w:ascii="Arial" w:hAnsi="Arial" w:cs="Arial"/>
          <w:b w:val="0"/>
          <w:sz w:val="20"/>
          <w:szCs w:val="20"/>
        </w:rPr>
        <w:t xml:space="preserve"> konstrukcija preko enega polja, svetla razpetina med opornikoma je 8,00 m, statična razpetina pa 13,95 m. Sestavljena je iz dveh glavnih </w:t>
      </w:r>
      <w:proofErr w:type="spellStart"/>
      <w:r w:rsidRPr="009E5342">
        <w:rPr>
          <w:rFonts w:ascii="Arial" w:hAnsi="Arial" w:cs="Arial"/>
          <w:b w:val="0"/>
          <w:sz w:val="20"/>
          <w:szCs w:val="20"/>
        </w:rPr>
        <w:t>polnostenskih</w:t>
      </w:r>
      <w:proofErr w:type="spellEnd"/>
      <w:r w:rsidRPr="009E5342">
        <w:rPr>
          <w:rFonts w:ascii="Arial" w:hAnsi="Arial" w:cs="Arial"/>
          <w:b w:val="0"/>
          <w:sz w:val="20"/>
          <w:szCs w:val="20"/>
        </w:rPr>
        <w:t xml:space="preserve"> nosilcev, ki sta povezana s križnimi diagonalami v spodnjem delu in prečniki. V ravnini sekundarnih vzdolžnih nosilcev so izvedene zavorne vezi. Na glavne nosilce se prometna obtežba prenaša preko sekundarnih vzdolžnih in prečnih nosilcev. Prečniki so postavljeni na rastru 2.17 m oz. 3.10 m (oba krajna). Zaradi poševnosti mostu je sekundarni nosilec – </w:t>
      </w:r>
      <w:proofErr w:type="spellStart"/>
      <w:r w:rsidRPr="009E5342">
        <w:rPr>
          <w:rFonts w:ascii="Arial" w:hAnsi="Arial" w:cs="Arial"/>
          <w:b w:val="0"/>
          <w:sz w:val="20"/>
          <w:szCs w:val="20"/>
        </w:rPr>
        <w:t>vzdolžnik</w:t>
      </w:r>
      <w:proofErr w:type="spellEnd"/>
      <w:r w:rsidRPr="009E5342">
        <w:rPr>
          <w:rFonts w:ascii="Arial" w:hAnsi="Arial" w:cs="Arial"/>
          <w:b w:val="0"/>
          <w:sz w:val="20"/>
          <w:szCs w:val="20"/>
        </w:rPr>
        <w:t xml:space="preserve"> mostu podaljšan preko glavnega ležišča do višine sosednjega glavnega ležišča in leži na posebnem ležišču na ploščadi opornika. Ležišča so nad obema krajnima opornikoma klasična drsna. Na levi in desni strani objekta je na konzolah postavljen hodnik za prehod preko objekta. Oporni zidovi in stene kril so kamniti. Podatka o zadnji obnovi protikorozijske zaščite ni navedenega.</w:t>
      </w:r>
    </w:p>
    <w:p w14:paraId="5F5B1698" w14:textId="77777777" w:rsidR="009E5342" w:rsidRPr="009E5342" w:rsidRDefault="009E5342" w:rsidP="009E5342">
      <w:pPr>
        <w:pStyle w:val="Naslov4"/>
        <w:spacing w:after="120"/>
        <w:jc w:val="both"/>
        <w:rPr>
          <w:rFonts w:ascii="Arial" w:hAnsi="Arial" w:cs="Arial"/>
          <w:i/>
          <w:iCs/>
          <w:sz w:val="20"/>
          <w:szCs w:val="20"/>
        </w:rPr>
      </w:pPr>
      <w:r w:rsidRPr="009E5342">
        <w:rPr>
          <w:rFonts w:ascii="Arial" w:hAnsi="Arial" w:cs="Arial"/>
          <w:sz w:val="20"/>
          <w:szCs w:val="20"/>
        </w:rPr>
        <w:t>Razpoložljiva projektna dokumentacija</w:t>
      </w:r>
    </w:p>
    <w:p w14:paraId="447EB10A" w14:textId="77777777" w:rsidR="009E5342" w:rsidRPr="009E5342" w:rsidRDefault="009E5342" w:rsidP="009E5342">
      <w:pPr>
        <w:spacing w:after="120" w:line="276" w:lineRule="auto"/>
        <w:jc w:val="both"/>
        <w:rPr>
          <w:rFonts w:ascii="Arial" w:hAnsi="Arial" w:cs="Arial"/>
          <w:sz w:val="20"/>
          <w:szCs w:val="20"/>
          <w:lang w:eastAsia="ar-SA"/>
        </w:rPr>
      </w:pPr>
      <w:r w:rsidRPr="009E5342">
        <w:rPr>
          <w:rFonts w:ascii="Arial" w:hAnsi="Arial" w:cs="Arial"/>
          <w:sz w:val="20"/>
          <w:szCs w:val="20"/>
          <w:lang w:eastAsia="ar-SA"/>
        </w:rPr>
        <w:t>Izvedbeni načrt sanacije konstrukcije »Jeklena mostna konstrukcija v km 100+973 regionalne železniške proge št. 70 Jesenice -Nova Gorica - Sežana«, št. : P–31871/3-IZN, december 2023, projektant: IMK d.o.o., Mencingerjeva ulica 7,1000 Ljubljana.</w:t>
      </w:r>
    </w:p>
    <w:p w14:paraId="5EEEFB35" w14:textId="77777777" w:rsidR="003B28CE" w:rsidRDefault="003B28CE" w:rsidP="009E5342">
      <w:pPr>
        <w:spacing w:after="120"/>
        <w:jc w:val="both"/>
        <w:rPr>
          <w:rFonts w:ascii="Arial" w:eastAsiaTheme="majorEastAsia" w:hAnsi="Arial" w:cs="Arial"/>
          <w:b/>
          <w:color w:val="0D0D0D" w:themeColor="text1" w:themeTint="F2"/>
          <w:sz w:val="20"/>
          <w:szCs w:val="20"/>
        </w:rPr>
      </w:pPr>
    </w:p>
    <w:p w14:paraId="05DD1B82" w14:textId="06AE11D6" w:rsidR="009E5342" w:rsidRPr="009E5342" w:rsidRDefault="009E5342" w:rsidP="009E5342">
      <w:pPr>
        <w:spacing w:after="120"/>
        <w:jc w:val="both"/>
        <w:rPr>
          <w:rFonts w:ascii="Arial" w:eastAsiaTheme="majorEastAsia" w:hAnsi="Arial" w:cs="Arial"/>
          <w:b/>
          <w:color w:val="0D0D0D" w:themeColor="text1" w:themeTint="F2"/>
          <w:sz w:val="20"/>
          <w:szCs w:val="20"/>
        </w:rPr>
      </w:pPr>
      <w:r w:rsidRPr="009E5342">
        <w:rPr>
          <w:rFonts w:ascii="Arial" w:eastAsiaTheme="majorEastAsia" w:hAnsi="Arial" w:cs="Arial"/>
          <w:b/>
          <w:color w:val="0D0D0D" w:themeColor="text1" w:themeTint="F2"/>
          <w:sz w:val="20"/>
          <w:szCs w:val="20"/>
        </w:rPr>
        <w:t xml:space="preserve">TEHNIČNE ZAHTEVE </w:t>
      </w:r>
    </w:p>
    <w:p w14:paraId="0E74F384" w14:textId="77777777" w:rsidR="009E5342" w:rsidRPr="009E5342" w:rsidRDefault="009E5342" w:rsidP="009E5342">
      <w:pPr>
        <w:spacing w:after="120" w:line="276" w:lineRule="auto"/>
        <w:jc w:val="both"/>
        <w:rPr>
          <w:rFonts w:ascii="Arial" w:hAnsi="Arial" w:cs="Arial"/>
          <w:sz w:val="20"/>
          <w:szCs w:val="20"/>
          <w:lang w:eastAsia="ar-SA"/>
        </w:rPr>
      </w:pPr>
      <w:r w:rsidRPr="009E5342">
        <w:rPr>
          <w:rFonts w:ascii="Arial" w:hAnsi="Arial" w:cs="Arial"/>
          <w:sz w:val="20"/>
          <w:szCs w:val="20"/>
        </w:rPr>
        <w:t xml:space="preserve">Sanacijska dela se bodo izvajala na objektu. </w:t>
      </w:r>
      <w:r w:rsidRPr="009E5342">
        <w:rPr>
          <w:rFonts w:ascii="Arial" w:hAnsi="Arial" w:cs="Arial"/>
          <w:sz w:val="20"/>
          <w:szCs w:val="20"/>
          <w:lang w:eastAsia="ar-SA"/>
        </w:rPr>
        <w:t>V kolikor izvajalec predvidi tehnologijo izvajanja del, ki predvideva ovire v železniškem prometu (kot so zapore tirov) pripravi Elaborat tehnologije prometa v času gradnje. Vse stroške, ki nastanejo s pripravo elaborata in ovirami v železniškem prometu nosi naročnik.</w:t>
      </w:r>
    </w:p>
    <w:p w14:paraId="37AEC5A7" w14:textId="77777777" w:rsidR="009E5342" w:rsidRPr="009E5342" w:rsidRDefault="009E5342" w:rsidP="009E5342">
      <w:pPr>
        <w:pStyle w:val="Brezrazmikov"/>
        <w:spacing w:after="120" w:line="276" w:lineRule="auto"/>
        <w:jc w:val="both"/>
        <w:rPr>
          <w:rFonts w:ascii="Arial" w:hAnsi="Arial" w:cs="Arial"/>
          <w:sz w:val="20"/>
          <w:szCs w:val="20"/>
          <w:lang w:eastAsia="ar-SA"/>
        </w:rPr>
      </w:pPr>
      <w:r w:rsidRPr="009E5342">
        <w:rPr>
          <w:rFonts w:ascii="Arial" w:hAnsi="Arial" w:cs="Arial"/>
          <w:sz w:val="20"/>
          <w:szCs w:val="20"/>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14:paraId="46E16212" w14:textId="77777777" w:rsidR="009E5342" w:rsidRPr="009E5342" w:rsidRDefault="009E5342" w:rsidP="009E5342">
      <w:pPr>
        <w:pStyle w:val="Brezrazmikov"/>
        <w:spacing w:after="120" w:line="276" w:lineRule="auto"/>
        <w:jc w:val="both"/>
        <w:rPr>
          <w:rFonts w:ascii="Arial" w:hAnsi="Arial" w:cs="Arial"/>
          <w:sz w:val="20"/>
          <w:szCs w:val="20"/>
          <w:lang w:eastAsia="ar-SA"/>
        </w:rPr>
      </w:pPr>
      <w:r w:rsidRPr="009E5342">
        <w:rPr>
          <w:rFonts w:ascii="Arial" w:hAnsi="Arial" w:cs="Arial"/>
          <w:sz w:val="20"/>
          <w:szCs w:val="20"/>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4F7C348A" w14:textId="77777777" w:rsidR="009E5342" w:rsidRPr="009E5342" w:rsidRDefault="009E5342" w:rsidP="009E5342">
      <w:pPr>
        <w:spacing w:after="120" w:line="276" w:lineRule="auto"/>
        <w:jc w:val="both"/>
        <w:rPr>
          <w:rFonts w:ascii="Arial" w:hAnsi="Arial" w:cs="Arial"/>
          <w:sz w:val="20"/>
          <w:szCs w:val="20"/>
        </w:rPr>
      </w:pPr>
      <w:r w:rsidRPr="009E5342">
        <w:rPr>
          <w:rFonts w:ascii="Arial" w:hAnsi="Arial" w:cs="Arial"/>
          <w:sz w:val="20"/>
          <w:szCs w:val="20"/>
        </w:rPr>
        <w:lastRenderedPageBreak/>
        <w:t>Dela morajo biti izvedena tako, da se zagotovijo minimalne ovire v prometu. V kolikor narava del dopušča izvajalec izvaja dela neprekinjeno v času dovoljenja za delo oz. zapor z maksimalno delovno ekipo.</w:t>
      </w:r>
    </w:p>
    <w:p w14:paraId="6AF87077" w14:textId="77777777" w:rsidR="009E5342" w:rsidRPr="009E5342" w:rsidRDefault="009E5342" w:rsidP="009E5342">
      <w:pPr>
        <w:spacing w:after="120" w:line="276" w:lineRule="auto"/>
        <w:jc w:val="both"/>
        <w:rPr>
          <w:rFonts w:ascii="Arial" w:hAnsi="Arial" w:cs="Arial"/>
          <w:sz w:val="20"/>
          <w:szCs w:val="20"/>
        </w:rPr>
      </w:pPr>
      <w:r w:rsidRPr="009E5342">
        <w:rPr>
          <w:rFonts w:ascii="Arial" w:hAnsi="Arial" w:cs="Arial"/>
          <w:sz w:val="20"/>
          <w:szCs w:val="20"/>
        </w:rPr>
        <w:t>Tekom sanacije se mora izvajati geodetski monitoring mostu,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geodetski elaborat s katerim potrjuje, da ni prišlo do posedkov oz. dvigov opornika, konstrukcije oz. tira. Vse dodatne stroške, ki bi nastali kot posledica izvajanja sanacijskih del krije izvajalec del.</w:t>
      </w:r>
    </w:p>
    <w:p w14:paraId="57FF795E" w14:textId="11281080" w:rsidR="009E5342" w:rsidRDefault="009E5342" w:rsidP="009E5342">
      <w:pPr>
        <w:spacing w:after="120" w:line="276" w:lineRule="auto"/>
        <w:jc w:val="both"/>
        <w:rPr>
          <w:rFonts w:ascii="Arial" w:hAnsi="Arial" w:cs="Arial"/>
          <w:sz w:val="20"/>
          <w:szCs w:val="20"/>
        </w:rPr>
      </w:pPr>
      <w:r w:rsidRPr="009E5342">
        <w:rPr>
          <w:rFonts w:ascii="Arial" w:hAnsi="Arial" w:cs="Arial"/>
          <w:sz w:val="20"/>
          <w:szCs w:val="20"/>
        </w:rPr>
        <w:t>Dela se morajo pričeti skladno z IZN »Jeklena mostna konstrukcija v km 100+973 regionalne železniške proge št. 70 Jesenice -Nova Gorica - Sežana«, št. : P–31871/3-IZN, december 2023, projektant: IMK d.o.o., Mencingerjeva ulica 7,1000 Ljubljana.</w:t>
      </w:r>
    </w:p>
    <w:p w14:paraId="490DB5B9" w14:textId="77777777" w:rsidR="003B28CE" w:rsidRPr="009E5342" w:rsidRDefault="003B28CE" w:rsidP="009E5342">
      <w:pPr>
        <w:spacing w:after="120" w:line="276" w:lineRule="auto"/>
        <w:jc w:val="both"/>
        <w:rPr>
          <w:rFonts w:ascii="Arial" w:hAnsi="Arial" w:cs="Arial"/>
          <w:sz w:val="20"/>
          <w:szCs w:val="20"/>
        </w:rPr>
      </w:pPr>
    </w:p>
    <w:p w14:paraId="7EDFF9F7" w14:textId="77777777" w:rsidR="009E5342" w:rsidRPr="009E5342" w:rsidRDefault="009E5342" w:rsidP="009E5342">
      <w:pPr>
        <w:spacing w:after="120"/>
        <w:jc w:val="both"/>
        <w:rPr>
          <w:rFonts w:ascii="Arial" w:eastAsiaTheme="majorEastAsia" w:hAnsi="Arial" w:cs="Arial"/>
          <w:b/>
          <w:color w:val="0D0D0D" w:themeColor="text1" w:themeTint="F2"/>
          <w:sz w:val="20"/>
          <w:szCs w:val="20"/>
          <w:u w:val="single"/>
        </w:rPr>
      </w:pPr>
      <w:r w:rsidRPr="009E5342">
        <w:rPr>
          <w:rFonts w:ascii="Arial" w:eastAsiaTheme="majorEastAsia" w:hAnsi="Arial" w:cs="Arial"/>
          <w:b/>
          <w:color w:val="0D0D0D" w:themeColor="text1" w:themeTint="F2"/>
          <w:sz w:val="20"/>
          <w:szCs w:val="20"/>
          <w:u w:val="single"/>
        </w:rPr>
        <w:t xml:space="preserve">Tehnična in kadrovska sposobnost za sanacijo jeklene konstrukcije so določeni v točkah 5.1.2.3. in 5.1.2.4 razpisne dokumentacije.  </w:t>
      </w:r>
    </w:p>
    <w:p w14:paraId="71856B5E" w14:textId="77777777" w:rsidR="009E5342" w:rsidRDefault="009E5342" w:rsidP="009E5342">
      <w:pPr>
        <w:autoSpaceDE w:val="0"/>
        <w:autoSpaceDN w:val="0"/>
        <w:adjustRightInd w:val="0"/>
        <w:spacing w:after="120" w:line="276" w:lineRule="auto"/>
        <w:jc w:val="both"/>
        <w:rPr>
          <w:rFonts w:ascii="Arial" w:hAnsi="Arial" w:cs="Arial"/>
          <w:sz w:val="20"/>
          <w:szCs w:val="20"/>
        </w:rPr>
      </w:pPr>
    </w:p>
    <w:p w14:paraId="2674F20E" w14:textId="77777777" w:rsidR="009E5342" w:rsidRPr="009E5342" w:rsidRDefault="009E5342" w:rsidP="009E5342">
      <w:pPr>
        <w:autoSpaceDE w:val="0"/>
        <w:autoSpaceDN w:val="0"/>
        <w:adjustRightInd w:val="0"/>
        <w:spacing w:after="120" w:line="276" w:lineRule="auto"/>
        <w:jc w:val="both"/>
        <w:rPr>
          <w:rFonts w:ascii="Arial" w:hAnsi="Arial" w:cs="Arial"/>
          <w:sz w:val="20"/>
          <w:szCs w:val="20"/>
        </w:rPr>
      </w:pPr>
      <w:r w:rsidRPr="009E5342">
        <w:rPr>
          <w:rFonts w:ascii="Arial" w:hAnsi="Arial" w:cs="Arial"/>
          <w:sz w:val="20"/>
          <w:szCs w:val="20"/>
        </w:rPr>
        <w:t>Ustreznost tehnologij varjenja po evropskem standardu SIST EN ISO 15614-1:2017.</w:t>
      </w:r>
    </w:p>
    <w:p w14:paraId="6F76D521" w14:textId="77777777" w:rsidR="009E5342" w:rsidRPr="009E5342" w:rsidRDefault="009E5342" w:rsidP="009E5342">
      <w:pPr>
        <w:autoSpaceDE w:val="0"/>
        <w:autoSpaceDN w:val="0"/>
        <w:adjustRightInd w:val="0"/>
        <w:spacing w:after="120" w:line="276" w:lineRule="auto"/>
        <w:jc w:val="both"/>
        <w:rPr>
          <w:rFonts w:ascii="Arial" w:hAnsi="Arial" w:cs="Arial"/>
          <w:sz w:val="20"/>
          <w:szCs w:val="20"/>
        </w:rPr>
      </w:pPr>
      <w:r w:rsidRPr="009E5342">
        <w:rPr>
          <w:rFonts w:ascii="Arial" w:hAnsi="Arial" w:cs="Arial"/>
          <w:sz w:val="20"/>
          <w:szCs w:val="20"/>
        </w:rPr>
        <w:t>Vgrajeni material morajo biti skladni s standardom SIST EN 1090-2:2018.</w:t>
      </w:r>
    </w:p>
    <w:p w14:paraId="447AF77A" w14:textId="77777777" w:rsidR="009E5342" w:rsidRPr="009E5342" w:rsidRDefault="009E5342" w:rsidP="009E5342">
      <w:pPr>
        <w:pStyle w:val="Naslov6"/>
        <w:spacing w:after="120"/>
        <w:jc w:val="both"/>
        <w:rPr>
          <w:rFonts w:ascii="Arial" w:eastAsia="Batang" w:hAnsi="Arial" w:cs="Arial"/>
          <w:sz w:val="20"/>
          <w:szCs w:val="20"/>
        </w:rPr>
      </w:pPr>
      <w:r w:rsidRPr="009E5342">
        <w:rPr>
          <w:rFonts w:ascii="Arial" w:eastAsiaTheme="minorHAnsi" w:hAnsi="Arial" w:cs="Arial"/>
          <w:sz w:val="20"/>
          <w:szCs w:val="20"/>
          <w:lang w:eastAsia="en-US"/>
        </w:rPr>
        <w:t>Splošna navodila k popisu</w:t>
      </w:r>
    </w:p>
    <w:p w14:paraId="3C74DEE2"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 xml:space="preserve">Izdelavo ponudbe in izvedbo projekta je potrebno izdelati skladno z načrtom. Načrt je potrebno upoštevati v celoti (risbe, opisi in popisi). </w:t>
      </w:r>
    </w:p>
    <w:p w14:paraId="6A975C97" w14:textId="77777777" w:rsidR="009E5342" w:rsidRDefault="009E5342" w:rsidP="009E5342">
      <w:pPr>
        <w:spacing w:line="276" w:lineRule="auto"/>
        <w:jc w:val="both"/>
        <w:rPr>
          <w:rFonts w:ascii="Arial" w:hAnsi="Arial" w:cs="Arial"/>
          <w:sz w:val="20"/>
          <w:szCs w:val="20"/>
        </w:rPr>
      </w:pPr>
    </w:p>
    <w:p w14:paraId="4BC7FA8D"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V primeru tiskarskih napak in morebitnih neskladij v projektu, je ponudnik ali izvajalec dolžan na to opozoriti odgovornega projektanta.</w:t>
      </w:r>
    </w:p>
    <w:p w14:paraId="51E3CA10" w14:textId="77777777" w:rsidR="009E5342" w:rsidRDefault="009E5342" w:rsidP="009E5342">
      <w:pPr>
        <w:spacing w:line="276" w:lineRule="auto"/>
        <w:jc w:val="both"/>
        <w:rPr>
          <w:rFonts w:ascii="Arial" w:hAnsi="Arial" w:cs="Arial"/>
          <w:sz w:val="20"/>
          <w:szCs w:val="20"/>
        </w:rPr>
      </w:pPr>
    </w:p>
    <w:p w14:paraId="2ACBB5A9"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6404D2CF" w14:textId="77777777" w:rsidR="009E5342" w:rsidRDefault="009E5342" w:rsidP="009E5342">
      <w:pPr>
        <w:spacing w:line="276" w:lineRule="auto"/>
        <w:jc w:val="both"/>
        <w:rPr>
          <w:rFonts w:ascii="Arial" w:hAnsi="Arial" w:cs="Arial"/>
          <w:sz w:val="20"/>
          <w:szCs w:val="20"/>
        </w:rPr>
      </w:pPr>
    </w:p>
    <w:p w14:paraId="281834CE"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Za vse vgrajene materiale mora izvajalec predložiti ateste o kvaliteti materialov, ki jih izda pooblaščeni zavod za tovrstne dejavnosti.</w:t>
      </w:r>
    </w:p>
    <w:p w14:paraId="43AE8200" w14:textId="77777777" w:rsidR="009E5342" w:rsidRPr="009E5342" w:rsidRDefault="009E5342" w:rsidP="009E5342">
      <w:pPr>
        <w:spacing w:line="276" w:lineRule="auto"/>
        <w:jc w:val="both"/>
        <w:rPr>
          <w:rFonts w:ascii="Arial" w:hAnsi="Arial" w:cs="Arial"/>
          <w:sz w:val="20"/>
          <w:szCs w:val="20"/>
        </w:rPr>
      </w:pPr>
      <w:r w:rsidRPr="009E5342">
        <w:rPr>
          <w:rFonts w:ascii="Arial" w:hAnsi="Arial" w:cs="Arial"/>
          <w:sz w:val="20"/>
          <w:szCs w:val="20"/>
        </w:rPr>
        <w:t>V enotnih cenah mora ponudnik zajeti vse pričakovane stroške:</w:t>
      </w:r>
    </w:p>
    <w:p w14:paraId="18BE1890" w14:textId="30243CDD" w:rsidR="009E5342" w:rsidRPr="009E5342" w:rsidRDefault="009E5342" w:rsidP="009E5342">
      <w:pPr>
        <w:pStyle w:val="Odstavekseznama"/>
        <w:numPr>
          <w:ilvl w:val="0"/>
          <w:numId w:val="29"/>
        </w:numPr>
        <w:spacing w:before="120" w:line="276" w:lineRule="auto"/>
        <w:contextualSpacing/>
        <w:jc w:val="both"/>
        <w:rPr>
          <w:rFonts w:ascii="Arial" w:hAnsi="Arial" w:cs="Arial"/>
          <w:sz w:val="20"/>
        </w:rPr>
      </w:pPr>
      <w:r w:rsidRPr="009E5342">
        <w:rPr>
          <w:rFonts w:ascii="Arial" w:hAnsi="Arial" w:cs="Arial"/>
          <w:sz w:val="20"/>
        </w:rPr>
        <w:t>sorazmerni del stroškov pripravljalnih del, organizacije, ureditve in varovanja gradbišča</w:t>
      </w:r>
      <w:r w:rsidR="002D1BC7">
        <w:rPr>
          <w:rFonts w:ascii="Arial" w:hAnsi="Arial" w:cs="Arial"/>
          <w:sz w:val="20"/>
        </w:rPr>
        <w:t>;</w:t>
      </w:r>
    </w:p>
    <w:p w14:paraId="4FC108A1" w14:textId="793FB5F6" w:rsidR="009E5342" w:rsidRPr="009E5342" w:rsidRDefault="009E5342" w:rsidP="009E5342">
      <w:pPr>
        <w:pStyle w:val="Odstavekseznama"/>
        <w:numPr>
          <w:ilvl w:val="0"/>
          <w:numId w:val="29"/>
        </w:numPr>
        <w:spacing w:before="120" w:line="276" w:lineRule="auto"/>
        <w:contextualSpacing/>
        <w:jc w:val="both"/>
        <w:rPr>
          <w:rFonts w:ascii="Arial" w:hAnsi="Arial" w:cs="Arial"/>
          <w:sz w:val="20"/>
        </w:rPr>
      </w:pPr>
      <w:r w:rsidRPr="009E5342">
        <w:rPr>
          <w:rFonts w:ascii="Arial" w:hAnsi="Arial" w:cs="Arial"/>
          <w:sz w:val="20"/>
        </w:rPr>
        <w:t>stroške nabave in vgradnje vsega materiala in opreme, predvidenega za vgradnjo in montažo</w:t>
      </w:r>
      <w:r w:rsidR="002D1BC7">
        <w:rPr>
          <w:rFonts w:ascii="Arial" w:hAnsi="Arial" w:cs="Arial"/>
          <w:sz w:val="20"/>
        </w:rPr>
        <w:t>;</w:t>
      </w:r>
    </w:p>
    <w:p w14:paraId="3B74EACB" w14:textId="1C3489BE" w:rsidR="009E5342" w:rsidRPr="009E5342" w:rsidRDefault="009E5342" w:rsidP="009E5342">
      <w:pPr>
        <w:pStyle w:val="Odstavekseznama"/>
        <w:numPr>
          <w:ilvl w:val="0"/>
          <w:numId w:val="29"/>
        </w:numPr>
        <w:spacing w:before="120"/>
        <w:contextualSpacing/>
        <w:jc w:val="both"/>
        <w:rPr>
          <w:rFonts w:ascii="Arial" w:hAnsi="Arial" w:cs="Arial"/>
          <w:sz w:val="20"/>
        </w:rPr>
      </w:pPr>
      <w:r w:rsidRPr="009E5342">
        <w:rPr>
          <w:rFonts w:ascii="Arial" w:hAnsi="Arial" w:cs="Arial"/>
          <w:sz w:val="20"/>
        </w:rPr>
        <w:t>izdelavo ali najem in koriščenje, montažo in demontažo vseh delovnih ter zaščitnih odrov, ograj ipd.</w:t>
      </w:r>
      <w:r w:rsidR="002D1BC7">
        <w:rPr>
          <w:rFonts w:ascii="Arial" w:hAnsi="Arial" w:cs="Arial"/>
          <w:sz w:val="20"/>
        </w:rPr>
        <w:t>;</w:t>
      </w:r>
    </w:p>
    <w:p w14:paraId="0F605394" w14:textId="2694FCBE" w:rsidR="009E5342" w:rsidRPr="009E5342" w:rsidRDefault="009E5342" w:rsidP="009E5342">
      <w:pPr>
        <w:pStyle w:val="Odstavekseznama"/>
        <w:numPr>
          <w:ilvl w:val="0"/>
          <w:numId w:val="29"/>
        </w:numPr>
        <w:spacing w:before="120"/>
        <w:contextualSpacing/>
        <w:jc w:val="both"/>
        <w:rPr>
          <w:rFonts w:ascii="Arial" w:hAnsi="Arial" w:cs="Arial"/>
          <w:sz w:val="20"/>
        </w:rPr>
      </w:pPr>
      <w:r w:rsidRPr="009E5342">
        <w:rPr>
          <w:rFonts w:ascii="Arial" w:hAnsi="Arial" w:cs="Arial"/>
          <w:sz w:val="20"/>
        </w:rPr>
        <w:t>stroške prevozov, raztovarjanja in skladiščenja na gradbišču ter notranjega transporta na gradbišču</w:t>
      </w:r>
      <w:r w:rsidR="002D1BC7">
        <w:rPr>
          <w:rFonts w:ascii="Arial" w:hAnsi="Arial" w:cs="Arial"/>
          <w:sz w:val="20"/>
        </w:rPr>
        <w:t>;</w:t>
      </w:r>
    </w:p>
    <w:p w14:paraId="7D730278" w14:textId="3CB0B9C6" w:rsidR="009E5342" w:rsidRPr="009E5342" w:rsidRDefault="009E5342" w:rsidP="009E5342">
      <w:pPr>
        <w:pStyle w:val="Odstavekseznama"/>
        <w:numPr>
          <w:ilvl w:val="0"/>
          <w:numId w:val="29"/>
        </w:numPr>
        <w:spacing w:before="120"/>
        <w:contextualSpacing/>
        <w:jc w:val="both"/>
        <w:rPr>
          <w:rFonts w:ascii="Arial" w:hAnsi="Arial" w:cs="Arial"/>
          <w:sz w:val="20"/>
        </w:rPr>
      </w:pPr>
      <w:r w:rsidRPr="009E5342">
        <w:rPr>
          <w:rFonts w:ascii="Arial" w:hAnsi="Arial" w:cs="Arial"/>
          <w:sz w:val="20"/>
        </w:rPr>
        <w:t>stroške zaključnih del na gradbišču z odvozom odvečnega materiala in stroške vzpostavitve prvotnega stanja, kjer bo to potrebno</w:t>
      </w:r>
      <w:r w:rsidR="002D1BC7">
        <w:rPr>
          <w:rFonts w:ascii="Arial" w:hAnsi="Arial" w:cs="Arial"/>
          <w:sz w:val="20"/>
        </w:rPr>
        <w:t>;</w:t>
      </w:r>
    </w:p>
    <w:p w14:paraId="4032AE27" w14:textId="62D3B5F9" w:rsidR="009E5342" w:rsidRPr="009E5342" w:rsidRDefault="009E5342" w:rsidP="009E5342">
      <w:pPr>
        <w:pStyle w:val="Odstavekseznama"/>
        <w:numPr>
          <w:ilvl w:val="0"/>
          <w:numId w:val="29"/>
        </w:numPr>
        <w:spacing w:before="120" w:after="40"/>
        <w:ind w:left="714" w:hanging="357"/>
        <w:jc w:val="both"/>
        <w:rPr>
          <w:rFonts w:ascii="Arial" w:hAnsi="Arial" w:cs="Arial"/>
          <w:sz w:val="20"/>
        </w:rPr>
      </w:pPr>
      <w:r w:rsidRPr="009E5342">
        <w:rPr>
          <w:rFonts w:ascii="Arial" w:hAnsi="Arial" w:cs="Arial"/>
          <w:sz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2D1BC7">
        <w:rPr>
          <w:rFonts w:ascii="Arial" w:hAnsi="Arial" w:cs="Arial"/>
          <w:sz w:val="20"/>
        </w:rPr>
        <w:t>;</w:t>
      </w:r>
    </w:p>
    <w:p w14:paraId="734FF20B" w14:textId="6EF8F183"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stroške vzdrževanja začasnih internih poti na gradbišču in stroške čiščenja javnih ter drugih poti in okolja izven gradbišča, ki jih bo onesnažil s svojimi vozili ali deli izvajalec ali njegov podizvajalec</w:t>
      </w:r>
      <w:r w:rsidR="002D1BC7">
        <w:rPr>
          <w:rFonts w:ascii="Arial" w:hAnsi="Arial" w:cs="Arial"/>
          <w:sz w:val="20"/>
        </w:rPr>
        <w:t>;</w:t>
      </w:r>
    </w:p>
    <w:p w14:paraId="5D059511" w14:textId="5F56298C"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sorazmerni del stroškov čiščenja objekta, kar zadeva izvajalčevo delo in sicer med izvedbo del in primopredaje objekta, vključno z odvozom odpadnega materiala</w:t>
      </w:r>
      <w:r w:rsidR="002D1BC7">
        <w:rPr>
          <w:rFonts w:ascii="Arial" w:hAnsi="Arial" w:cs="Arial"/>
          <w:sz w:val="20"/>
        </w:rPr>
        <w:t>;</w:t>
      </w:r>
    </w:p>
    <w:p w14:paraId="3A349DCB" w14:textId="0784BC8D"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stroške električne energije, vode, TK priključkov, razsvetljave za nočno delo in morebitne ostale stroške v času gradnje</w:t>
      </w:r>
      <w:r w:rsidR="002D1BC7">
        <w:rPr>
          <w:rFonts w:ascii="Arial" w:hAnsi="Arial" w:cs="Arial"/>
          <w:sz w:val="20"/>
        </w:rPr>
        <w:t>;</w:t>
      </w:r>
    </w:p>
    <w:p w14:paraId="0F964ED0" w14:textId="0A4214CA"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lastRenderedPageBreak/>
        <w:t>vse stroške predpisanih ukrepov varstva pri delu in varstva pred požarom, ki jih mora izvajalec obvezno upoštevati</w:t>
      </w:r>
      <w:r w:rsidR="002D1BC7">
        <w:rPr>
          <w:rFonts w:ascii="Arial" w:hAnsi="Arial" w:cs="Arial"/>
          <w:sz w:val="20"/>
        </w:rPr>
        <w:t>;</w:t>
      </w:r>
    </w:p>
    <w:p w14:paraId="145A41C7" w14:textId="24243944"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stroške za popravilo morebitnih škod, ki bi nastale na objektu kot celoti oz. delu objekta, dovoznih cestah, zunanjem okolju, komunalnih vodih in priključkih po krivdi izvajalca</w:t>
      </w:r>
      <w:r w:rsidR="002D1BC7">
        <w:rPr>
          <w:rFonts w:ascii="Arial" w:hAnsi="Arial" w:cs="Arial"/>
          <w:sz w:val="20"/>
        </w:rPr>
        <w:t>;</w:t>
      </w:r>
    </w:p>
    <w:p w14:paraId="659A3C51" w14:textId="1CB59BCE" w:rsidR="009E5342" w:rsidRPr="009E5342" w:rsidRDefault="009E5342" w:rsidP="009E5342">
      <w:pPr>
        <w:pStyle w:val="Odstavekseznama"/>
        <w:numPr>
          <w:ilvl w:val="0"/>
          <w:numId w:val="29"/>
        </w:numPr>
        <w:spacing w:before="120" w:after="120"/>
        <w:ind w:left="714" w:hanging="357"/>
        <w:jc w:val="both"/>
        <w:rPr>
          <w:rFonts w:ascii="Arial" w:hAnsi="Arial" w:cs="Arial"/>
          <w:sz w:val="20"/>
        </w:rPr>
      </w:pPr>
      <w:r w:rsidRPr="009E5342">
        <w:rPr>
          <w:rFonts w:ascii="Arial" w:hAnsi="Arial" w:cs="Arial"/>
          <w:sz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2D1BC7">
        <w:rPr>
          <w:rFonts w:ascii="Arial" w:hAnsi="Arial" w:cs="Arial"/>
          <w:sz w:val="20"/>
        </w:rPr>
        <w:t>;</w:t>
      </w:r>
    </w:p>
    <w:p w14:paraId="6908E523" w14:textId="7E26E6DA" w:rsidR="009E5342" w:rsidRPr="009E5342" w:rsidRDefault="009E5342" w:rsidP="009E5342">
      <w:pPr>
        <w:pStyle w:val="Odstavekseznama"/>
        <w:numPr>
          <w:ilvl w:val="0"/>
          <w:numId w:val="29"/>
        </w:numPr>
        <w:spacing w:before="120" w:after="120"/>
        <w:jc w:val="both"/>
        <w:rPr>
          <w:rFonts w:ascii="Arial" w:hAnsi="Arial" w:cs="Arial"/>
          <w:sz w:val="20"/>
        </w:rPr>
      </w:pPr>
      <w:proofErr w:type="spellStart"/>
      <w:r w:rsidRPr="009E5342">
        <w:rPr>
          <w:rFonts w:ascii="Arial" w:hAnsi="Arial" w:cs="Arial"/>
          <w:sz w:val="20"/>
        </w:rPr>
        <w:t>zakoličba</w:t>
      </w:r>
      <w:proofErr w:type="spellEnd"/>
      <w:r w:rsidRPr="009E5342">
        <w:rPr>
          <w:rFonts w:ascii="Arial" w:hAnsi="Arial" w:cs="Arial"/>
          <w:sz w:val="20"/>
        </w:rPr>
        <w:t xml:space="preserve"> in obeležba obstoječih komunalnih naprav</w:t>
      </w:r>
      <w:r w:rsidR="002D1BC7">
        <w:rPr>
          <w:rFonts w:ascii="Arial" w:hAnsi="Arial" w:cs="Arial"/>
          <w:sz w:val="20"/>
        </w:rPr>
        <w:t>;</w:t>
      </w:r>
    </w:p>
    <w:p w14:paraId="154B5745" w14:textId="3573422A"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zavarovanje obstoječih komunalnih naprav pri križanjih nad kanalom pri izkopu, med gradnjo in pri zasipu, komplet z ročnim izkopom in zasipom, zavarovanje naprav s cevjo ter utrjevanje</w:t>
      </w:r>
      <w:r w:rsidR="002D1BC7">
        <w:rPr>
          <w:rFonts w:ascii="Arial" w:hAnsi="Arial" w:cs="Arial"/>
          <w:sz w:val="20"/>
        </w:rPr>
        <w:t>;</w:t>
      </w:r>
    </w:p>
    <w:p w14:paraId="065FA698" w14:textId="21BE2099"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2D1BC7">
        <w:rPr>
          <w:rFonts w:ascii="Arial" w:hAnsi="Arial" w:cs="Arial"/>
          <w:sz w:val="20"/>
        </w:rPr>
        <w:t>;</w:t>
      </w:r>
    </w:p>
    <w:p w14:paraId="1E86D55C" w14:textId="15F5512C"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geomehanski nadzor</w:t>
      </w:r>
      <w:r w:rsidR="002D1BC7">
        <w:rPr>
          <w:rFonts w:ascii="Arial" w:hAnsi="Arial" w:cs="Arial"/>
          <w:sz w:val="20"/>
        </w:rPr>
        <w:t>;</w:t>
      </w:r>
    </w:p>
    <w:p w14:paraId="35B3F07B" w14:textId="7F37B250" w:rsidR="009E5342" w:rsidRPr="009E5342" w:rsidRDefault="009E5342" w:rsidP="009E5342">
      <w:pPr>
        <w:pStyle w:val="Odstavekseznama"/>
        <w:numPr>
          <w:ilvl w:val="0"/>
          <w:numId w:val="29"/>
        </w:numPr>
        <w:spacing w:before="120" w:after="120"/>
        <w:jc w:val="both"/>
        <w:rPr>
          <w:rFonts w:ascii="Arial" w:hAnsi="Arial" w:cs="Arial"/>
          <w:sz w:val="20"/>
        </w:rPr>
      </w:pPr>
      <w:r w:rsidRPr="009E5342">
        <w:rPr>
          <w:rFonts w:ascii="Arial" w:hAnsi="Arial" w:cs="Arial"/>
          <w:sz w:val="20"/>
        </w:rPr>
        <w:t>poročilo o ravnanju z odpadki</w:t>
      </w:r>
      <w:r w:rsidR="002D1BC7">
        <w:rPr>
          <w:rFonts w:ascii="Arial" w:hAnsi="Arial" w:cs="Arial"/>
          <w:sz w:val="20"/>
        </w:rPr>
        <w:t>;</w:t>
      </w:r>
    </w:p>
    <w:p w14:paraId="531D7227" w14:textId="16C0A326" w:rsidR="009E5342" w:rsidRPr="009E5342" w:rsidRDefault="009E5342" w:rsidP="009E5342">
      <w:pPr>
        <w:pStyle w:val="Odstavekseznama"/>
        <w:numPr>
          <w:ilvl w:val="0"/>
          <w:numId w:val="29"/>
        </w:numPr>
        <w:spacing w:after="120"/>
        <w:ind w:left="714" w:hanging="357"/>
        <w:jc w:val="both"/>
        <w:rPr>
          <w:rFonts w:ascii="Arial" w:hAnsi="Arial" w:cs="Arial"/>
          <w:sz w:val="20"/>
        </w:rPr>
      </w:pPr>
      <w:r w:rsidRPr="009E5342">
        <w:rPr>
          <w:rFonts w:ascii="Arial" w:hAnsi="Arial" w:cs="Arial"/>
          <w:sz w:val="20"/>
        </w:rPr>
        <w:t>glavni sestavni del popisov je tehnično poročilo z risbami</w:t>
      </w:r>
      <w:r w:rsidR="002D1BC7">
        <w:rPr>
          <w:rFonts w:ascii="Arial" w:hAnsi="Arial" w:cs="Arial"/>
          <w:sz w:val="20"/>
        </w:rPr>
        <w:t>.</w:t>
      </w:r>
    </w:p>
    <w:p w14:paraId="2BB12959" w14:textId="77777777" w:rsidR="009E5342" w:rsidRPr="009E5342" w:rsidRDefault="009E5342" w:rsidP="009E5342">
      <w:pPr>
        <w:pStyle w:val="Naslov6"/>
        <w:jc w:val="both"/>
        <w:rPr>
          <w:rFonts w:ascii="Arial" w:eastAsiaTheme="minorHAnsi" w:hAnsi="Arial" w:cs="Arial"/>
          <w:sz w:val="20"/>
          <w:szCs w:val="20"/>
          <w:lang w:eastAsia="en-US"/>
        </w:rPr>
      </w:pPr>
      <w:r w:rsidRPr="009E5342">
        <w:rPr>
          <w:rFonts w:ascii="Arial" w:eastAsiaTheme="minorHAnsi" w:hAnsi="Arial" w:cs="Arial"/>
          <w:sz w:val="20"/>
          <w:szCs w:val="20"/>
          <w:lang w:eastAsia="en-US"/>
        </w:rPr>
        <w:t>Splošni pogoji in navodila izvajalcu</w:t>
      </w:r>
    </w:p>
    <w:p w14:paraId="468BF361" w14:textId="77777777" w:rsidR="009E5342" w:rsidRPr="009E5342" w:rsidRDefault="009E5342" w:rsidP="002D1BC7">
      <w:pPr>
        <w:spacing w:line="276" w:lineRule="auto"/>
        <w:jc w:val="both"/>
        <w:rPr>
          <w:rFonts w:ascii="Arial" w:hAnsi="Arial" w:cs="Arial"/>
          <w:sz w:val="20"/>
          <w:szCs w:val="20"/>
        </w:rPr>
      </w:pPr>
      <w:r w:rsidRPr="009E5342">
        <w:rPr>
          <w:rFonts w:ascii="Arial" w:hAnsi="Arial" w:cs="Arial"/>
          <w:sz w:val="20"/>
          <w:szCs w:val="20"/>
        </w:rPr>
        <w:t>Predvidene posege je potrebno izvajati v skladu s priloženo dokumentacijo</w:t>
      </w:r>
      <w:r>
        <w:rPr>
          <w:rFonts w:ascii="Arial" w:hAnsi="Arial" w:cs="Arial"/>
          <w:sz w:val="20"/>
          <w:szCs w:val="20"/>
        </w:rPr>
        <w:t>.</w:t>
      </w:r>
    </w:p>
    <w:p w14:paraId="0204A4FC" w14:textId="77777777" w:rsidR="009E5342" w:rsidRPr="009E5342" w:rsidRDefault="009E5342" w:rsidP="002D1BC7">
      <w:pPr>
        <w:spacing w:line="276" w:lineRule="auto"/>
        <w:jc w:val="both"/>
        <w:rPr>
          <w:rFonts w:ascii="Arial" w:hAnsi="Arial" w:cs="Arial"/>
          <w:sz w:val="20"/>
          <w:szCs w:val="20"/>
        </w:rPr>
      </w:pPr>
      <w:r w:rsidRPr="009E5342">
        <w:rPr>
          <w:rFonts w:ascii="Arial" w:hAnsi="Arial" w:cs="Arial"/>
          <w:sz w:val="20"/>
          <w:szCs w:val="20"/>
        </w:rPr>
        <w:t>V času izvajanja posegov je izvajalec dolžan zagotoviti varnostne ukrepe in tako organizacijo na gradbišču, da bo preprečeno onesnaženje voda in izlitje nevarnih tekočin na prosto. Po končanju del je potrebno odstraniti vse postavljene objekte in pomožne objekte ter odstraniti vse ostanke začasnih deponij. Vse z gradnjo prizadete površine je potrebno sanirati in krajinsko ustrezno urediti oziroma vzpostaviti prvotno stanje.</w:t>
      </w:r>
    </w:p>
    <w:p w14:paraId="073A1BBC" w14:textId="77777777" w:rsidR="009E5342" w:rsidRPr="009E5342" w:rsidRDefault="009E5342" w:rsidP="002D1BC7">
      <w:pPr>
        <w:spacing w:line="276" w:lineRule="auto"/>
        <w:jc w:val="both"/>
        <w:rPr>
          <w:rFonts w:ascii="Arial" w:hAnsi="Arial" w:cs="Arial"/>
          <w:sz w:val="20"/>
          <w:szCs w:val="20"/>
        </w:rPr>
      </w:pPr>
      <w:r w:rsidRPr="009E5342">
        <w:rPr>
          <w:rFonts w:ascii="Arial" w:hAnsi="Arial" w:cs="Arial"/>
          <w:sz w:val="20"/>
          <w:szCs w:val="20"/>
        </w:rPr>
        <w:t>Prepovedano je odlaganje viškov zemeljskega in drugih materialov na brežine in lokalna zemljišča.</w:t>
      </w:r>
    </w:p>
    <w:p w14:paraId="13CA1C39" w14:textId="77777777" w:rsidR="009E5342" w:rsidRPr="009E5342" w:rsidRDefault="009E5342" w:rsidP="009E5342">
      <w:pPr>
        <w:pStyle w:val="Naslov4"/>
        <w:spacing w:after="120"/>
        <w:jc w:val="both"/>
        <w:rPr>
          <w:rFonts w:ascii="Arial" w:hAnsi="Arial" w:cs="Arial"/>
          <w:i/>
          <w:iCs/>
          <w:sz w:val="20"/>
          <w:szCs w:val="20"/>
        </w:rPr>
      </w:pPr>
      <w:r w:rsidRPr="009E5342">
        <w:rPr>
          <w:rFonts w:ascii="Arial" w:hAnsi="Arial" w:cs="Arial"/>
          <w:sz w:val="20"/>
          <w:szCs w:val="20"/>
        </w:rPr>
        <w:t>OBRAČUN IZVEDENIH DEL</w:t>
      </w:r>
    </w:p>
    <w:p w14:paraId="4BA96F21" w14:textId="77777777" w:rsidR="009E5342" w:rsidRPr="009E5342" w:rsidRDefault="009E5342" w:rsidP="009E5342">
      <w:pPr>
        <w:spacing w:after="120"/>
        <w:jc w:val="both"/>
        <w:rPr>
          <w:rFonts w:ascii="Arial" w:hAnsi="Arial" w:cs="Arial"/>
          <w:sz w:val="20"/>
          <w:szCs w:val="20"/>
        </w:rPr>
      </w:pPr>
      <w:r w:rsidRPr="009E5342">
        <w:rPr>
          <w:rFonts w:ascii="Arial" w:hAnsi="Arial" w:cs="Arial"/>
          <w:sz w:val="20"/>
          <w:szCs w:val="20"/>
        </w:rPr>
        <w:t>Obračun se izvede po dejansko opravljenih količinah.</w:t>
      </w:r>
    </w:p>
    <w:p w14:paraId="67644D5D" w14:textId="65430FAE" w:rsidR="00290CFA" w:rsidRPr="00F737E1" w:rsidRDefault="00290CFA" w:rsidP="00290CFA">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0DF8CAA5" w14:textId="77777777" w:rsidR="00290CFA" w:rsidRPr="00F737E1" w:rsidRDefault="00290CFA" w:rsidP="00290CFA">
      <w:pPr>
        <w:jc w:val="both"/>
        <w:rPr>
          <w:rFonts w:ascii="Arial" w:hAnsi="Arial" w:cs="Arial"/>
          <w:b/>
          <w:color w:val="0D0D0D" w:themeColor="text1" w:themeTint="F2"/>
          <w:sz w:val="20"/>
          <w:szCs w:val="20"/>
          <w:u w:val="single"/>
        </w:rPr>
      </w:pPr>
    </w:p>
    <w:p w14:paraId="4F24F92F" w14:textId="77777777" w:rsidR="009E5342" w:rsidRPr="00F737E1" w:rsidRDefault="009E5342" w:rsidP="009E5342">
      <w:pPr>
        <w:jc w:val="both"/>
        <w:rPr>
          <w:rFonts w:ascii="Arial" w:hAnsi="Arial" w:cs="Arial"/>
          <w:b/>
          <w:color w:val="0D0D0D" w:themeColor="text1" w:themeTint="F2"/>
          <w:sz w:val="20"/>
          <w:szCs w:val="20"/>
          <w:u w:val="single"/>
        </w:rPr>
      </w:pPr>
      <w:r>
        <w:rPr>
          <w:rFonts w:ascii="Arial" w:hAnsi="Arial" w:cs="Arial"/>
          <w:b/>
          <w:color w:val="0D0D0D" w:themeColor="text1" w:themeTint="F2"/>
          <w:sz w:val="20"/>
          <w:szCs w:val="20"/>
          <w:u w:val="single"/>
        </w:rPr>
        <w:t>Priloga 1</w:t>
      </w:r>
      <w:r w:rsidRPr="00F737E1">
        <w:rPr>
          <w:rFonts w:ascii="Arial" w:hAnsi="Arial" w:cs="Arial"/>
          <w:b/>
          <w:color w:val="0D0D0D" w:themeColor="text1" w:themeTint="F2"/>
          <w:sz w:val="20"/>
          <w:szCs w:val="20"/>
          <w:u w:val="single"/>
        </w:rPr>
        <w:t xml:space="preserve">: </w:t>
      </w:r>
    </w:p>
    <w:p w14:paraId="12F4CB4E" w14:textId="01B30995" w:rsidR="00290CFA" w:rsidRPr="009E5342" w:rsidRDefault="009E5342" w:rsidP="009E5342">
      <w:pPr>
        <w:pStyle w:val="Odstavekseznama"/>
        <w:numPr>
          <w:ilvl w:val="0"/>
          <w:numId w:val="34"/>
        </w:numPr>
        <w:jc w:val="both"/>
        <w:rPr>
          <w:rFonts w:ascii="Arial" w:hAnsi="Arial" w:cs="Arial"/>
          <w:sz w:val="20"/>
          <w:lang w:eastAsia="ar-SA"/>
        </w:rPr>
      </w:pPr>
      <w:r w:rsidRPr="009E5342">
        <w:rPr>
          <w:rFonts w:ascii="Arial" w:hAnsi="Arial" w:cs="Arial"/>
          <w:sz w:val="20"/>
          <w:lang w:eastAsia="ar-SA"/>
        </w:rPr>
        <w:t>Izvedbeni načrt sanacije konstrukcije »Jeklena mostna konstrukcija v km 100+973 regionalne železniške proge št. 70 Jesenice -Nova Gorica - Sežana«, št. : P–31871/3-IZN, december 2023, projektant: IMK d.o.o., Mencingerjeva ulica 7,1000 Ljubljana</w:t>
      </w:r>
    </w:p>
    <w:p w14:paraId="5428376B" w14:textId="57FFA0C3" w:rsidR="00290CFA" w:rsidRDefault="00290CFA" w:rsidP="00290CFA">
      <w:pPr>
        <w:pStyle w:val="Odstavekseznama"/>
        <w:spacing w:after="120"/>
        <w:ind w:left="0"/>
        <w:jc w:val="both"/>
        <w:rPr>
          <w:rFonts w:ascii="Arial" w:hAnsi="Arial" w:cs="Arial"/>
          <w:color w:val="000000" w:themeColor="text1"/>
          <w:sz w:val="20"/>
          <w:highlight w:val="yellow"/>
        </w:rPr>
      </w:pPr>
    </w:p>
    <w:p w14:paraId="04C74411" w14:textId="6B8AF0E0" w:rsidR="00CD2FCE" w:rsidRDefault="00CD2FCE" w:rsidP="00290CFA">
      <w:pPr>
        <w:pStyle w:val="Odstavekseznama"/>
        <w:spacing w:after="120"/>
        <w:ind w:left="0"/>
        <w:jc w:val="both"/>
        <w:rPr>
          <w:rFonts w:ascii="Arial" w:hAnsi="Arial" w:cs="Arial"/>
          <w:color w:val="000000" w:themeColor="text1"/>
          <w:sz w:val="20"/>
          <w:highlight w:val="yellow"/>
        </w:rPr>
      </w:pPr>
    </w:p>
    <w:p w14:paraId="4C47C420" w14:textId="77777777" w:rsidR="00CD2FCE" w:rsidRDefault="00CD2FCE" w:rsidP="00290CFA">
      <w:pPr>
        <w:pStyle w:val="Odstavekseznama"/>
        <w:spacing w:after="120"/>
        <w:ind w:left="0"/>
        <w:jc w:val="both"/>
        <w:rPr>
          <w:rFonts w:ascii="Arial" w:hAnsi="Arial" w:cs="Arial"/>
          <w:color w:val="000000" w:themeColor="text1"/>
          <w:sz w:val="20"/>
          <w:highlight w:val="yellow"/>
        </w:rPr>
      </w:pPr>
    </w:p>
    <w:tbl>
      <w:tblPr>
        <w:tblW w:w="9498" w:type="dxa"/>
        <w:tblLook w:val="00A0" w:firstRow="1" w:lastRow="0" w:firstColumn="1" w:lastColumn="0" w:noHBand="0" w:noVBand="0"/>
      </w:tblPr>
      <w:tblGrid>
        <w:gridCol w:w="3261"/>
        <w:gridCol w:w="2835"/>
        <w:gridCol w:w="3402"/>
      </w:tblGrid>
      <w:tr w:rsidR="00290CFA" w:rsidRPr="004F0AD8" w14:paraId="71D35E94" w14:textId="77777777" w:rsidTr="00454383">
        <w:tc>
          <w:tcPr>
            <w:tcW w:w="3261" w:type="dxa"/>
          </w:tcPr>
          <w:p w14:paraId="5292916C" w14:textId="77777777" w:rsidR="00290CFA" w:rsidRPr="004F0AD8" w:rsidRDefault="00290CFA" w:rsidP="00454383">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5BE1C4FC" w14:textId="77777777" w:rsidR="00290CFA" w:rsidRPr="004F0AD8" w:rsidRDefault="00290CFA" w:rsidP="00454383">
            <w:pPr>
              <w:pStyle w:val="Telo"/>
              <w:keepLines w:val="0"/>
              <w:spacing w:before="0"/>
              <w:rPr>
                <w:rFonts w:ascii="Arial" w:hAnsi="Arial" w:cs="Arial"/>
                <w:i w:val="0"/>
                <w:color w:val="000000" w:themeColor="text1"/>
                <w:sz w:val="20"/>
              </w:rPr>
            </w:pPr>
          </w:p>
        </w:tc>
        <w:tc>
          <w:tcPr>
            <w:tcW w:w="2835" w:type="dxa"/>
          </w:tcPr>
          <w:p w14:paraId="7F4ECED6" w14:textId="77777777" w:rsidR="00290CFA" w:rsidRPr="004F0AD8" w:rsidRDefault="00290CFA" w:rsidP="00454383">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Žig:</w:t>
            </w:r>
          </w:p>
          <w:p w14:paraId="0D61D90A" w14:textId="77777777" w:rsidR="00290CFA" w:rsidRPr="004F0AD8" w:rsidRDefault="00290CFA" w:rsidP="00454383">
            <w:pPr>
              <w:pStyle w:val="Telo"/>
              <w:keepLines w:val="0"/>
              <w:spacing w:before="0"/>
              <w:rPr>
                <w:rFonts w:ascii="Arial" w:hAnsi="Arial" w:cs="Arial"/>
                <w:i w:val="0"/>
                <w:color w:val="000000" w:themeColor="text1"/>
                <w:sz w:val="20"/>
              </w:rPr>
            </w:pPr>
          </w:p>
        </w:tc>
        <w:tc>
          <w:tcPr>
            <w:tcW w:w="3402" w:type="dxa"/>
          </w:tcPr>
          <w:p w14:paraId="7DCFFA51" w14:textId="77777777" w:rsidR="00290CFA" w:rsidRPr="004F0AD8" w:rsidRDefault="00290CFA" w:rsidP="00454383">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(ime in priimek)</w:t>
            </w:r>
          </w:p>
          <w:p w14:paraId="2EC303A4" w14:textId="77777777" w:rsidR="00290CFA" w:rsidRPr="004F0AD8" w:rsidRDefault="00290CFA" w:rsidP="00454383">
            <w:pPr>
              <w:pStyle w:val="Telo"/>
              <w:keepLines w:val="0"/>
              <w:spacing w:before="0"/>
              <w:ind w:left="2076" w:right="-1492" w:hanging="1152"/>
              <w:rPr>
                <w:rFonts w:ascii="Arial" w:hAnsi="Arial" w:cs="Arial"/>
                <w:i w:val="0"/>
                <w:color w:val="000000" w:themeColor="text1"/>
                <w:sz w:val="20"/>
              </w:rPr>
            </w:pPr>
          </w:p>
          <w:p w14:paraId="0A6F7B21" w14:textId="77777777" w:rsidR="00290CFA" w:rsidRPr="004F0AD8" w:rsidRDefault="00290CFA" w:rsidP="00454383">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Podpis:</w:t>
            </w:r>
          </w:p>
        </w:tc>
      </w:tr>
    </w:tbl>
    <w:p w14:paraId="7E39461D" w14:textId="2D02F88D" w:rsidR="003B28CE" w:rsidRPr="000344EF" w:rsidRDefault="003B28CE" w:rsidP="003B28CE">
      <w:pPr>
        <w:pageBreakBefore/>
        <w:spacing w:before="120" w:after="120"/>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lastRenderedPageBreak/>
        <w:t>OBRAZEC 1</w:t>
      </w:r>
      <w:r w:rsidR="0076003A">
        <w:rPr>
          <w:rFonts w:ascii="Arial" w:eastAsia="Batang" w:hAnsi="Arial" w:cs="Arial"/>
          <w:b/>
          <w:color w:val="0D0D0D" w:themeColor="text1" w:themeTint="F2"/>
          <w:sz w:val="20"/>
          <w:szCs w:val="20"/>
          <w:lang w:eastAsia="ko-KR"/>
        </w:rPr>
        <w:t>3</w:t>
      </w:r>
    </w:p>
    <w:p w14:paraId="7643BF3E" w14:textId="77777777" w:rsidR="003B28CE" w:rsidRPr="000344EF" w:rsidRDefault="003B28CE" w:rsidP="003B28CE">
      <w:pPr>
        <w:spacing w:before="120" w:after="120"/>
        <w:rPr>
          <w:rFonts w:ascii="Arial" w:eastAsia="Batang" w:hAnsi="Arial" w:cs="Arial"/>
          <w:b/>
          <w:color w:val="0D0D0D" w:themeColor="text1" w:themeTint="F2"/>
          <w:sz w:val="20"/>
          <w:szCs w:val="20"/>
          <w:highlight w:val="yellow"/>
          <w:lang w:eastAsia="ko-KR"/>
        </w:rPr>
      </w:pPr>
    </w:p>
    <w:p w14:paraId="200C9F57" w14:textId="77777777" w:rsidR="003B28CE" w:rsidRPr="000344EF" w:rsidRDefault="003B28CE" w:rsidP="003B28CE">
      <w:pPr>
        <w:spacing w:before="120" w:after="120"/>
        <w:jc w:val="center"/>
        <w:rPr>
          <w:rFonts w:ascii="Arial" w:eastAsia="Batang" w:hAnsi="Arial" w:cs="Arial"/>
          <w:b/>
          <w:color w:val="0D0D0D" w:themeColor="text1" w:themeTint="F2"/>
          <w:sz w:val="20"/>
          <w:szCs w:val="20"/>
          <w:lang w:eastAsia="ko-KR"/>
        </w:rPr>
      </w:pPr>
      <w:r w:rsidRPr="000344EF">
        <w:rPr>
          <w:rFonts w:ascii="Arial" w:eastAsia="Batang" w:hAnsi="Arial" w:cs="Arial"/>
          <w:b/>
          <w:color w:val="0D0D0D" w:themeColor="text1" w:themeTint="F2"/>
          <w:sz w:val="20"/>
          <w:szCs w:val="20"/>
          <w:lang w:eastAsia="ko-KR"/>
        </w:rPr>
        <w:t>SPLOŠNE IN TEHNIČNE  ZAHTEVE</w:t>
      </w:r>
    </w:p>
    <w:p w14:paraId="6704BAC6" w14:textId="77777777" w:rsidR="003B28CE" w:rsidRPr="000344EF" w:rsidRDefault="003B28CE" w:rsidP="003B28CE">
      <w:pPr>
        <w:jc w:val="both"/>
        <w:rPr>
          <w:rFonts w:ascii="Arial" w:hAnsi="Arial" w:cs="Arial"/>
          <w:sz w:val="20"/>
          <w:szCs w:val="20"/>
        </w:rPr>
      </w:pPr>
      <w:r w:rsidRPr="000344EF">
        <w:rPr>
          <w:rFonts w:ascii="Arial" w:hAnsi="Arial" w:cs="Arial"/>
          <w:sz w:val="20"/>
          <w:szCs w:val="20"/>
        </w:rPr>
        <w:t>Ime in naslov ponudnika</w:t>
      </w:r>
    </w:p>
    <w:p w14:paraId="3B7E3331"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___________________</w:t>
      </w:r>
    </w:p>
    <w:p w14:paraId="737EC2E7"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___________________</w:t>
      </w:r>
    </w:p>
    <w:p w14:paraId="61080B88" w14:textId="77777777" w:rsidR="003B28CE" w:rsidRPr="000344EF" w:rsidRDefault="003B28CE" w:rsidP="003B28CE">
      <w:pPr>
        <w:jc w:val="both"/>
        <w:rPr>
          <w:rFonts w:ascii="Arial" w:hAnsi="Arial" w:cs="Arial"/>
          <w:b/>
          <w:sz w:val="20"/>
          <w:szCs w:val="20"/>
        </w:rPr>
      </w:pPr>
    </w:p>
    <w:p w14:paraId="0CAF44BD" w14:textId="77777777" w:rsidR="003B28CE" w:rsidRPr="000344EF" w:rsidRDefault="003B28CE" w:rsidP="003B28CE">
      <w:pPr>
        <w:jc w:val="both"/>
        <w:rPr>
          <w:rFonts w:ascii="Arial" w:hAnsi="Arial" w:cs="Arial"/>
          <w:sz w:val="20"/>
          <w:szCs w:val="20"/>
        </w:rPr>
      </w:pPr>
      <w:r w:rsidRPr="000344EF">
        <w:rPr>
          <w:rFonts w:ascii="Arial" w:hAnsi="Arial" w:cs="Arial"/>
          <w:sz w:val="20"/>
          <w:szCs w:val="20"/>
        </w:rPr>
        <w:t>Številka ponudbe: _______</w:t>
      </w:r>
    </w:p>
    <w:p w14:paraId="3AECC274" w14:textId="77777777" w:rsidR="003B28CE" w:rsidRPr="000344EF" w:rsidRDefault="003B28CE" w:rsidP="003B28CE">
      <w:pPr>
        <w:jc w:val="both"/>
        <w:rPr>
          <w:rFonts w:ascii="Arial" w:hAnsi="Arial" w:cs="Arial"/>
          <w:sz w:val="20"/>
          <w:szCs w:val="20"/>
        </w:rPr>
      </w:pPr>
      <w:r w:rsidRPr="000344EF">
        <w:rPr>
          <w:rFonts w:ascii="Arial" w:hAnsi="Arial" w:cs="Arial"/>
          <w:sz w:val="20"/>
          <w:szCs w:val="20"/>
        </w:rPr>
        <w:t>Datum: _______________</w:t>
      </w:r>
    </w:p>
    <w:p w14:paraId="27ECB409" w14:textId="77777777" w:rsidR="003B28CE" w:rsidRPr="000344EF" w:rsidRDefault="003B28CE" w:rsidP="003B28CE">
      <w:pPr>
        <w:jc w:val="both"/>
        <w:rPr>
          <w:rFonts w:ascii="Arial" w:hAnsi="Arial" w:cs="Arial"/>
          <w:sz w:val="20"/>
          <w:szCs w:val="20"/>
        </w:rPr>
      </w:pPr>
    </w:p>
    <w:p w14:paraId="3EC37338"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SŽ - Infrastruktura, d.o.o.</w:t>
      </w:r>
    </w:p>
    <w:p w14:paraId="6B27FCCA"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Kolodvorska 11</w:t>
      </w:r>
    </w:p>
    <w:p w14:paraId="7819BC3A" w14:textId="77777777" w:rsidR="003B28CE" w:rsidRPr="000344EF" w:rsidRDefault="003B28CE" w:rsidP="003B28CE">
      <w:pPr>
        <w:jc w:val="both"/>
        <w:rPr>
          <w:rFonts w:ascii="Arial" w:hAnsi="Arial" w:cs="Arial"/>
          <w:b/>
          <w:sz w:val="20"/>
          <w:szCs w:val="20"/>
        </w:rPr>
      </w:pPr>
      <w:r w:rsidRPr="000344EF">
        <w:rPr>
          <w:rFonts w:ascii="Arial" w:hAnsi="Arial" w:cs="Arial"/>
          <w:b/>
          <w:sz w:val="20"/>
          <w:szCs w:val="20"/>
        </w:rPr>
        <w:t>1000 Ljubljana</w:t>
      </w:r>
    </w:p>
    <w:p w14:paraId="0E56FE2D" w14:textId="77777777" w:rsidR="003B28CE" w:rsidRPr="000344EF" w:rsidRDefault="003B28CE" w:rsidP="003B28CE">
      <w:pPr>
        <w:jc w:val="both"/>
        <w:rPr>
          <w:rFonts w:ascii="Arial" w:hAnsi="Arial" w:cs="Arial"/>
          <w:b/>
          <w:sz w:val="20"/>
          <w:szCs w:val="20"/>
        </w:rPr>
      </w:pPr>
    </w:p>
    <w:p w14:paraId="3A61B6A0" w14:textId="77777777" w:rsidR="003B28CE" w:rsidRPr="000344EF" w:rsidRDefault="003B28CE" w:rsidP="003B28CE">
      <w:pPr>
        <w:jc w:val="both"/>
        <w:rPr>
          <w:rFonts w:ascii="Arial" w:hAnsi="Arial" w:cs="Arial"/>
          <w:b/>
          <w:sz w:val="20"/>
          <w:szCs w:val="20"/>
        </w:rPr>
      </w:pPr>
    </w:p>
    <w:p w14:paraId="51A7ED65" w14:textId="77777777" w:rsidR="003B28CE" w:rsidRPr="00872CC1" w:rsidRDefault="003B28CE" w:rsidP="003B28CE">
      <w:pPr>
        <w:jc w:val="both"/>
        <w:rPr>
          <w:rFonts w:ascii="Arial" w:hAnsi="Arial" w:cs="Arial"/>
          <w:color w:val="FF0000"/>
          <w:sz w:val="20"/>
          <w:szCs w:val="20"/>
        </w:rPr>
      </w:pPr>
    </w:p>
    <w:p w14:paraId="324B0A4B" w14:textId="380C6961" w:rsidR="003B28CE" w:rsidRDefault="003B28CE" w:rsidP="003B28CE">
      <w:pPr>
        <w:jc w:val="both"/>
        <w:rPr>
          <w:rFonts w:ascii="Arial" w:hAnsi="Arial" w:cs="Arial"/>
          <w:b/>
          <w:sz w:val="20"/>
          <w:szCs w:val="20"/>
          <w:u w:val="single"/>
        </w:rPr>
      </w:pPr>
      <w:r w:rsidRPr="00290CFA">
        <w:rPr>
          <w:rFonts w:ascii="Arial" w:hAnsi="Arial" w:cs="Arial"/>
          <w:b/>
          <w:sz w:val="20"/>
          <w:szCs w:val="20"/>
          <w:u w:val="single"/>
        </w:rPr>
        <w:t xml:space="preserve">SKLOP </w:t>
      </w:r>
      <w:r>
        <w:rPr>
          <w:rFonts w:ascii="Arial" w:hAnsi="Arial" w:cs="Arial"/>
          <w:b/>
          <w:sz w:val="20"/>
          <w:szCs w:val="20"/>
          <w:u w:val="single"/>
        </w:rPr>
        <w:t>3</w:t>
      </w:r>
      <w:r w:rsidRPr="00290CFA">
        <w:rPr>
          <w:rFonts w:ascii="Arial" w:hAnsi="Arial" w:cs="Arial"/>
          <w:b/>
          <w:sz w:val="20"/>
          <w:szCs w:val="20"/>
          <w:u w:val="single"/>
        </w:rPr>
        <w:t>:</w:t>
      </w:r>
    </w:p>
    <w:p w14:paraId="03D6A77B" w14:textId="77777777" w:rsidR="003B28CE" w:rsidRDefault="003B28CE" w:rsidP="003B28CE">
      <w:pPr>
        <w:jc w:val="both"/>
        <w:rPr>
          <w:rFonts w:ascii="Arial" w:hAnsi="Arial" w:cs="Arial"/>
          <w:b/>
          <w:sz w:val="20"/>
          <w:szCs w:val="20"/>
        </w:rPr>
      </w:pPr>
    </w:p>
    <w:p w14:paraId="5C0D1DB3" w14:textId="2720A96D" w:rsidR="003B28CE" w:rsidRDefault="003B28CE" w:rsidP="003B28CE">
      <w:pPr>
        <w:jc w:val="both"/>
        <w:rPr>
          <w:rFonts w:ascii="Arial" w:hAnsi="Arial" w:cs="Arial"/>
          <w:b/>
          <w:sz w:val="20"/>
          <w:szCs w:val="20"/>
        </w:rPr>
      </w:pPr>
      <w:r w:rsidRPr="003B28CE">
        <w:rPr>
          <w:rFonts w:ascii="Arial" w:hAnsi="Arial" w:cs="Arial"/>
          <w:b/>
          <w:sz w:val="20"/>
          <w:szCs w:val="20"/>
        </w:rPr>
        <w:t xml:space="preserve">»Sanacija jeklene mostne konstrukcije v km 50+308, na progi št. 70 Jesenice – Nova Gorica </w:t>
      </w:r>
      <w:r>
        <w:rPr>
          <w:rFonts w:ascii="Arial" w:hAnsi="Arial" w:cs="Arial"/>
          <w:b/>
          <w:sz w:val="20"/>
          <w:szCs w:val="20"/>
        </w:rPr>
        <w:t>–</w:t>
      </w:r>
      <w:r w:rsidRPr="003B28CE">
        <w:rPr>
          <w:rFonts w:ascii="Arial" w:hAnsi="Arial" w:cs="Arial"/>
          <w:b/>
          <w:sz w:val="20"/>
          <w:szCs w:val="20"/>
        </w:rPr>
        <w:t xml:space="preserve"> Sežana</w:t>
      </w:r>
      <w:r>
        <w:rPr>
          <w:rFonts w:ascii="Arial" w:hAnsi="Arial" w:cs="Arial"/>
          <w:b/>
          <w:sz w:val="20"/>
          <w:szCs w:val="20"/>
        </w:rPr>
        <w:t>«</w:t>
      </w:r>
    </w:p>
    <w:p w14:paraId="2B107199" w14:textId="30E2BA7F" w:rsidR="00DF3950" w:rsidRDefault="00DF3950" w:rsidP="003B28CE">
      <w:pPr>
        <w:jc w:val="both"/>
        <w:rPr>
          <w:rFonts w:ascii="Arial" w:eastAsia="Batang" w:hAnsi="Arial" w:cs="Arial"/>
          <w:b/>
          <w:sz w:val="20"/>
          <w:szCs w:val="20"/>
          <w:lang w:eastAsia="ko-KR"/>
        </w:rPr>
      </w:pPr>
    </w:p>
    <w:p w14:paraId="051971A8" w14:textId="3C29F380" w:rsidR="00DF3950" w:rsidRDefault="00DF3950" w:rsidP="003B28CE">
      <w:pPr>
        <w:jc w:val="both"/>
        <w:rPr>
          <w:rFonts w:ascii="Arial" w:eastAsia="Batang" w:hAnsi="Arial" w:cs="Arial"/>
          <w:b/>
          <w:sz w:val="20"/>
          <w:szCs w:val="20"/>
          <w:lang w:eastAsia="ko-KR"/>
        </w:rPr>
      </w:pPr>
    </w:p>
    <w:p w14:paraId="3B181933" w14:textId="77777777" w:rsidR="00DF3950" w:rsidRPr="0076003A" w:rsidRDefault="00DF3950" w:rsidP="00DF3950">
      <w:pPr>
        <w:pStyle w:val="Naslov4"/>
        <w:spacing w:after="120"/>
        <w:rPr>
          <w:rFonts w:ascii="Arial" w:hAnsi="Arial" w:cs="Arial"/>
          <w:i/>
          <w:iCs/>
          <w:color w:val="0D0D0D" w:themeColor="text1" w:themeTint="F2"/>
          <w:sz w:val="20"/>
          <w:szCs w:val="20"/>
        </w:rPr>
      </w:pPr>
      <w:r w:rsidRPr="00856D83">
        <w:rPr>
          <w:rFonts w:ascii="Arial" w:hAnsi="Arial" w:cs="Arial"/>
          <w:color w:val="0D0D0D" w:themeColor="text1" w:themeTint="F2"/>
          <w:sz w:val="20"/>
          <w:szCs w:val="20"/>
        </w:rPr>
        <w:t>Opis in stanje konstrukcije</w:t>
      </w:r>
    </w:p>
    <w:p w14:paraId="268B7F5D" w14:textId="77777777" w:rsidR="00DF3950" w:rsidRPr="0076003A" w:rsidRDefault="00DF3950" w:rsidP="00DF3950">
      <w:pPr>
        <w:pStyle w:val="Naslov4"/>
        <w:spacing w:after="120" w:line="276" w:lineRule="auto"/>
        <w:jc w:val="both"/>
        <w:rPr>
          <w:rFonts w:ascii="Arial" w:hAnsi="Arial" w:cs="Arial"/>
          <w:b w:val="0"/>
          <w:i/>
          <w:iCs/>
          <w:color w:val="0D0D0D" w:themeColor="text1" w:themeTint="F2"/>
          <w:sz w:val="20"/>
          <w:szCs w:val="20"/>
        </w:rPr>
      </w:pPr>
      <w:r w:rsidRPr="0076003A">
        <w:rPr>
          <w:rFonts w:ascii="Arial" w:hAnsi="Arial" w:cs="Arial"/>
          <w:b w:val="0"/>
          <w:color w:val="0D0D0D" w:themeColor="text1" w:themeTint="F2"/>
          <w:sz w:val="20"/>
          <w:szCs w:val="20"/>
        </w:rPr>
        <w:t xml:space="preserve">Železniški most v km 50+308 na progi Jesenice – Sežana je bil zgrajen leta 1905 in premošča reko Bačo pri postajališču Podmelec. Most je palična </w:t>
      </w:r>
      <w:proofErr w:type="spellStart"/>
      <w:r w:rsidRPr="0076003A">
        <w:rPr>
          <w:rFonts w:ascii="Arial" w:hAnsi="Arial" w:cs="Arial"/>
          <w:b w:val="0"/>
          <w:color w:val="0D0D0D" w:themeColor="text1" w:themeTint="F2"/>
          <w:sz w:val="20"/>
          <w:szCs w:val="20"/>
        </w:rPr>
        <w:t>prostoležeča</w:t>
      </w:r>
      <w:proofErr w:type="spellEnd"/>
      <w:r w:rsidRPr="0076003A">
        <w:rPr>
          <w:rFonts w:ascii="Arial" w:hAnsi="Arial" w:cs="Arial"/>
          <w:b w:val="0"/>
          <w:color w:val="0D0D0D" w:themeColor="text1" w:themeTint="F2"/>
          <w:sz w:val="20"/>
          <w:szCs w:val="20"/>
        </w:rPr>
        <w:t xml:space="preserve"> konstrukcija preko enega polja s križnimi diagonalami z razponom L=12x5.08m=60.96m, višine 6.08m, širine 3.50m. Proga je v premi s padcem 25.0‰ proti Sežani. Na strani Sežana je v sklopu opornika kamniti lok s svetlo odprtino 6.0m in premošča lokalno pot. </w:t>
      </w:r>
      <w:proofErr w:type="spellStart"/>
      <w:r w:rsidRPr="0076003A">
        <w:rPr>
          <w:rFonts w:ascii="Arial" w:hAnsi="Arial" w:cs="Arial"/>
          <w:b w:val="0"/>
          <w:color w:val="0D0D0D" w:themeColor="text1" w:themeTint="F2"/>
          <w:sz w:val="20"/>
          <w:szCs w:val="20"/>
        </w:rPr>
        <w:t>Polnostenski</w:t>
      </w:r>
      <w:proofErr w:type="spellEnd"/>
      <w:r w:rsidRPr="0076003A">
        <w:rPr>
          <w:rFonts w:ascii="Arial" w:hAnsi="Arial" w:cs="Arial"/>
          <w:b w:val="0"/>
          <w:color w:val="0D0D0D" w:themeColor="text1" w:themeTint="F2"/>
          <w:sz w:val="20"/>
          <w:szCs w:val="20"/>
        </w:rPr>
        <w:t xml:space="preserve"> prečniki so na razmaku 5.08m. Sekundarni </w:t>
      </w:r>
      <w:proofErr w:type="spellStart"/>
      <w:r w:rsidRPr="0076003A">
        <w:rPr>
          <w:rFonts w:ascii="Arial" w:hAnsi="Arial" w:cs="Arial"/>
          <w:b w:val="0"/>
          <w:color w:val="0D0D0D" w:themeColor="text1" w:themeTint="F2"/>
          <w:sz w:val="20"/>
          <w:szCs w:val="20"/>
        </w:rPr>
        <w:t>prostoležeči</w:t>
      </w:r>
      <w:proofErr w:type="spellEnd"/>
      <w:r w:rsidRPr="0076003A">
        <w:rPr>
          <w:rFonts w:ascii="Arial" w:hAnsi="Arial" w:cs="Arial"/>
          <w:b w:val="0"/>
          <w:color w:val="0D0D0D" w:themeColor="text1" w:themeTint="F2"/>
          <w:sz w:val="20"/>
          <w:szCs w:val="20"/>
        </w:rPr>
        <w:t xml:space="preserve"> </w:t>
      </w:r>
      <w:proofErr w:type="spellStart"/>
      <w:r w:rsidRPr="0076003A">
        <w:rPr>
          <w:rFonts w:ascii="Arial" w:hAnsi="Arial" w:cs="Arial"/>
          <w:b w:val="0"/>
          <w:color w:val="0D0D0D" w:themeColor="text1" w:themeTint="F2"/>
          <w:sz w:val="20"/>
          <w:szCs w:val="20"/>
        </w:rPr>
        <w:t>polnostenski</w:t>
      </w:r>
      <w:proofErr w:type="spellEnd"/>
      <w:r w:rsidRPr="0076003A">
        <w:rPr>
          <w:rFonts w:ascii="Arial" w:hAnsi="Arial" w:cs="Arial"/>
          <w:b w:val="0"/>
          <w:color w:val="0D0D0D" w:themeColor="text1" w:themeTint="F2"/>
          <w:sz w:val="20"/>
          <w:szCs w:val="20"/>
        </w:rPr>
        <w:t xml:space="preserve"> </w:t>
      </w:r>
      <w:proofErr w:type="spellStart"/>
      <w:r w:rsidRPr="0076003A">
        <w:rPr>
          <w:rFonts w:ascii="Arial" w:hAnsi="Arial" w:cs="Arial"/>
          <w:b w:val="0"/>
          <w:color w:val="0D0D0D" w:themeColor="text1" w:themeTint="F2"/>
          <w:sz w:val="20"/>
          <w:szCs w:val="20"/>
        </w:rPr>
        <w:t>vzdolžniki</w:t>
      </w:r>
      <w:proofErr w:type="spellEnd"/>
      <w:r w:rsidRPr="0076003A">
        <w:rPr>
          <w:rFonts w:ascii="Arial" w:hAnsi="Arial" w:cs="Arial"/>
          <w:b w:val="0"/>
          <w:color w:val="0D0D0D" w:themeColor="text1" w:themeTint="F2"/>
          <w:sz w:val="20"/>
          <w:szCs w:val="20"/>
        </w:rPr>
        <w:t xml:space="preserve"> so na </w:t>
      </w:r>
      <w:proofErr w:type="spellStart"/>
      <w:r w:rsidRPr="0076003A">
        <w:rPr>
          <w:rFonts w:ascii="Arial" w:hAnsi="Arial" w:cs="Arial"/>
          <w:b w:val="0"/>
          <w:color w:val="0D0D0D" w:themeColor="text1" w:themeTint="F2"/>
          <w:sz w:val="20"/>
          <w:szCs w:val="20"/>
        </w:rPr>
        <w:t>razstoju</w:t>
      </w:r>
      <w:proofErr w:type="spellEnd"/>
      <w:r w:rsidRPr="0076003A">
        <w:rPr>
          <w:rFonts w:ascii="Arial" w:hAnsi="Arial" w:cs="Arial"/>
          <w:b w:val="0"/>
          <w:color w:val="0D0D0D" w:themeColor="text1" w:themeTint="F2"/>
          <w:sz w:val="20"/>
          <w:szCs w:val="20"/>
        </w:rPr>
        <w:t xml:space="preserve"> 1.80m in imajo na opornikih drsna ležišča. Konstrukcija je spodaj in zgoraj </w:t>
      </w:r>
      <w:proofErr w:type="spellStart"/>
      <w:r w:rsidRPr="0076003A">
        <w:rPr>
          <w:rFonts w:ascii="Arial" w:hAnsi="Arial" w:cs="Arial"/>
          <w:b w:val="0"/>
          <w:color w:val="0D0D0D" w:themeColor="text1" w:themeTint="F2"/>
          <w:sz w:val="20"/>
          <w:szCs w:val="20"/>
        </w:rPr>
        <w:t>zavetrovana</w:t>
      </w:r>
      <w:proofErr w:type="spellEnd"/>
      <w:r w:rsidRPr="0076003A">
        <w:rPr>
          <w:rFonts w:ascii="Arial" w:hAnsi="Arial" w:cs="Arial"/>
          <w:b w:val="0"/>
          <w:color w:val="0D0D0D" w:themeColor="text1" w:themeTint="F2"/>
          <w:sz w:val="20"/>
          <w:szCs w:val="20"/>
        </w:rPr>
        <w:t xml:space="preserve"> s križnimi diagonalami. Vertikale glavnih paličnih nosilcev so v prečni smeri povezane z po višini dvojnim križnim </w:t>
      </w:r>
      <w:proofErr w:type="spellStart"/>
      <w:r w:rsidRPr="0076003A">
        <w:rPr>
          <w:rFonts w:ascii="Arial" w:hAnsi="Arial" w:cs="Arial"/>
          <w:b w:val="0"/>
          <w:color w:val="0D0D0D" w:themeColor="text1" w:themeTint="F2"/>
          <w:sz w:val="20"/>
          <w:szCs w:val="20"/>
        </w:rPr>
        <w:t>zavetrovanjem</w:t>
      </w:r>
      <w:proofErr w:type="spellEnd"/>
      <w:r w:rsidRPr="0076003A">
        <w:rPr>
          <w:rFonts w:ascii="Arial" w:hAnsi="Arial" w:cs="Arial"/>
          <w:b w:val="0"/>
          <w:color w:val="0D0D0D" w:themeColor="text1" w:themeTint="F2"/>
          <w:sz w:val="20"/>
          <w:szCs w:val="20"/>
        </w:rPr>
        <w:t xml:space="preserve">. Spodnji prečnik oz. vertikala spodnjega </w:t>
      </w:r>
      <w:proofErr w:type="spellStart"/>
      <w:r w:rsidRPr="0076003A">
        <w:rPr>
          <w:rFonts w:ascii="Arial" w:hAnsi="Arial" w:cs="Arial"/>
          <w:b w:val="0"/>
          <w:color w:val="0D0D0D" w:themeColor="text1" w:themeTint="F2"/>
          <w:sz w:val="20"/>
          <w:szCs w:val="20"/>
        </w:rPr>
        <w:t>zavetrovanja</w:t>
      </w:r>
      <w:proofErr w:type="spellEnd"/>
      <w:r w:rsidRPr="0076003A">
        <w:rPr>
          <w:rFonts w:ascii="Arial" w:hAnsi="Arial" w:cs="Arial"/>
          <w:b w:val="0"/>
          <w:color w:val="0D0D0D" w:themeColor="text1" w:themeTint="F2"/>
          <w:sz w:val="20"/>
          <w:szCs w:val="20"/>
        </w:rPr>
        <w:t xml:space="preserve"> je palične izvedbe. Med sekundarnima </w:t>
      </w:r>
      <w:proofErr w:type="spellStart"/>
      <w:r w:rsidRPr="0076003A">
        <w:rPr>
          <w:rFonts w:ascii="Arial" w:hAnsi="Arial" w:cs="Arial"/>
          <w:b w:val="0"/>
          <w:color w:val="0D0D0D" w:themeColor="text1" w:themeTint="F2"/>
          <w:sz w:val="20"/>
          <w:szCs w:val="20"/>
        </w:rPr>
        <w:t>vzdolžnikoma</w:t>
      </w:r>
      <w:proofErr w:type="spellEnd"/>
      <w:r w:rsidRPr="0076003A">
        <w:rPr>
          <w:rFonts w:ascii="Arial" w:hAnsi="Arial" w:cs="Arial"/>
          <w:b w:val="0"/>
          <w:color w:val="0D0D0D" w:themeColor="text1" w:themeTint="F2"/>
          <w:sz w:val="20"/>
          <w:szCs w:val="20"/>
        </w:rPr>
        <w:t xml:space="preserve"> je vez za prevzem bočnih sunkov. Na strani Jesenice sta izvedeni valjčni ležišči, ležišči na strani Sežane sta nepomični. Vozišče je zgoraj in je preko pragov pritrjeno na sekundarne </w:t>
      </w:r>
      <w:proofErr w:type="spellStart"/>
      <w:r w:rsidRPr="0076003A">
        <w:rPr>
          <w:rFonts w:ascii="Arial" w:hAnsi="Arial" w:cs="Arial"/>
          <w:b w:val="0"/>
          <w:color w:val="0D0D0D" w:themeColor="text1" w:themeTint="F2"/>
          <w:sz w:val="20"/>
          <w:szCs w:val="20"/>
        </w:rPr>
        <w:t>prostoležeče</w:t>
      </w:r>
      <w:proofErr w:type="spellEnd"/>
      <w:r w:rsidRPr="0076003A">
        <w:rPr>
          <w:rFonts w:ascii="Arial" w:hAnsi="Arial" w:cs="Arial"/>
          <w:b w:val="0"/>
          <w:color w:val="0D0D0D" w:themeColor="text1" w:themeTint="F2"/>
          <w:sz w:val="20"/>
          <w:szCs w:val="20"/>
        </w:rPr>
        <w:t xml:space="preserve"> </w:t>
      </w:r>
      <w:proofErr w:type="spellStart"/>
      <w:r w:rsidRPr="0076003A">
        <w:rPr>
          <w:rFonts w:ascii="Arial" w:hAnsi="Arial" w:cs="Arial"/>
          <w:b w:val="0"/>
          <w:color w:val="0D0D0D" w:themeColor="text1" w:themeTint="F2"/>
          <w:sz w:val="20"/>
          <w:szCs w:val="20"/>
        </w:rPr>
        <w:t>vzdolžnike</w:t>
      </w:r>
      <w:proofErr w:type="spellEnd"/>
      <w:r w:rsidRPr="0076003A">
        <w:rPr>
          <w:rFonts w:ascii="Arial" w:hAnsi="Arial" w:cs="Arial"/>
          <w:b w:val="0"/>
          <w:color w:val="0D0D0D" w:themeColor="text1" w:themeTint="F2"/>
          <w:sz w:val="20"/>
          <w:szCs w:val="20"/>
        </w:rPr>
        <w:t xml:space="preserve">. Oporni zidovi in stene kril so kamniti, višine cca. 10 m. Zadnja obnova protikorozijske zaščite naj bi bila po arhivskih podatkih izvedena leta 1995 </w:t>
      </w:r>
    </w:p>
    <w:p w14:paraId="50A1D159" w14:textId="77777777" w:rsidR="00DF3950" w:rsidRPr="0076003A" w:rsidRDefault="00DF3950" w:rsidP="00DF3950">
      <w:pPr>
        <w:pStyle w:val="Naslov4"/>
        <w:spacing w:after="120"/>
        <w:rPr>
          <w:rFonts w:ascii="Arial" w:hAnsi="Arial" w:cs="Arial"/>
          <w:i/>
          <w:iCs/>
          <w:color w:val="0D0D0D" w:themeColor="text1" w:themeTint="F2"/>
          <w:sz w:val="20"/>
          <w:szCs w:val="20"/>
        </w:rPr>
      </w:pPr>
      <w:r w:rsidRPr="0076003A">
        <w:rPr>
          <w:rFonts w:ascii="Arial" w:hAnsi="Arial" w:cs="Arial"/>
          <w:color w:val="0D0D0D" w:themeColor="text1" w:themeTint="F2"/>
          <w:sz w:val="20"/>
          <w:szCs w:val="20"/>
        </w:rPr>
        <w:t>Razpoložljiva projektna dokumentacija</w:t>
      </w:r>
    </w:p>
    <w:p w14:paraId="6AE936DF" w14:textId="77777777" w:rsidR="00DF3950" w:rsidRPr="0076003A" w:rsidRDefault="00DF3950" w:rsidP="00DF3950">
      <w:pPr>
        <w:spacing w:after="120" w:line="276" w:lineRule="auto"/>
        <w:jc w:val="both"/>
        <w:rPr>
          <w:rFonts w:ascii="Arial" w:hAnsi="Arial" w:cs="Arial"/>
          <w:color w:val="0D0D0D" w:themeColor="text1" w:themeTint="F2"/>
          <w:sz w:val="20"/>
          <w:szCs w:val="20"/>
          <w:lang w:eastAsia="ar-SA"/>
        </w:rPr>
      </w:pPr>
      <w:r w:rsidRPr="0076003A">
        <w:rPr>
          <w:rFonts w:ascii="Arial" w:hAnsi="Arial" w:cs="Arial"/>
          <w:color w:val="0D0D0D" w:themeColor="text1" w:themeTint="F2"/>
          <w:sz w:val="20"/>
          <w:szCs w:val="20"/>
          <w:lang w:eastAsia="ar-SA"/>
        </w:rPr>
        <w:t>Izvedbeni načrt sanacije konstrukcije »Jeklena mostna konstrukcija v km 50+308 regionalne železniške proge št. 70 Jesenice - Nova Gorica – Sežana« št. : P–31871/1-IZN, januar 2024, projektant: IMK d.o.o., Mencingerjeva ulica 7,1000 Ljubljana.</w:t>
      </w:r>
    </w:p>
    <w:p w14:paraId="776BD655" w14:textId="77777777" w:rsidR="0076003A" w:rsidRDefault="0076003A" w:rsidP="00DF3950">
      <w:pPr>
        <w:spacing w:after="120"/>
        <w:rPr>
          <w:rFonts w:ascii="Arial" w:eastAsiaTheme="majorEastAsia" w:hAnsi="Arial" w:cs="Arial"/>
          <w:color w:val="0D0D0D" w:themeColor="text1" w:themeTint="F2"/>
          <w:sz w:val="20"/>
          <w:szCs w:val="20"/>
        </w:rPr>
      </w:pPr>
    </w:p>
    <w:p w14:paraId="5EA8CD13" w14:textId="60AD6796" w:rsidR="00DF3950" w:rsidRPr="0076003A" w:rsidRDefault="00DF3950" w:rsidP="00DF3950">
      <w:pPr>
        <w:spacing w:after="120"/>
        <w:rPr>
          <w:rFonts w:ascii="Arial" w:eastAsiaTheme="majorEastAsia" w:hAnsi="Arial" w:cs="Arial"/>
          <w:b/>
          <w:color w:val="0D0D0D" w:themeColor="text1" w:themeTint="F2"/>
          <w:sz w:val="20"/>
          <w:szCs w:val="20"/>
        </w:rPr>
      </w:pPr>
      <w:r w:rsidRPr="0076003A">
        <w:rPr>
          <w:rFonts w:ascii="Arial" w:eastAsiaTheme="majorEastAsia" w:hAnsi="Arial" w:cs="Arial"/>
          <w:b/>
          <w:color w:val="0D0D0D" w:themeColor="text1" w:themeTint="F2"/>
          <w:sz w:val="20"/>
          <w:szCs w:val="20"/>
        </w:rPr>
        <w:t xml:space="preserve">TEHNIČNE ZAHTEVE </w:t>
      </w:r>
    </w:p>
    <w:p w14:paraId="0CD03BDB" w14:textId="77777777" w:rsidR="00DF3950" w:rsidRPr="0076003A" w:rsidRDefault="00DF3950" w:rsidP="00DF3950">
      <w:pPr>
        <w:spacing w:after="120" w:line="276" w:lineRule="auto"/>
        <w:jc w:val="both"/>
        <w:rPr>
          <w:rFonts w:ascii="Arial" w:hAnsi="Arial" w:cs="Arial"/>
          <w:color w:val="0D0D0D" w:themeColor="text1" w:themeTint="F2"/>
          <w:sz w:val="20"/>
          <w:szCs w:val="20"/>
          <w:lang w:eastAsia="ar-SA"/>
        </w:rPr>
      </w:pPr>
      <w:r w:rsidRPr="0076003A">
        <w:rPr>
          <w:rFonts w:ascii="Arial" w:hAnsi="Arial" w:cs="Arial"/>
          <w:color w:val="0D0D0D" w:themeColor="text1" w:themeTint="F2"/>
          <w:sz w:val="20"/>
          <w:szCs w:val="20"/>
        </w:rPr>
        <w:t xml:space="preserve">Sanacijska dela se bodo izvajala na objektu. </w:t>
      </w:r>
      <w:r w:rsidRPr="0076003A">
        <w:rPr>
          <w:rFonts w:ascii="Arial" w:hAnsi="Arial" w:cs="Arial"/>
          <w:color w:val="0D0D0D" w:themeColor="text1" w:themeTint="F2"/>
          <w:sz w:val="20"/>
          <w:szCs w:val="20"/>
          <w:lang w:eastAsia="ar-SA"/>
        </w:rPr>
        <w:t>V kolikor izvajalec predvidi tehnologijo izvajanja del, ki predvideva ovire v železniškem prometu (kot so zapore tirov) pripravi Elaborat tehnologije prometa v času gradnje. Vse stroške, ki nastanejo s pripravo elaborata in ovirami v železniškem prometu nosi naročnik.</w:t>
      </w:r>
    </w:p>
    <w:p w14:paraId="2B94EDE4" w14:textId="77777777" w:rsidR="00DF3950" w:rsidRPr="0076003A" w:rsidRDefault="00DF3950" w:rsidP="00DF3950">
      <w:pPr>
        <w:pStyle w:val="Brezrazmikov"/>
        <w:spacing w:after="120" w:line="276" w:lineRule="auto"/>
        <w:jc w:val="both"/>
        <w:rPr>
          <w:rFonts w:ascii="Arial" w:hAnsi="Arial" w:cs="Arial"/>
          <w:color w:val="0D0D0D" w:themeColor="text1" w:themeTint="F2"/>
          <w:sz w:val="20"/>
          <w:szCs w:val="20"/>
          <w:lang w:eastAsia="ar-SA"/>
        </w:rPr>
      </w:pPr>
      <w:r w:rsidRPr="0076003A">
        <w:rPr>
          <w:rFonts w:ascii="Arial" w:hAnsi="Arial" w:cs="Arial"/>
          <w:color w:val="0D0D0D" w:themeColor="text1" w:themeTint="F2"/>
          <w:sz w:val="20"/>
          <w:szCs w:val="20"/>
          <w:lang w:eastAsia="ar-SA"/>
        </w:rPr>
        <w:t xml:space="preserve">Izvajalec pred pričetkom del dostavi Elaborat tehnologije izvajanja del s tehnološkim opisom in terminskim planom izvajanja. Za vsako spremembo tehnološkega opisa in terminskega plana mora predhodno pridobiti soglasje naročnika. </w:t>
      </w:r>
    </w:p>
    <w:p w14:paraId="0B77198D" w14:textId="77777777" w:rsidR="00DF3950" w:rsidRPr="0076003A" w:rsidRDefault="00DF3950" w:rsidP="00DF3950">
      <w:pPr>
        <w:pStyle w:val="Brezrazmikov"/>
        <w:spacing w:after="120" w:line="276" w:lineRule="auto"/>
        <w:jc w:val="both"/>
        <w:rPr>
          <w:rFonts w:ascii="Arial" w:hAnsi="Arial" w:cs="Arial"/>
          <w:color w:val="0D0D0D" w:themeColor="text1" w:themeTint="F2"/>
          <w:sz w:val="20"/>
          <w:szCs w:val="20"/>
          <w:lang w:eastAsia="ar-SA"/>
        </w:rPr>
      </w:pPr>
      <w:r w:rsidRPr="0076003A">
        <w:rPr>
          <w:rFonts w:ascii="Arial" w:hAnsi="Arial" w:cs="Arial"/>
          <w:color w:val="0D0D0D" w:themeColor="text1" w:themeTint="F2"/>
          <w:sz w:val="20"/>
          <w:szCs w:val="20"/>
          <w:lang w:eastAsia="ar-SA"/>
        </w:rPr>
        <w:t xml:space="preserve">V času izvajanja se vodi gradbeni dnevnik in knjigo izmer skladno z zahtevami Gradbenega zakona in podrejenih predpisov. Aktivnosti kontrole morajo biti dnevno vpisane v gradbeni dnevnik oz. najkasneje pri podpisu dnevnika s strani naročnika oz. imenovanega nadzora. </w:t>
      </w:r>
    </w:p>
    <w:p w14:paraId="731BE1E7" w14:textId="77777777" w:rsidR="00DF3950" w:rsidRPr="0076003A" w:rsidRDefault="00DF3950" w:rsidP="00DF3950">
      <w:pPr>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lastRenderedPageBreak/>
        <w:t>Dela morajo biti izvedena tako, da se zagotovijo minimalne ovire v prometu. V kolikor narava del dopušča izvajalec izvaja dela neprekinjeno v času dovoljenja za delo oz. zapor z maksimalno delovno ekipo.</w:t>
      </w:r>
    </w:p>
    <w:p w14:paraId="0FB65727" w14:textId="77777777" w:rsidR="00DF3950" w:rsidRPr="0076003A" w:rsidRDefault="00DF3950" w:rsidP="00DF3950">
      <w:pPr>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t>Tekom sanacije se mora izvajati geodetski monitoring mostu, da ne prihaja do morebitnih posedkov zaradi vibracij. Če se odkrijejo posedki, je potrebno nemudoma ustaviti sanacijska dela ter o tem obvestiti naročnika. Po končanju del se mora zagotoviti nemotena prevoznost železniške proge z dokazilom o ustreznosti tira za železniški promet (tirni izkaz), ki mora biti izveden v skladu s Pravilnikom o zgornjem ustroju železniških prog. Po končanju del izvajalec izvede geodetski elaborat s katerim potrjuje, da ni prišlo do posedkov oz. dvigov opornika, konstrukcije oz. tira. Vse dodatne stroške, ki bi nastali kot posledica izvajanja sanacijskih del krije izvajalec del.</w:t>
      </w:r>
    </w:p>
    <w:p w14:paraId="613A2CF0" w14:textId="7C586E74" w:rsidR="00DF3950" w:rsidRDefault="00DF3950" w:rsidP="00DF3950">
      <w:pPr>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t>Dela se morajo pričeti skladno z IZN »Jeklena mostna konstrukcija v km 50+308 regionalne železniške proge št. 70 Jesenice - Nova Gorica – Sežana«  št. : P–31871/1-IZN, januar 2024, projektant: IMK d.o.o., Mencingerjeva ulica 7,1000 Ljubljana.</w:t>
      </w:r>
    </w:p>
    <w:p w14:paraId="67924622" w14:textId="71997910" w:rsidR="0076003A" w:rsidRDefault="0076003A" w:rsidP="00DF3950">
      <w:pPr>
        <w:spacing w:after="120" w:line="276" w:lineRule="auto"/>
        <w:jc w:val="both"/>
        <w:rPr>
          <w:rFonts w:ascii="Arial" w:hAnsi="Arial" w:cs="Arial"/>
          <w:color w:val="0D0D0D" w:themeColor="text1" w:themeTint="F2"/>
          <w:sz w:val="20"/>
          <w:szCs w:val="20"/>
        </w:rPr>
      </w:pPr>
    </w:p>
    <w:p w14:paraId="00259433" w14:textId="77777777" w:rsidR="0076003A" w:rsidRPr="009E5342" w:rsidRDefault="0076003A" w:rsidP="0076003A">
      <w:pPr>
        <w:spacing w:after="120"/>
        <w:jc w:val="both"/>
        <w:rPr>
          <w:rFonts w:ascii="Arial" w:eastAsiaTheme="majorEastAsia" w:hAnsi="Arial" w:cs="Arial"/>
          <w:b/>
          <w:color w:val="0D0D0D" w:themeColor="text1" w:themeTint="F2"/>
          <w:sz w:val="20"/>
          <w:szCs w:val="20"/>
          <w:u w:val="single"/>
        </w:rPr>
      </w:pPr>
      <w:r w:rsidRPr="009E5342">
        <w:rPr>
          <w:rFonts w:ascii="Arial" w:eastAsiaTheme="majorEastAsia" w:hAnsi="Arial" w:cs="Arial"/>
          <w:b/>
          <w:color w:val="0D0D0D" w:themeColor="text1" w:themeTint="F2"/>
          <w:sz w:val="20"/>
          <w:szCs w:val="20"/>
          <w:u w:val="single"/>
        </w:rPr>
        <w:t xml:space="preserve">Tehnična in kadrovska sposobnost za sanacijo jeklene konstrukcije so določeni v točkah 5.1.2.3. in 5.1.2.4 razpisne dokumentacije.  </w:t>
      </w:r>
    </w:p>
    <w:p w14:paraId="27C65E8A" w14:textId="77777777" w:rsidR="0076003A" w:rsidRPr="0076003A" w:rsidRDefault="0076003A" w:rsidP="00DF3950">
      <w:pPr>
        <w:spacing w:after="120" w:line="276" w:lineRule="auto"/>
        <w:jc w:val="both"/>
        <w:rPr>
          <w:rFonts w:ascii="Arial" w:hAnsi="Arial" w:cs="Arial"/>
          <w:color w:val="0D0D0D" w:themeColor="text1" w:themeTint="F2"/>
          <w:sz w:val="20"/>
          <w:szCs w:val="20"/>
        </w:rPr>
      </w:pPr>
    </w:p>
    <w:p w14:paraId="14D55691" w14:textId="77777777" w:rsidR="00DF3950" w:rsidRPr="0076003A" w:rsidRDefault="00DF3950" w:rsidP="00DF3950">
      <w:pPr>
        <w:autoSpaceDE w:val="0"/>
        <w:autoSpaceDN w:val="0"/>
        <w:adjustRightInd w:val="0"/>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t>Ustreznost tehnologij varjenja po evropskem standardu SIST EN ISO 15614-1:2017.</w:t>
      </w:r>
    </w:p>
    <w:p w14:paraId="5766BD16" w14:textId="77777777" w:rsidR="00DF3950" w:rsidRPr="0076003A" w:rsidRDefault="00DF3950" w:rsidP="00DF3950">
      <w:pPr>
        <w:autoSpaceDE w:val="0"/>
        <w:autoSpaceDN w:val="0"/>
        <w:adjustRightInd w:val="0"/>
        <w:spacing w:after="120" w:line="276" w:lineRule="auto"/>
        <w:jc w:val="both"/>
        <w:rPr>
          <w:rFonts w:ascii="Arial" w:hAnsi="Arial" w:cs="Arial"/>
          <w:color w:val="0D0D0D" w:themeColor="text1" w:themeTint="F2"/>
          <w:sz w:val="20"/>
          <w:szCs w:val="20"/>
        </w:rPr>
      </w:pPr>
      <w:r w:rsidRPr="0076003A">
        <w:rPr>
          <w:rFonts w:ascii="Arial" w:hAnsi="Arial" w:cs="Arial"/>
          <w:color w:val="0D0D0D" w:themeColor="text1" w:themeTint="F2"/>
          <w:sz w:val="20"/>
          <w:szCs w:val="20"/>
        </w:rPr>
        <w:t>Vgrajeni material morajo biti skladni s standardom SIST EN 1090-2:2018.</w:t>
      </w:r>
    </w:p>
    <w:p w14:paraId="46BAC87E" w14:textId="77777777" w:rsidR="00DF3950" w:rsidRPr="0076003A" w:rsidRDefault="00DF3950" w:rsidP="00DF3950">
      <w:pPr>
        <w:pStyle w:val="Naslov6"/>
        <w:spacing w:after="120"/>
        <w:rPr>
          <w:rFonts w:ascii="Arial" w:eastAsia="Batang" w:hAnsi="Arial" w:cs="Arial"/>
          <w:sz w:val="20"/>
          <w:szCs w:val="20"/>
        </w:rPr>
      </w:pPr>
      <w:r w:rsidRPr="0076003A">
        <w:rPr>
          <w:rFonts w:ascii="Arial" w:eastAsiaTheme="minorHAnsi" w:hAnsi="Arial" w:cs="Arial"/>
          <w:sz w:val="20"/>
          <w:szCs w:val="20"/>
          <w:lang w:eastAsia="en-US"/>
        </w:rPr>
        <w:t>Splošna navodila k popisu</w:t>
      </w:r>
    </w:p>
    <w:p w14:paraId="06AA62B8"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 xml:space="preserve">Izdelavo ponudbe in izvedbo projekta je potrebno izdelati skladno z načrtom. Načrt je potrebno upoštevati v celoti (risbe, opisi in popisi). </w:t>
      </w:r>
    </w:p>
    <w:p w14:paraId="5199D142"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V primeru tiskarskih napak in morebitnih neskladij v projektu, je ponudnik ali izvajalec dolžan na to opozoriti odgovornega projektanta.</w:t>
      </w:r>
    </w:p>
    <w:p w14:paraId="14FDB575"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Pred pričetkom del naj izvajalec obvezno preveri vse mere na objektu! Skladno z Gradbenim zakonom morajo vgrajeni materiali ustrezati določilom veljavnih tehničnih predpisov in standardov. Vsa pripravljalna in zaključna dela, zakoličenje objekta, postavitev profilov, prenosi višinskih točk in podobno, kot vsa potrebna zarisovanja mora izvajalec del upoštevati v enoto cene!</w:t>
      </w:r>
    </w:p>
    <w:p w14:paraId="6427133B" w14:textId="5194B498" w:rsidR="00DF3950" w:rsidRDefault="00DF3950" w:rsidP="002D1BC7">
      <w:pPr>
        <w:spacing w:line="276" w:lineRule="auto"/>
        <w:jc w:val="both"/>
        <w:rPr>
          <w:rFonts w:ascii="Arial" w:hAnsi="Arial" w:cs="Arial"/>
          <w:sz w:val="20"/>
          <w:szCs w:val="20"/>
        </w:rPr>
      </w:pPr>
      <w:r w:rsidRPr="0076003A">
        <w:rPr>
          <w:rFonts w:ascii="Arial" w:hAnsi="Arial" w:cs="Arial"/>
          <w:sz w:val="20"/>
          <w:szCs w:val="20"/>
        </w:rPr>
        <w:t>Za vse vgrajene materiale mora izvajalec predložiti ateste o kvaliteti materialov, ki jih izda pooblaščeni zavod za tovrstne dejavnosti.</w:t>
      </w:r>
    </w:p>
    <w:p w14:paraId="50E10282" w14:textId="77777777" w:rsidR="002D1BC7" w:rsidRPr="0076003A" w:rsidRDefault="002D1BC7" w:rsidP="002D1BC7">
      <w:pPr>
        <w:spacing w:line="276" w:lineRule="auto"/>
        <w:jc w:val="both"/>
        <w:rPr>
          <w:rFonts w:ascii="Arial" w:hAnsi="Arial" w:cs="Arial"/>
          <w:sz w:val="20"/>
          <w:szCs w:val="20"/>
        </w:rPr>
      </w:pPr>
    </w:p>
    <w:p w14:paraId="4A19B472"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V enotnih cenah mora ponudnik zajeti vse pričakovane stroške:</w:t>
      </w:r>
    </w:p>
    <w:p w14:paraId="572C5679" w14:textId="632A2684" w:rsidR="00DF3950" w:rsidRPr="0076003A" w:rsidRDefault="00DF3950" w:rsidP="002D1BC7">
      <w:pPr>
        <w:pStyle w:val="Odstavekseznama"/>
        <w:numPr>
          <w:ilvl w:val="0"/>
          <w:numId w:val="29"/>
        </w:numPr>
        <w:spacing w:before="120" w:line="276" w:lineRule="auto"/>
        <w:contextualSpacing/>
        <w:jc w:val="both"/>
        <w:rPr>
          <w:rFonts w:ascii="Arial" w:hAnsi="Arial" w:cs="Arial"/>
          <w:sz w:val="20"/>
        </w:rPr>
      </w:pPr>
      <w:r w:rsidRPr="0076003A">
        <w:rPr>
          <w:rFonts w:ascii="Arial" w:hAnsi="Arial" w:cs="Arial"/>
          <w:sz w:val="20"/>
        </w:rPr>
        <w:t>sorazmerni del stroškov pripravljalnih del, organizacije, ureditve in varovanja gradbišča</w:t>
      </w:r>
      <w:r w:rsidR="002D1BC7">
        <w:rPr>
          <w:rFonts w:ascii="Arial" w:hAnsi="Arial" w:cs="Arial"/>
          <w:sz w:val="20"/>
        </w:rPr>
        <w:t>;</w:t>
      </w:r>
    </w:p>
    <w:p w14:paraId="5AFE50B9" w14:textId="6314885E" w:rsidR="00DF3950" w:rsidRPr="0076003A" w:rsidRDefault="00DF3950" w:rsidP="002D1BC7">
      <w:pPr>
        <w:pStyle w:val="Odstavekseznama"/>
        <w:numPr>
          <w:ilvl w:val="0"/>
          <w:numId w:val="29"/>
        </w:numPr>
        <w:spacing w:before="120" w:line="276" w:lineRule="auto"/>
        <w:contextualSpacing/>
        <w:jc w:val="both"/>
        <w:rPr>
          <w:rFonts w:ascii="Arial" w:hAnsi="Arial" w:cs="Arial"/>
          <w:sz w:val="20"/>
        </w:rPr>
      </w:pPr>
      <w:r w:rsidRPr="0076003A">
        <w:rPr>
          <w:rFonts w:ascii="Arial" w:hAnsi="Arial" w:cs="Arial"/>
          <w:sz w:val="20"/>
        </w:rPr>
        <w:t>stroške nabave in vgradnje vsega materiala in opreme, predvidenega za vgradnjo in montažo</w:t>
      </w:r>
      <w:r w:rsidR="002D1BC7">
        <w:rPr>
          <w:rFonts w:ascii="Arial" w:hAnsi="Arial" w:cs="Arial"/>
          <w:sz w:val="20"/>
        </w:rPr>
        <w:t>;</w:t>
      </w:r>
    </w:p>
    <w:p w14:paraId="696BB135" w14:textId="25C06600" w:rsidR="00DF3950" w:rsidRPr="0076003A" w:rsidRDefault="00DF3950" w:rsidP="002D1BC7">
      <w:pPr>
        <w:pStyle w:val="Odstavekseznama"/>
        <w:numPr>
          <w:ilvl w:val="0"/>
          <w:numId w:val="29"/>
        </w:numPr>
        <w:spacing w:before="120"/>
        <w:contextualSpacing/>
        <w:jc w:val="both"/>
        <w:rPr>
          <w:rFonts w:ascii="Arial" w:hAnsi="Arial" w:cs="Arial"/>
          <w:sz w:val="20"/>
        </w:rPr>
      </w:pPr>
      <w:r w:rsidRPr="0076003A">
        <w:rPr>
          <w:rFonts w:ascii="Arial" w:hAnsi="Arial" w:cs="Arial"/>
          <w:sz w:val="20"/>
        </w:rPr>
        <w:t>izdelavo ali najem in koriščenje, montažo in demontažo vseh delovnih ter zaščitnih odrov, ograj ipd.</w:t>
      </w:r>
      <w:r w:rsidR="002D1BC7">
        <w:rPr>
          <w:rFonts w:ascii="Arial" w:hAnsi="Arial" w:cs="Arial"/>
          <w:sz w:val="20"/>
        </w:rPr>
        <w:t>;</w:t>
      </w:r>
    </w:p>
    <w:p w14:paraId="637A1C96" w14:textId="1F01C513" w:rsidR="00DF3950" w:rsidRPr="0076003A" w:rsidRDefault="00DF3950" w:rsidP="002D1BC7">
      <w:pPr>
        <w:pStyle w:val="Odstavekseznama"/>
        <w:numPr>
          <w:ilvl w:val="0"/>
          <w:numId w:val="29"/>
        </w:numPr>
        <w:spacing w:before="120"/>
        <w:contextualSpacing/>
        <w:jc w:val="both"/>
        <w:rPr>
          <w:rFonts w:ascii="Arial" w:hAnsi="Arial" w:cs="Arial"/>
          <w:sz w:val="20"/>
        </w:rPr>
      </w:pPr>
      <w:r w:rsidRPr="0076003A">
        <w:rPr>
          <w:rFonts w:ascii="Arial" w:hAnsi="Arial" w:cs="Arial"/>
          <w:sz w:val="20"/>
        </w:rPr>
        <w:t>stroške prevozov, raztovarjanja in skladiščenja na gradbišču ter notranjega transporta na gradbišču</w:t>
      </w:r>
      <w:r w:rsidR="002D1BC7">
        <w:rPr>
          <w:rFonts w:ascii="Arial" w:hAnsi="Arial" w:cs="Arial"/>
          <w:sz w:val="20"/>
        </w:rPr>
        <w:t>;</w:t>
      </w:r>
    </w:p>
    <w:p w14:paraId="5EA79AA1" w14:textId="21F23176" w:rsidR="00DF3950" w:rsidRPr="0076003A" w:rsidRDefault="00DF3950" w:rsidP="002D1BC7">
      <w:pPr>
        <w:pStyle w:val="Odstavekseznama"/>
        <w:numPr>
          <w:ilvl w:val="0"/>
          <w:numId w:val="29"/>
        </w:numPr>
        <w:spacing w:before="120"/>
        <w:contextualSpacing/>
        <w:jc w:val="both"/>
        <w:rPr>
          <w:rFonts w:ascii="Arial" w:hAnsi="Arial" w:cs="Arial"/>
          <w:sz w:val="20"/>
        </w:rPr>
      </w:pPr>
      <w:r w:rsidRPr="0076003A">
        <w:rPr>
          <w:rFonts w:ascii="Arial" w:hAnsi="Arial" w:cs="Arial"/>
          <w:sz w:val="20"/>
        </w:rPr>
        <w:t>stroške zaključnih del na gradbišču z odvozom odvečnega materiala in stroške vzpostavitve prvotnega stanja, kjer bo to potrebno</w:t>
      </w:r>
      <w:r w:rsidR="002D1BC7">
        <w:rPr>
          <w:rFonts w:ascii="Arial" w:hAnsi="Arial" w:cs="Arial"/>
          <w:sz w:val="20"/>
        </w:rPr>
        <w:t>;</w:t>
      </w:r>
    </w:p>
    <w:p w14:paraId="5EE40128" w14:textId="63604140" w:rsidR="00DF3950" w:rsidRPr="0076003A" w:rsidRDefault="00DF3950" w:rsidP="002D1BC7">
      <w:pPr>
        <w:pStyle w:val="Odstavekseznama"/>
        <w:numPr>
          <w:ilvl w:val="0"/>
          <w:numId w:val="29"/>
        </w:numPr>
        <w:spacing w:before="120" w:after="40"/>
        <w:ind w:left="714" w:hanging="357"/>
        <w:jc w:val="both"/>
        <w:rPr>
          <w:rFonts w:ascii="Arial" w:hAnsi="Arial" w:cs="Arial"/>
          <w:sz w:val="20"/>
        </w:rPr>
      </w:pPr>
      <w:r w:rsidRPr="0076003A">
        <w:rPr>
          <w:rFonts w:ascii="Arial" w:hAnsi="Arial" w:cs="Arial"/>
          <w:sz w:val="20"/>
        </w:rPr>
        <w:t>sorazmerni del stroškov zavarovanja objekta v času izvedbe del in delavcev ter materiala na gradbišču v času izvajanja del, od začetka del do pridobitve uporabnega dovoljenja za objekt. Zavarovanje mora biti izvršeno pri pooblaščeni zavarovalni družbi, izvajalec mora kopijo police za vrednost predpisanih del dostaviti naročniku</w:t>
      </w:r>
      <w:r w:rsidR="002D1BC7">
        <w:rPr>
          <w:rFonts w:ascii="Arial" w:hAnsi="Arial" w:cs="Arial"/>
          <w:sz w:val="20"/>
        </w:rPr>
        <w:t>;</w:t>
      </w:r>
    </w:p>
    <w:p w14:paraId="6C0D403C" w14:textId="7EB415BA"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stroške vzdrževanja začasnih internih poti na gradbišču in stroške čiščenja javnih ter drugih poti in okolja izven gradbišča, ki jih bo onesnažil s svojimi vozili ali deli izvajalec ali njegov podizvajalec</w:t>
      </w:r>
      <w:r w:rsidR="002D1BC7">
        <w:rPr>
          <w:rFonts w:ascii="Arial" w:hAnsi="Arial" w:cs="Arial"/>
          <w:sz w:val="20"/>
        </w:rPr>
        <w:t>;</w:t>
      </w:r>
    </w:p>
    <w:p w14:paraId="53661C6E" w14:textId="5DB28CD6"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sorazmerni del stroškov čiščenja objekta, kar zadeva izvajalčevo delo in sicer med izvedbo del in primopredaje objekta, vključno z odvozom odpadnega materiala</w:t>
      </w:r>
      <w:r w:rsidR="002D1BC7">
        <w:rPr>
          <w:rFonts w:ascii="Arial" w:hAnsi="Arial" w:cs="Arial"/>
          <w:sz w:val="20"/>
        </w:rPr>
        <w:t>;</w:t>
      </w:r>
    </w:p>
    <w:p w14:paraId="0F5D91B0" w14:textId="25D1C8C8"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stroške električne energije, vode, TK priključkov, razsvetljave za nočno delo in morebitne ostale stroške v času gradnje</w:t>
      </w:r>
      <w:r w:rsidR="002D1BC7">
        <w:rPr>
          <w:rFonts w:ascii="Arial" w:hAnsi="Arial" w:cs="Arial"/>
          <w:sz w:val="20"/>
        </w:rPr>
        <w:t>;</w:t>
      </w:r>
    </w:p>
    <w:p w14:paraId="13AACBBB" w14:textId="7C106EBA"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vse stroške predpisanih ukrepov varstva pri delu in varstva pred požarom, ki jih mora izvajalec obvezno upoštevati</w:t>
      </w:r>
      <w:r w:rsidR="002D1BC7">
        <w:rPr>
          <w:rFonts w:ascii="Arial" w:hAnsi="Arial" w:cs="Arial"/>
          <w:sz w:val="20"/>
        </w:rPr>
        <w:t>;</w:t>
      </w:r>
    </w:p>
    <w:p w14:paraId="1A5680A7" w14:textId="1D74E01D"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lastRenderedPageBreak/>
        <w:t>stroške za popravilo morebitnih škod, ki bi nastale na objektu kot celoti oz. delu objekta, dovoznih cestah, zunanjem okolju, komunalnih vodih in priključkih po krivdi izvajalca</w:t>
      </w:r>
      <w:r w:rsidR="002D1BC7">
        <w:rPr>
          <w:rFonts w:ascii="Arial" w:hAnsi="Arial" w:cs="Arial"/>
          <w:sz w:val="20"/>
        </w:rPr>
        <w:t>;</w:t>
      </w:r>
    </w:p>
    <w:p w14:paraId="03925798" w14:textId="27C68CD5" w:rsidR="00DF3950" w:rsidRPr="0076003A" w:rsidRDefault="00DF3950" w:rsidP="002D1BC7">
      <w:pPr>
        <w:pStyle w:val="Odstavekseznama"/>
        <w:numPr>
          <w:ilvl w:val="0"/>
          <w:numId w:val="29"/>
        </w:numPr>
        <w:spacing w:before="120" w:after="120"/>
        <w:ind w:left="714" w:hanging="357"/>
        <w:jc w:val="both"/>
        <w:rPr>
          <w:rFonts w:ascii="Arial" w:hAnsi="Arial" w:cs="Arial"/>
          <w:sz w:val="20"/>
        </w:rPr>
      </w:pPr>
      <w:r w:rsidRPr="0076003A">
        <w:rPr>
          <w:rFonts w:ascii="Arial" w:hAnsi="Arial" w:cs="Arial"/>
          <w:sz w:val="20"/>
        </w:rPr>
        <w:t>stroške vseh predpisanih kontrol materialov, meritev, atestov in garancij za materiale vgrajene v objekt, stroške nostrifikacije in meritev pooblaščenih institucij, potrebnih za uspešno primopredajo del, pri čemer morajo biti dokumenti obvezno prevedeni v slovenščino in nostrificirani od pooblaščene institucije v RS</w:t>
      </w:r>
      <w:r w:rsidR="002D1BC7">
        <w:rPr>
          <w:rFonts w:ascii="Arial" w:hAnsi="Arial" w:cs="Arial"/>
          <w:sz w:val="20"/>
        </w:rPr>
        <w:t>;</w:t>
      </w:r>
    </w:p>
    <w:p w14:paraId="20371C4A" w14:textId="0715881F" w:rsidR="00DF3950" w:rsidRPr="0076003A" w:rsidRDefault="00DF3950" w:rsidP="002D1BC7">
      <w:pPr>
        <w:pStyle w:val="Odstavekseznama"/>
        <w:numPr>
          <w:ilvl w:val="0"/>
          <w:numId w:val="29"/>
        </w:numPr>
        <w:spacing w:before="120" w:after="120"/>
        <w:jc w:val="both"/>
        <w:rPr>
          <w:rFonts w:ascii="Arial" w:hAnsi="Arial" w:cs="Arial"/>
          <w:sz w:val="20"/>
        </w:rPr>
      </w:pPr>
      <w:proofErr w:type="spellStart"/>
      <w:r w:rsidRPr="0076003A">
        <w:rPr>
          <w:rFonts w:ascii="Arial" w:hAnsi="Arial" w:cs="Arial"/>
          <w:sz w:val="20"/>
        </w:rPr>
        <w:t>zakoličba</w:t>
      </w:r>
      <w:proofErr w:type="spellEnd"/>
      <w:r w:rsidRPr="0076003A">
        <w:rPr>
          <w:rFonts w:ascii="Arial" w:hAnsi="Arial" w:cs="Arial"/>
          <w:sz w:val="20"/>
        </w:rPr>
        <w:t xml:space="preserve"> in obeležba obstoječih komunalnih naprav</w:t>
      </w:r>
      <w:r w:rsidR="002D1BC7">
        <w:rPr>
          <w:rFonts w:ascii="Arial" w:hAnsi="Arial" w:cs="Arial"/>
          <w:sz w:val="20"/>
        </w:rPr>
        <w:t>;</w:t>
      </w:r>
    </w:p>
    <w:p w14:paraId="7D4513F4" w14:textId="6013BE57"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zavarovanje obstoječih komunalnih naprav pri križanjih nad kanalom pri izkopu, med gradnjo in pri zasipu, komplet z ročnim izkopom in zasipom, zavarovanje naprav s cevjo ter utrjevanje</w:t>
      </w:r>
      <w:r w:rsidR="002D1BC7">
        <w:rPr>
          <w:rFonts w:ascii="Arial" w:hAnsi="Arial" w:cs="Arial"/>
          <w:sz w:val="20"/>
        </w:rPr>
        <w:t>;</w:t>
      </w:r>
    </w:p>
    <w:p w14:paraId="5E1B6602" w14:textId="7079E878"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fotografiranje cestnih, krajinskih, stavbnih in drugih detajlov, pomembnih za ugotavljanje stanja pred gradnjo. Foto elaborat se dela v najmanj dveh izvodih. En izvod prejme naročnik oziroma njegov nadzornik. V primeru, da foto dokumentacija ne bo izdelana stroške uveljavljanja odškodnine nosi izvajalec del, ki je dolžan zagotoviti podroben pregled trase objekta. Razpoke na objektih, poškodbe in druge neobičajne podrobnosti morajo biti fotografirane s priloženim metrom, da je mogoče naknadno ugotoviti morebitno spremenjeno stanje na materialu, objektu ali naprav</w:t>
      </w:r>
      <w:r w:rsidR="002D1BC7">
        <w:rPr>
          <w:rFonts w:ascii="Arial" w:hAnsi="Arial" w:cs="Arial"/>
          <w:sz w:val="20"/>
        </w:rPr>
        <w:t>;</w:t>
      </w:r>
    </w:p>
    <w:p w14:paraId="5C2549FE" w14:textId="0FD82DC5"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geomehanski nadzor</w:t>
      </w:r>
      <w:r w:rsidR="002D1BC7">
        <w:rPr>
          <w:rFonts w:ascii="Arial" w:hAnsi="Arial" w:cs="Arial"/>
          <w:sz w:val="20"/>
        </w:rPr>
        <w:t>;</w:t>
      </w:r>
    </w:p>
    <w:p w14:paraId="1D948B5D" w14:textId="7360A0E0" w:rsidR="00DF3950" w:rsidRPr="0076003A" w:rsidRDefault="00DF3950" w:rsidP="002D1BC7">
      <w:pPr>
        <w:pStyle w:val="Odstavekseznama"/>
        <w:numPr>
          <w:ilvl w:val="0"/>
          <w:numId w:val="29"/>
        </w:numPr>
        <w:spacing w:before="120" w:after="120"/>
        <w:jc w:val="both"/>
        <w:rPr>
          <w:rFonts w:ascii="Arial" w:hAnsi="Arial" w:cs="Arial"/>
          <w:sz w:val="20"/>
        </w:rPr>
      </w:pPr>
      <w:r w:rsidRPr="0076003A">
        <w:rPr>
          <w:rFonts w:ascii="Arial" w:hAnsi="Arial" w:cs="Arial"/>
          <w:sz w:val="20"/>
        </w:rPr>
        <w:t>poročilo o ravnanju z odpadki</w:t>
      </w:r>
      <w:r w:rsidR="002D1BC7">
        <w:rPr>
          <w:rFonts w:ascii="Arial" w:hAnsi="Arial" w:cs="Arial"/>
          <w:sz w:val="20"/>
        </w:rPr>
        <w:t>;</w:t>
      </w:r>
    </w:p>
    <w:p w14:paraId="66B32C73" w14:textId="5D08A80F" w:rsidR="00DF3950" w:rsidRPr="0076003A" w:rsidRDefault="00DF3950" w:rsidP="002D1BC7">
      <w:pPr>
        <w:pStyle w:val="Odstavekseznama"/>
        <w:numPr>
          <w:ilvl w:val="0"/>
          <w:numId w:val="29"/>
        </w:numPr>
        <w:spacing w:after="120"/>
        <w:ind w:left="714" w:hanging="357"/>
        <w:jc w:val="both"/>
        <w:rPr>
          <w:rFonts w:ascii="Arial" w:hAnsi="Arial" w:cs="Arial"/>
          <w:sz w:val="20"/>
        </w:rPr>
      </w:pPr>
      <w:r w:rsidRPr="0076003A">
        <w:rPr>
          <w:rFonts w:ascii="Arial" w:hAnsi="Arial" w:cs="Arial"/>
          <w:sz w:val="20"/>
        </w:rPr>
        <w:t>glavni sestavni del popisov je tehnično poročilo z risbami</w:t>
      </w:r>
      <w:r w:rsidR="002D1BC7">
        <w:rPr>
          <w:rFonts w:ascii="Arial" w:hAnsi="Arial" w:cs="Arial"/>
          <w:sz w:val="20"/>
        </w:rPr>
        <w:t>.</w:t>
      </w:r>
    </w:p>
    <w:p w14:paraId="02BD246D" w14:textId="77777777" w:rsidR="00DF3950" w:rsidRPr="0076003A" w:rsidRDefault="00DF3950" w:rsidP="00DF3950">
      <w:pPr>
        <w:pStyle w:val="Naslov6"/>
        <w:rPr>
          <w:rFonts w:ascii="Arial" w:eastAsiaTheme="minorHAnsi" w:hAnsi="Arial" w:cs="Arial"/>
          <w:sz w:val="20"/>
          <w:szCs w:val="20"/>
          <w:lang w:eastAsia="en-US"/>
        </w:rPr>
      </w:pPr>
      <w:r w:rsidRPr="0076003A">
        <w:rPr>
          <w:rFonts w:ascii="Arial" w:eastAsiaTheme="minorHAnsi" w:hAnsi="Arial" w:cs="Arial"/>
          <w:sz w:val="20"/>
          <w:szCs w:val="20"/>
          <w:lang w:eastAsia="en-US"/>
        </w:rPr>
        <w:t>Splošni pogoji in navodila izvajalcu</w:t>
      </w:r>
    </w:p>
    <w:p w14:paraId="2D2B2B9C" w14:textId="42695ACE"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Predvidene posege je potrebno izvajati v skladu s priloženo dokumentacijo</w:t>
      </w:r>
      <w:r w:rsidR="0076003A">
        <w:rPr>
          <w:rFonts w:ascii="Arial" w:hAnsi="Arial" w:cs="Arial"/>
          <w:sz w:val="20"/>
          <w:szCs w:val="20"/>
        </w:rPr>
        <w:t>.</w:t>
      </w:r>
    </w:p>
    <w:p w14:paraId="6C34DA7C"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V času izvajanja posegov je izvajalec dolžan zagotoviti varnostne ukrepe in tako organizacijo na gradbišču, da bo preprečeno onesnaženje voda in izlitje nevarnih tekočin na prosto. Po končanju del je potrebno odstraniti vse postavljene objekte in pomožne objekte ter odstraniti vse ostanke začasnih deponij. Vse z gradnjo prizadete površine je potrebno sanirati in krajinsko ustrezno urediti oziroma vzpostaviti prvotno stanje.</w:t>
      </w:r>
    </w:p>
    <w:p w14:paraId="42AEBD95" w14:textId="77777777" w:rsidR="00DF3950" w:rsidRPr="0076003A" w:rsidRDefault="00DF3950" w:rsidP="002D1BC7">
      <w:pPr>
        <w:spacing w:line="276" w:lineRule="auto"/>
        <w:jc w:val="both"/>
        <w:rPr>
          <w:rFonts w:ascii="Arial" w:hAnsi="Arial" w:cs="Arial"/>
          <w:sz w:val="20"/>
          <w:szCs w:val="20"/>
        </w:rPr>
      </w:pPr>
      <w:r w:rsidRPr="0076003A">
        <w:rPr>
          <w:rFonts w:ascii="Arial" w:hAnsi="Arial" w:cs="Arial"/>
          <w:sz w:val="20"/>
          <w:szCs w:val="20"/>
        </w:rPr>
        <w:t>Prepovedano je odlaganje viškov zemeljskega in drugih materialov na brežine in lokalna zemljišča.</w:t>
      </w:r>
    </w:p>
    <w:p w14:paraId="1C19897A" w14:textId="77777777" w:rsidR="00DF3950" w:rsidRPr="0076003A" w:rsidRDefault="00DF3950" w:rsidP="00DF3950">
      <w:pPr>
        <w:pStyle w:val="Naslov4"/>
        <w:spacing w:after="120"/>
        <w:rPr>
          <w:rFonts w:ascii="Arial" w:hAnsi="Arial" w:cs="Arial"/>
          <w:i/>
          <w:iCs/>
          <w:sz w:val="20"/>
          <w:szCs w:val="20"/>
        </w:rPr>
      </w:pPr>
      <w:r w:rsidRPr="0076003A">
        <w:rPr>
          <w:rFonts w:ascii="Arial" w:hAnsi="Arial" w:cs="Arial"/>
          <w:sz w:val="20"/>
          <w:szCs w:val="20"/>
        </w:rPr>
        <w:t>OBRAČUN IZVEDENIH DEL</w:t>
      </w:r>
    </w:p>
    <w:p w14:paraId="1ABBD3C1" w14:textId="77777777" w:rsidR="00DF3950" w:rsidRPr="0076003A" w:rsidRDefault="00DF3950" w:rsidP="00DF3950">
      <w:pPr>
        <w:spacing w:after="120"/>
        <w:jc w:val="both"/>
        <w:rPr>
          <w:rFonts w:ascii="Arial" w:hAnsi="Arial" w:cs="Arial"/>
          <w:sz w:val="20"/>
          <w:szCs w:val="20"/>
        </w:rPr>
      </w:pPr>
      <w:r w:rsidRPr="0076003A">
        <w:rPr>
          <w:rFonts w:ascii="Arial" w:hAnsi="Arial" w:cs="Arial"/>
          <w:sz w:val="20"/>
          <w:szCs w:val="20"/>
        </w:rPr>
        <w:t>Obračun se izvede po dejansko opravljenih količinah.</w:t>
      </w:r>
    </w:p>
    <w:p w14:paraId="306F5B8E" w14:textId="1632BB9E" w:rsidR="00DF3950" w:rsidRDefault="00DF3950" w:rsidP="003B28CE">
      <w:pPr>
        <w:jc w:val="both"/>
        <w:rPr>
          <w:rFonts w:ascii="Arial" w:eastAsia="Batang" w:hAnsi="Arial" w:cs="Arial"/>
          <w:b/>
          <w:sz w:val="20"/>
          <w:szCs w:val="20"/>
          <w:lang w:eastAsia="ko-KR"/>
        </w:rPr>
      </w:pPr>
    </w:p>
    <w:p w14:paraId="33545BA4" w14:textId="464C61BE" w:rsidR="00DF3950" w:rsidRDefault="00DF3950" w:rsidP="003B28CE">
      <w:pPr>
        <w:jc w:val="both"/>
        <w:rPr>
          <w:rFonts w:ascii="Arial" w:eastAsia="Batang" w:hAnsi="Arial" w:cs="Arial"/>
          <w:b/>
          <w:sz w:val="20"/>
          <w:szCs w:val="20"/>
          <w:lang w:eastAsia="ko-KR"/>
        </w:rPr>
      </w:pPr>
    </w:p>
    <w:p w14:paraId="10A6FAD0" w14:textId="77777777" w:rsidR="00DF3950" w:rsidRPr="00F737E1" w:rsidRDefault="00DF3950" w:rsidP="00DF3950">
      <w:pPr>
        <w:jc w:val="both"/>
        <w:rPr>
          <w:rFonts w:ascii="Arial" w:hAnsi="Arial" w:cs="Arial"/>
          <w:b/>
          <w:color w:val="0D0D0D" w:themeColor="text1" w:themeTint="F2"/>
          <w:sz w:val="20"/>
          <w:szCs w:val="20"/>
        </w:rPr>
      </w:pPr>
      <w:r w:rsidRPr="00F737E1">
        <w:rPr>
          <w:rFonts w:ascii="Arial" w:hAnsi="Arial" w:cs="Arial"/>
          <w:b/>
          <w:color w:val="0D0D0D" w:themeColor="text1" w:themeTint="F2"/>
          <w:sz w:val="20"/>
          <w:szCs w:val="20"/>
        </w:rPr>
        <w:t>PRILOGE:</w:t>
      </w:r>
    </w:p>
    <w:p w14:paraId="70F0B994" w14:textId="77777777" w:rsidR="00DF3950" w:rsidRPr="00F737E1" w:rsidRDefault="00DF3950" w:rsidP="00DF3950">
      <w:pPr>
        <w:jc w:val="both"/>
        <w:rPr>
          <w:rFonts w:ascii="Arial" w:hAnsi="Arial" w:cs="Arial"/>
          <w:b/>
          <w:color w:val="0D0D0D" w:themeColor="text1" w:themeTint="F2"/>
          <w:sz w:val="20"/>
          <w:szCs w:val="20"/>
          <w:u w:val="single"/>
        </w:rPr>
      </w:pPr>
    </w:p>
    <w:p w14:paraId="5E0C4F8F" w14:textId="77777777" w:rsidR="00DF3950" w:rsidRPr="00F737E1" w:rsidRDefault="00DF3950" w:rsidP="00DF3950">
      <w:pPr>
        <w:jc w:val="both"/>
        <w:rPr>
          <w:rFonts w:ascii="Arial" w:hAnsi="Arial" w:cs="Arial"/>
          <w:b/>
          <w:color w:val="0D0D0D" w:themeColor="text1" w:themeTint="F2"/>
          <w:sz w:val="20"/>
          <w:szCs w:val="20"/>
          <w:u w:val="single"/>
        </w:rPr>
      </w:pPr>
      <w:r>
        <w:rPr>
          <w:rFonts w:ascii="Arial" w:hAnsi="Arial" w:cs="Arial"/>
          <w:b/>
          <w:color w:val="0D0D0D" w:themeColor="text1" w:themeTint="F2"/>
          <w:sz w:val="20"/>
          <w:szCs w:val="20"/>
          <w:u w:val="single"/>
        </w:rPr>
        <w:t>Priloga 1</w:t>
      </w:r>
      <w:r w:rsidRPr="00F737E1">
        <w:rPr>
          <w:rFonts w:ascii="Arial" w:hAnsi="Arial" w:cs="Arial"/>
          <w:b/>
          <w:color w:val="0D0D0D" w:themeColor="text1" w:themeTint="F2"/>
          <w:sz w:val="20"/>
          <w:szCs w:val="20"/>
          <w:u w:val="single"/>
        </w:rPr>
        <w:t xml:space="preserve">: </w:t>
      </w:r>
    </w:p>
    <w:p w14:paraId="2A022E1A" w14:textId="345EB8D5" w:rsidR="0076003A" w:rsidRPr="0076003A" w:rsidRDefault="0076003A" w:rsidP="0076003A">
      <w:pPr>
        <w:pStyle w:val="Odstavekseznama"/>
        <w:numPr>
          <w:ilvl w:val="0"/>
          <w:numId w:val="34"/>
        </w:numPr>
        <w:jc w:val="both"/>
        <w:rPr>
          <w:rFonts w:ascii="Arial" w:hAnsi="Arial" w:cs="Arial"/>
          <w:sz w:val="20"/>
          <w:lang w:eastAsia="ar-SA"/>
        </w:rPr>
      </w:pPr>
      <w:r w:rsidRPr="0076003A">
        <w:rPr>
          <w:rFonts w:ascii="Arial" w:hAnsi="Arial" w:cs="Arial"/>
          <w:color w:val="0D0D0D" w:themeColor="text1" w:themeTint="F2"/>
          <w:sz w:val="20"/>
          <w:lang w:eastAsia="ar-SA"/>
        </w:rPr>
        <w:t>Izvedbeni načrt sanacije konstrukcije »Jeklena mostna konstrukcija v km 50+308 regionalne železniške proge št. 70 Jesenice - Nova Gorica – Sežana« št. : P–31871/1-IZN, januar 2024, projektant: IMK d.o.o., Mencingerjeva ulica 7,1000 Ljubljana</w:t>
      </w:r>
    </w:p>
    <w:p w14:paraId="2FE18F9F" w14:textId="77777777" w:rsidR="0076003A" w:rsidRPr="0076003A" w:rsidRDefault="0076003A" w:rsidP="0076003A">
      <w:pPr>
        <w:jc w:val="both"/>
        <w:rPr>
          <w:rFonts w:ascii="Arial" w:hAnsi="Arial" w:cs="Arial"/>
          <w:sz w:val="20"/>
          <w:lang w:eastAsia="ar-SA"/>
        </w:rPr>
      </w:pPr>
    </w:p>
    <w:p w14:paraId="706A37E8" w14:textId="77777777" w:rsidR="00DF3950" w:rsidRDefault="00DF3950" w:rsidP="00DF3950">
      <w:pPr>
        <w:pStyle w:val="Odstavekseznama"/>
        <w:spacing w:after="120"/>
        <w:ind w:left="0"/>
        <w:jc w:val="both"/>
        <w:rPr>
          <w:rFonts w:ascii="Arial" w:hAnsi="Arial" w:cs="Arial"/>
          <w:color w:val="000000" w:themeColor="text1"/>
          <w:sz w:val="20"/>
          <w:highlight w:val="yellow"/>
        </w:rPr>
      </w:pPr>
    </w:p>
    <w:tbl>
      <w:tblPr>
        <w:tblW w:w="9498" w:type="dxa"/>
        <w:tblLook w:val="00A0" w:firstRow="1" w:lastRow="0" w:firstColumn="1" w:lastColumn="0" w:noHBand="0" w:noVBand="0"/>
      </w:tblPr>
      <w:tblGrid>
        <w:gridCol w:w="3261"/>
        <w:gridCol w:w="2835"/>
        <w:gridCol w:w="3402"/>
      </w:tblGrid>
      <w:tr w:rsidR="00DF3950" w:rsidRPr="004F0AD8" w14:paraId="0F0AFE1F" w14:textId="77777777" w:rsidTr="00B023C9">
        <w:tc>
          <w:tcPr>
            <w:tcW w:w="3261" w:type="dxa"/>
          </w:tcPr>
          <w:p w14:paraId="35EFC5EE" w14:textId="77777777" w:rsidR="00DF3950" w:rsidRPr="004F0AD8" w:rsidRDefault="00DF3950" w:rsidP="00B023C9">
            <w:pPr>
              <w:pStyle w:val="Telo"/>
              <w:keepLines w:val="0"/>
              <w:spacing w:before="0"/>
              <w:rPr>
                <w:rFonts w:ascii="Arial" w:hAnsi="Arial" w:cs="Arial"/>
                <w:i w:val="0"/>
                <w:color w:val="000000" w:themeColor="text1"/>
                <w:sz w:val="20"/>
              </w:rPr>
            </w:pPr>
            <w:r w:rsidRPr="004F0AD8">
              <w:rPr>
                <w:rFonts w:ascii="Arial" w:hAnsi="Arial" w:cs="Arial"/>
                <w:i w:val="0"/>
                <w:color w:val="000000" w:themeColor="text1"/>
                <w:sz w:val="20"/>
              </w:rPr>
              <w:t>Datum:</w:t>
            </w:r>
          </w:p>
          <w:p w14:paraId="4A88FEAC"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2835" w:type="dxa"/>
          </w:tcPr>
          <w:p w14:paraId="049EE3B4" w14:textId="77777777" w:rsidR="00DF3950" w:rsidRPr="004F0AD8" w:rsidRDefault="00DF3950" w:rsidP="00B023C9">
            <w:pPr>
              <w:pStyle w:val="Telo"/>
              <w:keepLines w:val="0"/>
              <w:spacing w:before="0"/>
              <w:ind w:left="659" w:hanging="659"/>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Žig:</w:t>
            </w:r>
          </w:p>
          <w:p w14:paraId="5E923459" w14:textId="77777777" w:rsidR="00DF3950" w:rsidRPr="004F0AD8" w:rsidRDefault="00DF3950" w:rsidP="00B023C9">
            <w:pPr>
              <w:pStyle w:val="Telo"/>
              <w:keepLines w:val="0"/>
              <w:spacing w:before="0"/>
              <w:rPr>
                <w:rFonts w:ascii="Arial" w:hAnsi="Arial" w:cs="Arial"/>
                <w:i w:val="0"/>
                <w:color w:val="000000" w:themeColor="text1"/>
                <w:sz w:val="20"/>
              </w:rPr>
            </w:pPr>
          </w:p>
        </w:tc>
        <w:tc>
          <w:tcPr>
            <w:tcW w:w="3402" w:type="dxa"/>
          </w:tcPr>
          <w:p w14:paraId="29EF30DF" w14:textId="77777777" w:rsidR="00DF3950" w:rsidRPr="004F0AD8" w:rsidRDefault="00DF3950" w:rsidP="00B023C9">
            <w:pPr>
              <w:pStyle w:val="Telo"/>
              <w:keepLines w:val="0"/>
              <w:spacing w:before="0"/>
              <w:ind w:left="2076" w:right="-1492" w:hanging="2076"/>
              <w:rPr>
                <w:rFonts w:ascii="Arial" w:hAnsi="Arial" w:cs="Arial"/>
                <w:i w:val="0"/>
                <w:color w:val="000000" w:themeColor="text1"/>
                <w:sz w:val="20"/>
              </w:rPr>
            </w:pPr>
            <w:r>
              <w:rPr>
                <w:rFonts w:ascii="Arial" w:hAnsi="Arial" w:cs="Arial"/>
                <w:i w:val="0"/>
                <w:color w:val="000000" w:themeColor="text1"/>
                <w:sz w:val="20"/>
              </w:rPr>
              <w:t xml:space="preserve">       </w:t>
            </w:r>
            <w:r w:rsidRPr="004F0AD8">
              <w:rPr>
                <w:rFonts w:ascii="Arial" w:hAnsi="Arial" w:cs="Arial"/>
                <w:i w:val="0"/>
                <w:color w:val="000000" w:themeColor="text1"/>
                <w:sz w:val="20"/>
              </w:rPr>
              <w:t>(ime in priimek)</w:t>
            </w:r>
          </w:p>
          <w:p w14:paraId="58329C20" w14:textId="77777777" w:rsidR="00DF3950" w:rsidRPr="004F0AD8" w:rsidRDefault="00DF3950" w:rsidP="00B023C9">
            <w:pPr>
              <w:pStyle w:val="Telo"/>
              <w:keepLines w:val="0"/>
              <w:spacing w:before="0"/>
              <w:ind w:left="2076" w:right="-1492" w:hanging="1152"/>
              <w:rPr>
                <w:rFonts w:ascii="Arial" w:hAnsi="Arial" w:cs="Arial"/>
                <w:i w:val="0"/>
                <w:color w:val="000000" w:themeColor="text1"/>
                <w:sz w:val="20"/>
              </w:rPr>
            </w:pPr>
          </w:p>
          <w:p w14:paraId="289C4B8C" w14:textId="77777777" w:rsidR="00DF3950" w:rsidRPr="004F0AD8" w:rsidRDefault="00DF3950" w:rsidP="00B023C9">
            <w:pPr>
              <w:pStyle w:val="Telo"/>
              <w:keepLines w:val="0"/>
              <w:spacing w:before="0"/>
              <w:ind w:right="-1492"/>
              <w:rPr>
                <w:rFonts w:ascii="Arial" w:hAnsi="Arial" w:cs="Arial"/>
                <w:i w:val="0"/>
                <w:color w:val="000000" w:themeColor="text1"/>
                <w:sz w:val="20"/>
              </w:rPr>
            </w:pPr>
            <w:r w:rsidRPr="004F0AD8">
              <w:rPr>
                <w:rFonts w:ascii="Arial" w:hAnsi="Arial" w:cs="Arial"/>
                <w:i w:val="0"/>
                <w:color w:val="000000" w:themeColor="text1"/>
                <w:sz w:val="20"/>
              </w:rPr>
              <w:t xml:space="preserve">             Podpis:</w:t>
            </w:r>
          </w:p>
        </w:tc>
      </w:tr>
    </w:tbl>
    <w:p w14:paraId="7B4E9494" w14:textId="77777777" w:rsidR="00DF3950" w:rsidRPr="003B28CE" w:rsidRDefault="00DF3950" w:rsidP="003B28CE">
      <w:pPr>
        <w:jc w:val="both"/>
        <w:rPr>
          <w:rFonts w:ascii="Arial" w:eastAsia="Batang" w:hAnsi="Arial" w:cs="Arial"/>
          <w:b/>
          <w:sz w:val="20"/>
          <w:szCs w:val="20"/>
          <w:lang w:eastAsia="ko-KR"/>
        </w:rPr>
      </w:pPr>
    </w:p>
    <w:sectPr w:rsidR="00DF3950" w:rsidRPr="003B28CE" w:rsidSect="00D520CE">
      <w:pgSz w:w="11907" w:h="16839" w:code="9"/>
      <w:pgMar w:top="1247" w:right="900" w:bottom="1304" w:left="1418" w:header="709" w:footer="312"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3CD557" w16cex:dateUtc="2024-04-22T07:34:00Z"/>
  <w16cex:commentExtensible w16cex:durableId="53206E58" w16cex:dateUtc="2024-04-22T07:37:00Z"/>
  <w16cex:commentExtensible w16cex:durableId="16346C33" w16cex:dateUtc="2024-04-22T07: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29B85F" w14:textId="77777777" w:rsidR="00B752AD" w:rsidRDefault="00B752AD">
      <w:r>
        <w:separator/>
      </w:r>
    </w:p>
  </w:endnote>
  <w:endnote w:type="continuationSeparator" w:id="0">
    <w:p w14:paraId="5BC13E90" w14:textId="77777777" w:rsidR="00B752AD" w:rsidRDefault="00B7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2AFF" w:usb1="4000ACFF" w:usb2="00000001"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EE"/>
    <w:family w:val="swiss"/>
    <w:pitch w:val="variable"/>
    <w:sig w:usb0="E0002EFF" w:usb1="C000785B" w:usb2="00000009" w:usb3="00000000" w:csb0="000001FF" w:csb1="00000000"/>
  </w:font>
  <w:font w:name="Arial CE">
    <w:panose1 w:val="020B0604020202020204"/>
    <w:charset w:val="EE"/>
    <w:family w:val="swiss"/>
    <w:pitch w:val="variable"/>
    <w:sig w:usb0="E0002EFF" w:usb1="C000785B" w:usb2="00000009" w:usb3="00000000" w:csb0="000001FF" w:csb1="00000000"/>
  </w:font>
  <w:font w:name="SL Dutch">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88761" w14:textId="77777777" w:rsidR="00B752AD" w:rsidRDefault="00B752AD">
    <w:pPr>
      <w:pStyle w:val="Noga"/>
      <w:jc w:val="center"/>
    </w:pPr>
    <w:r>
      <w:fldChar w:fldCharType="begin"/>
    </w:r>
    <w:r>
      <w:instrText>PAGE   \* MERGEFORMAT</w:instrText>
    </w:r>
    <w:r>
      <w:fldChar w:fldCharType="separate"/>
    </w:r>
    <w:r>
      <w:rPr>
        <w:noProof/>
      </w:rPr>
      <w:t>34</w:t>
    </w:r>
    <w:r>
      <w:rPr>
        <w:noProof/>
      </w:rPr>
      <w:fldChar w:fldCharType="end"/>
    </w:r>
  </w:p>
  <w:p w14:paraId="4BCE890D" w14:textId="77777777" w:rsidR="00B752AD" w:rsidRDefault="00B752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F5379" w14:textId="77777777" w:rsidR="00B752AD" w:rsidRDefault="00B752AD">
      <w:r>
        <w:separator/>
      </w:r>
    </w:p>
  </w:footnote>
  <w:footnote w:type="continuationSeparator" w:id="0">
    <w:p w14:paraId="21889FC8" w14:textId="77777777" w:rsidR="00B752AD" w:rsidRDefault="00B75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C07C2" w14:textId="505BE70F" w:rsidR="00B752AD" w:rsidRPr="00EC48FA" w:rsidRDefault="00B752AD">
    <w:pPr>
      <w:pStyle w:val="Glava"/>
      <w:rPr>
        <w:sz w:val="16"/>
        <w:szCs w:val="16"/>
      </w:rPr>
    </w:pPr>
    <w:r>
      <w:rPr>
        <w:rFonts w:ascii="Arial" w:hAnsi="Arial" w:cs="Arial"/>
        <w:bCs/>
        <w:sz w:val="16"/>
        <w:szCs w:val="16"/>
      </w:rPr>
      <w:t>»</w:t>
    </w:r>
    <w:r w:rsidRPr="00EC48FA">
      <w:rPr>
        <w:rFonts w:ascii="Arial" w:hAnsi="Arial" w:cs="Arial"/>
        <w:bCs/>
        <w:sz w:val="16"/>
        <w:szCs w:val="16"/>
      </w:rPr>
      <w:t xml:space="preserve">Sanacije </w:t>
    </w:r>
    <w:r w:rsidRPr="00EC48FA">
      <w:rPr>
        <w:rFonts w:ascii="Arial" w:hAnsi="Arial" w:cs="Arial"/>
        <w:sz w:val="16"/>
        <w:szCs w:val="16"/>
      </w:rPr>
      <w:t>mostov v km 76</w:t>
    </w:r>
    <w:r w:rsidRPr="00EC48FA">
      <w:rPr>
        <w:rFonts w:ascii="Arial" w:hAnsi="Arial" w:cs="Arial"/>
        <w:bCs/>
        <w:sz w:val="16"/>
        <w:szCs w:val="16"/>
      </w:rPr>
      <w:t>+803, v km 100</w:t>
    </w:r>
    <w:r w:rsidRPr="00EC48FA">
      <w:rPr>
        <w:rFonts w:ascii="Arial" w:hAnsi="Arial" w:cs="Arial"/>
        <w:sz w:val="16"/>
        <w:szCs w:val="16"/>
      </w:rPr>
      <w:t xml:space="preserve">+973 in v km  50 + 308 </w:t>
    </w:r>
    <w:r w:rsidRPr="00EC48FA">
      <w:rPr>
        <w:rFonts w:ascii="Arial" w:hAnsi="Arial" w:cs="Arial"/>
        <w:bCs/>
        <w:sz w:val="16"/>
        <w:szCs w:val="16"/>
      </w:rPr>
      <w:t>na progi št. 70 Jesenice-Nova Gorica-Sežana</w:t>
    </w:r>
    <w:r>
      <w:rPr>
        <w:rFonts w:ascii="Arial" w:hAnsi="Arial" w:cs="Arial"/>
        <w:bCs/>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74020D"/>
    <w:multiLevelType w:val="multilevel"/>
    <w:tmpl w:val="98B29516"/>
    <w:lvl w:ilvl="0">
      <w:start w:val="1"/>
      <w:numFmt w:val="decimal"/>
      <w:lvlText w:val="%1."/>
      <w:lvlJc w:val="left"/>
      <w:pPr>
        <w:ind w:left="284" w:hanging="284"/>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0CB21A4"/>
    <w:multiLevelType w:val="hybridMultilevel"/>
    <w:tmpl w:val="EDAEC0B4"/>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19E2E90"/>
    <w:multiLevelType w:val="multilevel"/>
    <w:tmpl w:val="70AAA324"/>
    <w:numStyleLink w:val="Natevanjestevilkami"/>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53C7EFD"/>
    <w:multiLevelType w:val="hybridMultilevel"/>
    <w:tmpl w:val="00C854E8"/>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8872B2"/>
    <w:multiLevelType w:val="hybridMultilevel"/>
    <w:tmpl w:val="906E3B66"/>
    <w:lvl w:ilvl="0" w:tplc="74069C08">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273523"/>
    <w:multiLevelType w:val="hybridMultilevel"/>
    <w:tmpl w:val="65A847B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74604F8"/>
    <w:multiLevelType w:val="hybridMultilevel"/>
    <w:tmpl w:val="A1060A28"/>
    <w:lvl w:ilvl="0" w:tplc="923CADA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BC34DFD"/>
    <w:multiLevelType w:val="hybridMultilevel"/>
    <w:tmpl w:val="FAE232F0"/>
    <w:lvl w:ilvl="0" w:tplc="AFDC189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0A052B"/>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29696A25"/>
    <w:multiLevelType w:val="hybridMultilevel"/>
    <w:tmpl w:val="7892051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584B4C"/>
    <w:multiLevelType w:val="hybridMultilevel"/>
    <w:tmpl w:val="E6D413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B83AC6"/>
    <w:multiLevelType w:val="hybridMultilevel"/>
    <w:tmpl w:val="2C926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71535A"/>
    <w:multiLevelType w:val="hybridMultilevel"/>
    <w:tmpl w:val="EE082B9E"/>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87263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8F6B09"/>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0" w15:restartNumberingAfterBreak="0">
    <w:nsid w:val="4B827529"/>
    <w:multiLevelType w:val="hybridMultilevel"/>
    <w:tmpl w:val="6534F3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D445E2"/>
    <w:multiLevelType w:val="hybridMultilevel"/>
    <w:tmpl w:val="B4A001DA"/>
    <w:lvl w:ilvl="0" w:tplc="5EF2C23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27B7B8E"/>
    <w:multiLevelType w:val="hybridMultilevel"/>
    <w:tmpl w:val="F520749A"/>
    <w:lvl w:ilvl="0" w:tplc="9CDC0B26">
      <w:start w:val="3"/>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39949F0"/>
    <w:multiLevelType w:val="hybridMultilevel"/>
    <w:tmpl w:val="C808730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B302CE"/>
    <w:multiLevelType w:val="hybridMultilevel"/>
    <w:tmpl w:val="8E749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513587"/>
    <w:multiLevelType w:val="hybridMultilevel"/>
    <w:tmpl w:val="92A438AC"/>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7"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3F27809"/>
    <w:multiLevelType w:val="hybridMultilevel"/>
    <w:tmpl w:val="90B61F9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AD3888"/>
    <w:multiLevelType w:val="hybridMultilevel"/>
    <w:tmpl w:val="FBBE2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4" w15:restartNumberingAfterBreak="0">
    <w:nsid w:val="6E241D5A"/>
    <w:multiLevelType w:val="multilevel"/>
    <w:tmpl w:val="71C87C86"/>
    <w:lvl w:ilvl="0">
      <w:start w:val="1"/>
      <w:numFmt w:val="decimal"/>
      <w:lvlText w:val="%1."/>
      <w:lvlJc w:val="left"/>
      <w:pPr>
        <w:ind w:left="720" w:hanging="360"/>
      </w:pPr>
      <w:rPr>
        <w:rFonts w:hint="default"/>
        <w:b/>
        <w:i w:val="0"/>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15A4913"/>
    <w:multiLevelType w:val="hybridMultilevel"/>
    <w:tmpl w:val="4FC829E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7"/>
  </w:num>
  <w:num w:numId="2">
    <w:abstractNumId w:val="22"/>
  </w:num>
  <w:num w:numId="3">
    <w:abstractNumId w:val="0"/>
  </w:num>
  <w:num w:numId="4">
    <w:abstractNumId w:val="3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42"/>
  </w:num>
  <w:num w:numId="8">
    <w:abstractNumId w:val="43"/>
  </w:num>
  <w:num w:numId="9">
    <w:abstractNumId w:val="13"/>
  </w:num>
  <w:num w:numId="10">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15"/>
  </w:num>
  <w:num w:numId="13">
    <w:abstractNumId w:val="46"/>
  </w:num>
  <w:num w:numId="14">
    <w:abstractNumId w:val="30"/>
  </w:num>
  <w:num w:numId="15">
    <w:abstractNumId w:val="48"/>
  </w:num>
  <w:num w:numId="16">
    <w:abstractNumId w:val="10"/>
  </w:num>
  <w:num w:numId="17">
    <w:abstractNumId w:val="26"/>
  </w:num>
  <w:num w:numId="18">
    <w:abstractNumId w:val="34"/>
  </w:num>
  <w:num w:numId="19">
    <w:abstractNumId w:val="35"/>
  </w:num>
  <w:num w:numId="20">
    <w:abstractNumId w:val="23"/>
  </w:num>
  <w:num w:numId="21">
    <w:abstractNumId w:val="11"/>
  </w:num>
  <w:num w:numId="22">
    <w:abstractNumId w:val="5"/>
    <w:lvlOverride w:ilvl="1">
      <w:lvl w:ilvl="1">
        <w:start w:val="1"/>
        <w:numFmt w:val="decimal"/>
        <w:pStyle w:val="Natevanjestevilkami2"/>
        <w:lvlText w:val="%1.%2"/>
        <w:lvlJc w:val="left"/>
        <w:pPr>
          <w:ind w:left="1021" w:hanging="664"/>
        </w:pPr>
        <w:rPr>
          <w:rFonts w:hint="default"/>
          <w:strike w:val="0"/>
        </w:rPr>
      </w:lvl>
    </w:lvlOverride>
  </w:num>
  <w:num w:numId="23">
    <w:abstractNumId w:val="14"/>
  </w:num>
  <w:num w:numId="24">
    <w:abstractNumId w:val="8"/>
  </w:num>
  <w:num w:numId="25">
    <w:abstractNumId w:val="37"/>
  </w:num>
  <w:num w:numId="26">
    <w:abstractNumId w:val="44"/>
  </w:num>
  <w:num w:numId="27">
    <w:abstractNumId w:val="29"/>
  </w:num>
  <w:num w:numId="28">
    <w:abstractNumId w:val="31"/>
  </w:num>
  <w:num w:numId="29">
    <w:abstractNumId w:val="17"/>
  </w:num>
  <w:num w:numId="30">
    <w:abstractNumId w:val="7"/>
  </w:num>
  <w:num w:numId="31">
    <w:abstractNumId w:val="32"/>
  </w:num>
  <w:num w:numId="32">
    <w:abstractNumId w:val="16"/>
  </w:num>
  <w:num w:numId="33">
    <w:abstractNumId w:val="40"/>
  </w:num>
  <w:num w:numId="34">
    <w:abstractNumId w:val="33"/>
  </w:num>
  <w:num w:numId="35">
    <w:abstractNumId w:val="27"/>
  </w:num>
  <w:num w:numId="36">
    <w:abstractNumId w:val="4"/>
  </w:num>
  <w:num w:numId="37">
    <w:abstractNumId w:val="20"/>
  </w:num>
  <w:num w:numId="38">
    <w:abstractNumId w:val="41"/>
  </w:num>
  <w:num w:numId="39">
    <w:abstractNumId w:val="25"/>
  </w:num>
  <w:num w:numId="40">
    <w:abstractNumId w:val="45"/>
  </w:num>
  <w:num w:numId="41">
    <w:abstractNumId w:val="3"/>
  </w:num>
  <w:num w:numId="42">
    <w:abstractNumId w:val="9"/>
  </w:num>
  <w:num w:numId="43">
    <w:abstractNumId w:val="21"/>
  </w:num>
  <w:num w:numId="44">
    <w:abstractNumId w:val="18"/>
  </w:num>
  <w:num w:numId="45">
    <w:abstractNumId w:val="28"/>
  </w:num>
  <w:num w:numId="46">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EC2"/>
    <w:rsid w:val="000061BC"/>
    <w:rsid w:val="00006860"/>
    <w:rsid w:val="00006961"/>
    <w:rsid w:val="00006E7F"/>
    <w:rsid w:val="0000767B"/>
    <w:rsid w:val="00007976"/>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CF4"/>
    <w:rsid w:val="0001603F"/>
    <w:rsid w:val="000162A4"/>
    <w:rsid w:val="00016425"/>
    <w:rsid w:val="0001642E"/>
    <w:rsid w:val="000165FB"/>
    <w:rsid w:val="0001689E"/>
    <w:rsid w:val="00016A27"/>
    <w:rsid w:val="00016F4F"/>
    <w:rsid w:val="0001700A"/>
    <w:rsid w:val="00017A4F"/>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2240"/>
    <w:rsid w:val="000342DD"/>
    <w:rsid w:val="000344EF"/>
    <w:rsid w:val="00034710"/>
    <w:rsid w:val="0003498E"/>
    <w:rsid w:val="00035256"/>
    <w:rsid w:val="00035485"/>
    <w:rsid w:val="00035874"/>
    <w:rsid w:val="00035EAC"/>
    <w:rsid w:val="000368B3"/>
    <w:rsid w:val="00037033"/>
    <w:rsid w:val="000373F5"/>
    <w:rsid w:val="000378B5"/>
    <w:rsid w:val="00037C9E"/>
    <w:rsid w:val="0004061E"/>
    <w:rsid w:val="00040B24"/>
    <w:rsid w:val="00040CBC"/>
    <w:rsid w:val="00040EFB"/>
    <w:rsid w:val="00041030"/>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3D75"/>
    <w:rsid w:val="00053E65"/>
    <w:rsid w:val="000545FF"/>
    <w:rsid w:val="000547D5"/>
    <w:rsid w:val="00055D0A"/>
    <w:rsid w:val="00057079"/>
    <w:rsid w:val="000572BF"/>
    <w:rsid w:val="000573B1"/>
    <w:rsid w:val="00057865"/>
    <w:rsid w:val="00060F37"/>
    <w:rsid w:val="00061071"/>
    <w:rsid w:val="000613BC"/>
    <w:rsid w:val="00061562"/>
    <w:rsid w:val="00061D62"/>
    <w:rsid w:val="000623F4"/>
    <w:rsid w:val="00062CDD"/>
    <w:rsid w:val="00063677"/>
    <w:rsid w:val="000641FD"/>
    <w:rsid w:val="0006425C"/>
    <w:rsid w:val="0006427E"/>
    <w:rsid w:val="00064380"/>
    <w:rsid w:val="00064D37"/>
    <w:rsid w:val="00064F68"/>
    <w:rsid w:val="00064F8F"/>
    <w:rsid w:val="0006508C"/>
    <w:rsid w:val="000659B5"/>
    <w:rsid w:val="00066A46"/>
    <w:rsid w:val="0006793D"/>
    <w:rsid w:val="00070712"/>
    <w:rsid w:val="0007082B"/>
    <w:rsid w:val="0007095D"/>
    <w:rsid w:val="00071C4D"/>
    <w:rsid w:val="00071D25"/>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E6D"/>
    <w:rsid w:val="00080044"/>
    <w:rsid w:val="00080349"/>
    <w:rsid w:val="00081073"/>
    <w:rsid w:val="00081375"/>
    <w:rsid w:val="000817BA"/>
    <w:rsid w:val="00082DDF"/>
    <w:rsid w:val="000838ED"/>
    <w:rsid w:val="00083AAB"/>
    <w:rsid w:val="00083B61"/>
    <w:rsid w:val="00084B54"/>
    <w:rsid w:val="000851A0"/>
    <w:rsid w:val="00085280"/>
    <w:rsid w:val="00085476"/>
    <w:rsid w:val="00086215"/>
    <w:rsid w:val="00086E3D"/>
    <w:rsid w:val="00087B03"/>
    <w:rsid w:val="00087EE7"/>
    <w:rsid w:val="000903E9"/>
    <w:rsid w:val="00090442"/>
    <w:rsid w:val="00090B6E"/>
    <w:rsid w:val="00090D89"/>
    <w:rsid w:val="000913B9"/>
    <w:rsid w:val="00091913"/>
    <w:rsid w:val="00091E3D"/>
    <w:rsid w:val="0009201B"/>
    <w:rsid w:val="00092109"/>
    <w:rsid w:val="00092339"/>
    <w:rsid w:val="00092A05"/>
    <w:rsid w:val="000931DB"/>
    <w:rsid w:val="00093904"/>
    <w:rsid w:val="00093ADE"/>
    <w:rsid w:val="0009503A"/>
    <w:rsid w:val="0009544A"/>
    <w:rsid w:val="00095D82"/>
    <w:rsid w:val="00096804"/>
    <w:rsid w:val="000969F9"/>
    <w:rsid w:val="00096B09"/>
    <w:rsid w:val="00097158"/>
    <w:rsid w:val="00097C7E"/>
    <w:rsid w:val="000A056D"/>
    <w:rsid w:val="000A168F"/>
    <w:rsid w:val="000A1B12"/>
    <w:rsid w:val="000A1F34"/>
    <w:rsid w:val="000A22C8"/>
    <w:rsid w:val="000A2427"/>
    <w:rsid w:val="000A2429"/>
    <w:rsid w:val="000A2AA0"/>
    <w:rsid w:val="000A333A"/>
    <w:rsid w:val="000A3776"/>
    <w:rsid w:val="000A38F8"/>
    <w:rsid w:val="000A4177"/>
    <w:rsid w:val="000A48CC"/>
    <w:rsid w:val="000A50B4"/>
    <w:rsid w:val="000A5F68"/>
    <w:rsid w:val="000A6317"/>
    <w:rsid w:val="000A6557"/>
    <w:rsid w:val="000A7022"/>
    <w:rsid w:val="000A71FF"/>
    <w:rsid w:val="000A7A4D"/>
    <w:rsid w:val="000A7A76"/>
    <w:rsid w:val="000B05CB"/>
    <w:rsid w:val="000B088C"/>
    <w:rsid w:val="000B0D49"/>
    <w:rsid w:val="000B1060"/>
    <w:rsid w:val="000B147B"/>
    <w:rsid w:val="000B198F"/>
    <w:rsid w:val="000B1BEF"/>
    <w:rsid w:val="000B1CC0"/>
    <w:rsid w:val="000B28FA"/>
    <w:rsid w:val="000B2CFD"/>
    <w:rsid w:val="000B3B1B"/>
    <w:rsid w:val="000B4795"/>
    <w:rsid w:val="000B47FC"/>
    <w:rsid w:val="000B4A09"/>
    <w:rsid w:val="000B4E7B"/>
    <w:rsid w:val="000B56B3"/>
    <w:rsid w:val="000B5E27"/>
    <w:rsid w:val="000B69B7"/>
    <w:rsid w:val="000B6E9A"/>
    <w:rsid w:val="000B7369"/>
    <w:rsid w:val="000B74E2"/>
    <w:rsid w:val="000B74E6"/>
    <w:rsid w:val="000B76E0"/>
    <w:rsid w:val="000C085E"/>
    <w:rsid w:val="000C0EC1"/>
    <w:rsid w:val="000C1743"/>
    <w:rsid w:val="000C1F00"/>
    <w:rsid w:val="000C2D2C"/>
    <w:rsid w:val="000C38E9"/>
    <w:rsid w:val="000C3903"/>
    <w:rsid w:val="000C3BEA"/>
    <w:rsid w:val="000C43D4"/>
    <w:rsid w:val="000C4485"/>
    <w:rsid w:val="000C48AC"/>
    <w:rsid w:val="000C4FC1"/>
    <w:rsid w:val="000C54A9"/>
    <w:rsid w:val="000C5EC1"/>
    <w:rsid w:val="000C5FAE"/>
    <w:rsid w:val="000C67E1"/>
    <w:rsid w:val="000C6D48"/>
    <w:rsid w:val="000C6EF8"/>
    <w:rsid w:val="000C7C94"/>
    <w:rsid w:val="000C7DB1"/>
    <w:rsid w:val="000D05FF"/>
    <w:rsid w:val="000D10F2"/>
    <w:rsid w:val="000D1A4E"/>
    <w:rsid w:val="000D1FE7"/>
    <w:rsid w:val="000D231A"/>
    <w:rsid w:val="000D248A"/>
    <w:rsid w:val="000D25FB"/>
    <w:rsid w:val="000D2863"/>
    <w:rsid w:val="000D33A0"/>
    <w:rsid w:val="000D3464"/>
    <w:rsid w:val="000D402F"/>
    <w:rsid w:val="000D4967"/>
    <w:rsid w:val="000D5384"/>
    <w:rsid w:val="000E0534"/>
    <w:rsid w:val="000E0EEE"/>
    <w:rsid w:val="000E105A"/>
    <w:rsid w:val="000E1B8B"/>
    <w:rsid w:val="000E1F11"/>
    <w:rsid w:val="000E219E"/>
    <w:rsid w:val="000E243C"/>
    <w:rsid w:val="000E295C"/>
    <w:rsid w:val="000E3578"/>
    <w:rsid w:val="000E36F1"/>
    <w:rsid w:val="000E3AC5"/>
    <w:rsid w:val="000E3D8F"/>
    <w:rsid w:val="000E4C1F"/>
    <w:rsid w:val="000E56E1"/>
    <w:rsid w:val="000E5AC2"/>
    <w:rsid w:val="000E5B5C"/>
    <w:rsid w:val="000E5D0D"/>
    <w:rsid w:val="000E5EB6"/>
    <w:rsid w:val="000E68D8"/>
    <w:rsid w:val="000E6997"/>
    <w:rsid w:val="000E69A9"/>
    <w:rsid w:val="000E76A0"/>
    <w:rsid w:val="000E7887"/>
    <w:rsid w:val="000E7912"/>
    <w:rsid w:val="000E7E0D"/>
    <w:rsid w:val="000F0643"/>
    <w:rsid w:val="000F08BB"/>
    <w:rsid w:val="000F0DA1"/>
    <w:rsid w:val="000F13CB"/>
    <w:rsid w:val="000F345F"/>
    <w:rsid w:val="000F3564"/>
    <w:rsid w:val="000F4021"/>
    <w:rsid w:val="000F42B2"/>
    <w:rsid w:val="000F4531"/>
    <w:rsid w:val="000F46AF"/>
    <w:rsid w:val="000F54C8"/>
    <w:rsid w:val="000F65DD"/>
    <w:rsid w:val="000F69B3"/>
    <w:rsid w:val="000F6B75"/>
    <w:rsid w:val="001001B8"/>
    <w:rsid w:val="0010024C"/>
    <w:rsid w:val="00100252"/>
    <w:rsid w:val="001004D0"/>
    <w:rsid w:val="001005C2"/>
    <w:rsid w:val="00100D5D"/>
    <w:rsid w:val="00100E0F"/>
    <w:rsid w:val="00100EC1"/>
    <w:rsid w:val="00101093"/>
    <w:rsid w:val="001017E3"/>
    <w:rsid w:val="00101A28"/>
    <w:rsid w:val="00101AC1"/>
    <w:rsid w:val="00101F90"/>
    <w:rsid w:val="001022DB"/>
    <w:rsid w:val="001024B5"/>
    <w:rsid w:val="0010322B"/>
    <w:rsid w:val="0010347D"/>
    <w:rsid w:val="00104C5F"/>
    <w:rsid w:val="0010519C"/>
    <w:rsid w:val="00105A21"/>
    <w:rsid w:val="00105E92"/>
    <w:rsid w:val="00106D97"/>
    <w:rsid w:val="0010711D"/>
    <w:rsid w:val="0010745D"/>
    <w:rsid w:val="0010775E"/>
    <w:rsid w:val="00107AE7"/>
    <w:rsid w:val="00107EFC"/>
    <w:rsid w:val="00110146"/>
    <w:rsid w:val="00110495"/>
    <w:rsid w:val="00112F4B"/>
    <w:rsid w:val="00114011"/>
    <w:rsid w:val="001140D7"/>
    <w:rsid w:val="0011437D"/>
    <w:rsid w:val="001143AC"/>
    <w:rsid w:val="00114D4F"/>
    <w:rsid w:val="00115140"/>
    <w:rsid w:val="0011551B"/>
    <w:rsid w:val="001157E0"/>
    <w:rsid w:val="00115D94"/>
    <w:rsid w:val="00116015"/>
    <w:rsid w:val="00116BF6"/>
    <w:rsid w:val="001174A5"/>
    <w:rsid w:val="00117A96"/>
    <w:rsid w:val="00117CF2"/>
    <w:rsid w:val="00117E6B"/>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632"/>
    <w:rsid w:val="00130922"/>
    <w:rsid w:val="00132E6E"/>
    <w:rsid w:val="00133380"/>
    <w:rsid w:val="0013377B"/>
    <w:rsid w:val="00133F79"/>
    <w:rsid w:val="001346E3"/>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85A"/>
    <w:rsid w:val="001458CB"/>
    <w:rsid w:val="00145DED"/>
    <w:rsid w:val="001460A6"/>
    <w:rsid w:val="001470F7"/>
    <w:rsid w:val="00147B89"/>
    <w:rsid w:val="00147EA2"/>
    <w:rsid w:val="00147F5C"/>
    <w:rsid w:val="0015014F"/>
    <w:rsid w:val="00150432"/>
    <w:rsid w:val="00150471"/>
    <w:rsid w:val="00150A7C"/>
    <w:rsid w:val="00150D48"/>
    <w:rsid w:val="00151623"/>
    <w:rsid w:val="00151DF1"/>
    <w:rsid w:val="00151E54"/>
    <w:rsid w:val="00152294"/>
    <w:rsid w:val="001525C2"/>
    <w:rsid w:val="00153526"/>
    <w:rsid w:val="001536E0"/>
    <w:rsid w:val="001539A4"/>
    <w:rsid w:val="001540DC"/>
    <w:rsid w:val="00154C4D"/>
    <w:rsid w:val="00154E8A"/>
    <w:rsid w:val="00155037"/>
    <w:rsid w:val="001567C3"/>
    <w:rsid w:val="00156ACE"/>
    <w:rsid w:val="0015733F"/>
    <w:rsid w:val="0015781C"/>
    <w:rsid w:val="0015787B"/>
    <w:rsid w:val="00160826"/>
    <w:rsid w:val="00161290"/>
    <w:rsid w:val="00161696"/>
    <w:rsid w:val="00161CA6"/>
    <w:rsid w:val="001626AE"/>
    <w:rsid w:val="00164074"/>
    <w:rsid w:val="0016412B"/>
    <w:rsid w:val="00164603"/>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995"/>
    <w:rsid w:val="00172E3D"/>
    <w:rsid w:val="00172F0E"/>
    <w:rsid w:val="001739BD"/>
    <w:rsid w:val="00173DB6"/>
    <w:rsid w:val="00173F3C"/>
    <w:rsid w:val="00174773"/>
    <w:rsid w:val="0017488F"/>
    <w:rsid w:val="00174C13"/>
    <w:rsid w:val="00174EBE"/>
    <w:rsid w:val="00175A89"/>
    <w:rsid w:val="00175F5D"/>
    <w:rsid w:val="001768C0"/>
    <w:rsid w:val="001772EB"/>
    <w:rsid w:val="00177534"/>
    <w:rsid w:val="001800DD"/>
    <w:rsid w:val="00180C33"/>
    <w:rsid w:val="00180D8F"/>
    <w:rsid w:val="00180E70"/>
    <w:rsid w:val="00181082"/>
    <w:rsid w:val="00181625"/>
    <w:rsid w:val="001816CA"/>
    <w:rsid w:val="001817EB"/>
    <w:rsid w:val="0018219D"/>
    <w:rsid w:val="00182774"/>
    <w:rsid w:val="00182C8A"/>
    <w:rsid w:val="001831F9"/>
    <w:rsid w:val="001842C6"/>
    <w:rsid w:val="001842E3"/>
    <w:rsid w:val="00184460"/>
    <w:rsid w:val="001844A2"/>
    <w:rsid w:val="00184B98"/>
    <w:rsid w:val="001854F1"/>
    <w:rsid w:val="00185D1E"/>
    <w:rsid w:val="00185F18"/>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D03"/>
    <w:rsid w:val="001A5CA0"/>
    <w:rsid w:val="001A633F"/>
    <w:rsid w:val="001A7293"/>
    <w:rsid w:val="001A75E8"/>
    <w:rsid w:val="001A7894"/>
    <w:rsid w:val="001A7BDB"/>
    <w:rsid w:val="001A7DF0"/>
    <w:rsid w:val="001B05C5"/>
    <w:rsid w:val="001B0E8A"/>
    <w:rsid w:val="001B1128"/>
    <w:rsid w:val="001B1146"/>
    <w:rsid w:val="001B1695"/>
    <w:rsid w:val="001B16EC"/>
    <w:rsid w:val="001B1CB8"/>
    <w:rsid w:val="001B2CC3"/>
    <w:rsid w:val="001B3216"/>
    <w:rsid w:val="001B33FC"/>
    <w:rsid w:val="001B38E9"/>
    <w:rsid w:val="001B45F8"/>
    <w:rsid w:val="001B4869"/>
    <w:rsid w:val="001B6B93"/>
    <w:rsid w:val="001C024F"/>
    <w:rsid w:val="001C092D"/>
    <w:rsid w:val="001C0AEE"/>
    <w:rsid w:val="001C0CBF"/>
    <w:rsid w:val="001C10A3"/>
    <w:rsid w:val="001C225E"/>
    <w:rsid w:val="001C2480"/>
    <w:rsid w:val="001C24FF"/>
    <w:rsid w:val="001C2504"/>
    <w:rsid w:val="001C3AC3"/>
    <w:rsid w:val="001C3DA1"/>
    <w:rsid w:val="001C4456"/>
    <w:rsid w:val="001C5284"/>
    <w:rsid w:val="001C5357"/>
    <w:rsid w:val="001C5C72"/>
    <w:rsid w:val="001C63AA"/>
    <w:rsid w:val="001C6535"/>
    <w:rsid w:val="001C6710"/>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547"/>
    <w:rsid w:val="001E77CC"/>
    <w:rsid w:val="001E7ABC"/>
    <w:rsid w:val="001F0644"/>
    <w:rsid w:val="001F207C"/>
    <w:rsid w:val="001F30FE"/>
    <w:rsid w:val="001F32B3"/>
    <w:rsid w:val="001F43E2"/>
    <w:rsid w:val="001F4998"/>
    <w:rsid w:val="001F4D14"/>
    <w:rsid w:val="001F54ED"/>
    <w:rsid w:val="001F5FE5"/>
    <w:rsid w:val="001F688E"/>
    <w:rsid w:val="001F6940"/>
    <w:rsid w:val="001F6E58"/>
    <w:rsid w:val="001F725F"/>
    <w:rsid w:val="001F73F4"/>
    <w:rsid w:val="001F7BA7"/>
    <w:rsid w:val="001F7F3A"/>
    <w:rsid w:val="0020095C"/>
    <w:rsid w:val="00200B17"/>
    <w:rsid w:val="0020163F"/>
    <w:rsid w:val="0020217C"/>
    <w:rsid w:val="00204E10"/>
    <w:rsid w:val="00205780"/>
    <w:rsid w:val="00205EBD"/>
    <w:rsid w:val="00207523"/>
    <w:rsid w:val="00207855"/>
    <w:rsid w:val="002106DD"/>
    <w:rsid w:val="002109F4"/>
    <w:rsid w:val="00210A83"/>
    <w:rsid w:val="00211541"/>
    <w:rsid w:val="00211BAD"/>
    <w:rsid w:val="00211F29"/>
    <w:rsid w:val="00211FEA"/>
    <w:rsid w:val="002124CC"/>
    <w:rsid w:val="002134D6"/>
    <w:rsid w:val="002138E9"/>
    <w:rsid w:val="00215039"/>
    <w:rsid w:val="00215251"/>
    <w:rsid w:val="002154AA"/>
    <w:rsid w:val="002158E5"/>
    <w:rsid w:val="00215961"/>
    <w:rsid w:val="00216AC6"/>
    <w:rsid w:val="00217EB1"/>
    <w:rsid w:val="00220562"/>
    <w:rsid w:val="00220C4C"/>
    <w:rsid w:val="002212DF"/>
    <w:rsid w:val="00221C47"/>
    <w:rsid w:val="00221D03"/>
    <w:rsid w:val="00221DA5"/>
    <w:rsid w:val="00222256"/>
    <w:rsid w:val="002225B5"/>
    <w:rsid w:val="002228E8"/>
    <w:rsid w:val="00222A48"/>
    <w:rsid w:val="00223A28"/>
    <w:rsid w:val="00225000"/>
    <w:rsid w:val="00225DDE"/>
    <w:rsid w:val="0022602E"/>
    <w:rsid w:val="002261CF"/>
    <w:rsid w:val="00227998"/>
    <w:rsid w:val="0023027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5B88"/>
    <w:rsid w:val="00235D4B"/>
    <w:rsid w:val="002362C0"/>
    <w:rsid w:val="00236FF1"/>
    <w:rsid w:val="002373A5"/>
    <w:rsid w:val="00237CDD"/>
    <w:rsid w:val="00240580"/>
    <w:rsid w:val="00240BFE"/>
    <w:rsid w:val="00240DAC"/>
    <w:rsid w:val="002413DB"/>
    <w:rsid w:val="00241BE6"/>
    <w:rsid w:val="00241E56"/>
    <w:rsid w:val="0024241B"/>
    <w:rsid w:val="002427CA"/>
    <w:rsid w:val="00242C9B"/>
    <w:rsid w:val="0024374D"/>
    <w:rsid w:val="002443CA"/>
    <w:rsid w:val="00244434"/>
    <w:rsid w:val="00244633"/>
    <w:rsid w:val="00245B44"/>
    <w:rsid w:val="00245EDA"/>
    <w:rsid w:val="0024606F"/>
    <w:rsid w:val="0024644A"/>
    <w:rsid w:val="00246F57"/>
    <w:rsid w:val="00247229"/>
    <w:rsid w:val="0024752A"/>
    <w:rsid w:val="002510C9"/>
    <w:rsid w:val="00251226"/>
    <w:rsid w:val="00252FC4"/>
    <w:rsid w:val="00253419"/>
    <w:rsid w:val="00253B1E"/>
    <w:rsid w:val="00254007"/>
    <w:rsid w:val="00254B16"/>
    <w:rsid w:val="00254DA0"/>
    <w:rsid w:val="00254F8D"/>
    <w:rsid w:val="00255D55"/>
    <w:rsid w:val="0025605D"/>
    <w:rsid w:val="002565C1"/>
    <w:rsid w:val="00257550"/>
    <w:rsid w:val="00257CC5"/>
    <w:rsid w:val="00260997"/>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70616"/>
    <w:rsid w:val="00270CEF"/>
    <w:rsid w:val="00270FF0"/>
    <w:rsid w:val="0027160F"/>
    <w:rsid w:val="00272063"/>
    <w:rsid w:val="00272408"/>
    <w:rsid w:val="00272F24"/>
    <w:rsid w:val="00272F83"/>
    <w:rsid w:val="00273018"/>
    <w:rsid w:val="002733B3"/>
    <w:rsid w:val="00273732"/>
    <w:rsid w:val="00274107"/>
    <w:rsid w:val="002746CF"/>
    <w:rsid w:val="002754BB"/>
    <w:rsid w:val="00275999"/>
    <w:rsid w:val="00276628"/>
    <w:rsid w:val="00277032"/>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402A"/>
    <w:rsid w:val="002848EF"/>
    <w:rsid w:val="0028521A"/>
    <w:rsid w:val="002854A1"/>
    <w:rsid w:val="00285618"/>
    <w:rsid w:val="002859F8"/>
    <w:rsid w:val="00290484"/>
    <w:rsid w:val="00290776"/>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322"/>
    <w:rsid w:val="002978AC"/>
    <w:rsid w:val="00297C3D"/>
    <w:rsid w:val="002A05B2"/>
    <w:rsid w:val="002A0C37"/>
    <w:rsid w:val="002A1078"/>
    <w:rsid w:val="002A149B"/>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5D4"/>
    <w:rsid w:val="002A685A"/>
    <w:rsid w:val="002A73D5"/>
    <w:rsid w:val="002A7C96"/>
    <w:rsid w:val="002B0378"/>
    <w:rsid w:val="002B092A"/>
    <w:rsid w:val="002B09D2"/>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CFD"/>
    <w:rsid w:val="002B55A2"/>
    <w:rsid w:val="002B5B43"/>
    <w:rsid w:val="002B5CA6"/>
    <w:rsid w:val="002B5E43"/>
    <w:rsid w:val="002B6233"/>
    <w:rsid w:val="002B656B"/>
    <w:rsid w:val="002B6714"/>
    <w:rsid w:val="002C191B"/>
    <w:rsid w:val="002C2415"/>
    <w:rsid w:val="002C2BAA"/>
    <w:rsid w:val="002C3220"/>
    <w:rsid w:val="002C3776"/>
    <w:rsid w:val="002C3988"/>
    <w:rsid w:val="002C3D74"/>
    <w:rsid w:val="002C3F2D"/>
    <w:rsid w:val="002C505A"/>
    <w:rsid w:val="002C555B"/>
    <w:rsid w:val="002C5D40"/>
    <w:rsid w:val="002C5E62"/>
    <w:rsid w:val="002C6272"/>
    <w:rsid w:val="002C628A"/>
    <w:rsid w:val="002C6293"/>
    <w:rsid w:val="002C6F5E"/>
    <w:rsid w:val="002C741B"/>
    <w:rsid w:val="002C77A9"/>
    <w:rsid w:val="002D0AC1"/>
    <w:rsid w:val="002D0D77"/>
    <w:rsid w:val="002D0E2F"/>
    <w:rsid w:val="002D0E39"/>
    <w:rsid w:val="002D1B07"/>
    <w:rsid w:val="002D1BC7"/>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CDE"/>
    <w:rsid w:val="002E379C"/>
    <w:rsid w:val="002E455D"/>
    <w:rsid w:val="002E4E78"/>
    <w:rsid w:val="002E4FD6"/>
    <w:rsid w:val="002E534C"/>
    <w:rsid w:val="002E53F4"/>
    <w:rsid w:val="002E5B03"/>
    <w:rsid w:val="002E5C5B"/>
    <w:rsid w:val="002E5CAE"/>
    <w:rsid w:val="002E6079"/>
    <w:rsid w:val="002E68EA"/>
    <w:rsid w:val="002E6B0E"/>
    <w:rsid w:val="002E7D43"/>
    <w:rsid w:val="002E7E5F"/>
    <w:rsid w:val="002E7FAB"/>
    <w:rsid w:val="002F06E7"/>
    <w:rsid w:val="002F11EF"/>
    <w:rsid w:val="002F1397"/>
    <w:rsid w:val="002F1509"/>
    <w:rsid w:val="002F1B5C"/>
    <w:rsid w:val="002F2240"/>
    <w:rsid w:val="002F22A2"/>
    <w:rsid w:val="002F239B"/>
    <w:rsid w:val="002F2A9F"/>
    <w:rsid w:val="002F3540"/>
    <w:rsid w:val="002F545A"/>
    <w:rsid w:val="002F56C0"/>
    <w:rsid w:val="002F6903"/>
    <w:rsid w:val="002F6CAA"/>
    <w:rsid w:val="002F763D"/>
    <w:rsid w:val="002F7B3A"/>
    <w:rsid w:val="0030017E"/>
    <w:rsid w:val="00300319"/>
    <w:rsid w:val="003005A6"/>
    <w:rsid w:val="00300C88"/>
    <w:rsid w:val="00300C9E"/>
    <w:rsid w:val="00300EBD"/>
    <w:rsid w:val="00300F94"/>
    <w:rsid w:val="00300FC2"/>
    <w:rsid w:val="0030152C"/>
    <w:rsid w:val="00301F9F"/>
    <w:rsid w:val="0030247E"/>
    <w:rsid w:val="003028D3"/>
    <w:rsid w:val="00302D92"/>
    <w:rsid w:val="003032A2"/>
    <w:rsid w:val="00303A8D"/>
    <w:rsid w:val="00303BB7"/>
    <w:rsid w:val="00303E6F"/>
    <w:rsid w:val="00304009"/>
    <w:rsid w:val="00304743"/>
    <w:rsid w:val="00304C2B"/>
    <w:rsid w:val="00304E8C"/>
    <w:rsid w:val="00304EA0"/>
    <w:rsid w:val="00306212"/>
    <w:rsid w:val="0030652B"/>
    <w:rsid w:val="0030694B"/>
    <w:rsid w:val="00306EA6"/>
    <w:rsid w:val="00307435"/>
    <w:rsid w:val="00307487"/>
    <w:rsid w:val="00307A2D"/>
    <w:rsid w:val="00307E16"/>
    <w:rsid w:val="00310355"/>
    <w:rsid w:val="003107FC"/>
    <w:rsid w:val="0031178F"/>
    <w:rsid w:val="00311E51"/>
    <w:rsid w:val="0031202C"/>
    <w:rsid w:val="0031271B"/>
    <w:rsid w:val="00313223"/>
    <w:rsid w:val="00313338"/>
    <w:rsid w:val="0031377A"/>
    <w:rsid w:val="003142DD"/>
    <w:rsid w:val="00314F38"/>
    <w:rsid w:val="00315064"/>
    <w:rsid w:val="003157C8"/>
    <w:rsid w:val="00315DCF"/>
    <w:rsid w:val="003167F5"/>
    <w:rsid w:val="003176BE"/>
    <w:rsid w:val="00317B6A"/>
    <w:rsid w:val="00317FFC"/>
    <w:rsid w:val="0032050A"/>
    <w:rsid w:val="00320E69"/>
    <w:rsid w:val="00320FDF"/>
    <w:rsid w:val="003211F6"/>
    <w:rsid w:val="003212B1"/>
    <w:rsid w:val="003214CF"/>
    <w:rsid w:val="00321972"/>
    <w:rsid w:val="00321C7D"/>
    <w:rsid w:val="00321EAF"/>
    <w:rsid w:val="003221B8"/>
    <w:rsid w:val="00322D45"/>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3567"/>
    <w:rsid w:val="0033377E"/>
    <w:rsid w:val="00334C03"/>
    <w:rsid w:val="00334D5A"/>
    <w:rsid w:val="00334FDC"/>
    <w:rsid w:val="0033500D"/>
    <w:rsid w:val="00335AA8"/>
    <w:rsid w:val="00335B2D"/>
    <w:rsid w:val="00337346"/>
    <w:rsid w:val="00340470"/>
    <w:rsid w:val="00340FC5"/>
    <w:rsid w:val="003418B3"/>
    <w:rsid w:val="00342A74"/>
    <w:rsid w:val="00342D4E"/>
    <w:rsid w:val="003430A4"/>
    <w:rsid w:val="003431B6"/>
    <w:rsid w:val="0034476C"/>
    <w:rsid w:val="003459C4"/>
    <w:rsid w:val="00346993"/>
    <w:rsid w:val="00346BF3"/>
    <w:rsid w:val="003501A3"/>
    <w:rsid w:val="0035087A"/>
    <w:rsid w:val="0035114C"/>
    <w:rsid w:val="00351412"/>
    <w:rsid w:val="003516CA"/>
    <w:rsid w:val="00351972"/>
    <w:rsid w:val="00352850"/>
    <w:rsid w:val="00353BB5"/>
    <w:rsid w:val="00353F8C"/>
    <w:rsid w:val="00353FD3"/>
    <w:rsid w:val="0035438D"/>
    <w:rsid w:val="00354481"/>
    <w:rsid w:val="00354848"/>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4133"/>
    <w:rsid w:val="003660AB"/>
    <w:rsid w:val="00366397"/>
    <w:rsid w:val="00367440"/>
    <w:rsid w:val="00367497"/>
    <w:rsid w:val="0036778D"/>
    <w:rsid w:val="00367B95"/>
    <w:rsid w:val="00370200"/>
    <w:rsid w:val="003704D6"/>
    <w:rsid w:val="003707DF"/>
    <w:rsid w:val="003710CA"/>
    <w:rsid w:val="003711C0"/>
    <w:rsid w:val="00371520"/>
    <w:rsid w:val="00371B54"/>
    <w:rsid w:val="00372068"/>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804DD"/>
    <w:rsid w:val="0038097E"/>
    <w:rsid w:val="00380C19"/>
    <w:rsid w:val="003817CA"/>
    <w:rsid w:val="00381CA4"/>
    <w:rsid w:val="00382238"/>
    <w:rsid w:val="00382886"/>
    <w:rsid w:val="00382A22"/>
    <w:rsid w:val="00382C22"/>
    <w:rsid w:val="003834D1"/>
    <w:rsid w:val="003835C6"/>
    <w:rsid w:val="00383DBE"/>
    <w:rsid w:val="003846BF"/>
    <w:rsid w:val="0038490F"/>
    <w:rsid w:val="003854E9"/>
    <w:rsid w:val="00385A3A"/>
    <w:rsid w:val="00386F94"/>
    <w:rsid w:val="00387DDF"/>
    <w:rsid w:val="003906BA"/>
    <w:rsid w:val="00390DCE"/>
    <w:rsid w:val="00391007"/>
    <w:rsid w:val="00391C90"/>
    <w:rsid w:val="003920D9"/>
    <w:rsid w:val="003923D5"/>
    <w:rsid w:val="00392C07"/>
    <w:rsid w:val="0039326F"/>
    <w:rsid w:val="0039343A"/>
    <w:rsid w:val="00393483"/>
    <w:rsid w:val="0039385C"/>
    <w:rsid w:val="00393948"/>
    <w:rsid w:val="00394649"/>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1A1"/>
    <w:rsid w:val="003A22FF"/>
    <w:rsid w:val="003A25F0"/>
    <w:rsid w:val="003A27F6"/>
    <w:rsid w:val="003A3896"/>
    <w:rsid w:val="003A3CC7"/>
    <w:rsid w:val="003A471D"/>
    <w:rsid w:val="003A5A30"/>
    <w:rsid w:val="003A5D49"/>
    <w:rsid w:val="003A64F4"/>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4BBA"/>
    <w:rsid w:val="003B4E4A"/>
    <w:rsid w:val="003B5552"/>
    <w:rsid w:val="003B560E"/>
    <w:rsid w:val="003B563F"/>
    <w:rsid w:val="003B56DC"/>
    <w:rsid w:val="003B58F0"/>
    <w:rsid w:val="003B5B72"/>
    <w:rsid w:val="003B64AD"/>
    <w:rsid w:val="003B684C"/>
    <w:rsid w:val="003B6D07"/>
    <w:rsid w:val="003B7380"/>
    <w:rsid w:val="003B758A"/>
    <w:rsid w:val="003B7C6C"/>
    <w:rsid w:val="003B7CB2"/>
    <w:rsid w:val="003C0320"/>
    <w:rsid w:val="003C039B"/>
    <w:rsid w:val="003C05DD"/>
    <w:rsid w:val="003C0613"/>
    <w:rsid w:val="003C1352"/>
    <w:rsid w:val="003C14FC"/>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26A8"/>
    <w:rsid w:val="003D2E86"/>
    <w:rsid w:val="003D2F18"/>
    <w:rsid w:val="003D33F1"/>
    <w:rsid w:val="003D3544"/>
    <w:rsid w:val="003D37B1"/>
    <w:rsid w:val="003D3C5C"/>
    <w:rsid w:val="003D3EAC"/>
    <w:rsid w:val="003D3F26"/>
    <w:rsid w:val="003D41B6"/>
    <w:rsid w:val="003D4217"/>
    <w:rsid w:val="003D550D"/>
    <w:rsid w:val="003D6EF5"/>
    <w:rsid w:val="003D6F73"/>
    <w:rsid w:val="003E0588"/>
    <w:rsid w:val="003E17B1"/>
    <w:rsid w:val="003E1939"/>
    <w:rsid w:val="003E2065"/>
    <w:rsid w:val="003E2067"/>
    <w:rsid w:val="003E2E91"/>
    <w:rsid w:val="003E34C7"/>
    <w:rsid w:val="003E3FD0"/>
    <w:rsid w:val="003E4275"/>
    <w:rsid w:val="003E5346"/>
    <w:rsid w:val="003E5E01"/>
    <w:rsid w:val="003E74CC"/>
    <w:rsid w:val="003E76A5"/>
    <w:rsid w:val="003E7944"/>
    <w:rsid w:val="003E7C83"/>
    <w:rsid w:val="003E7F4F"/>
    <w:rsid w:val="003E7F9C"/>
    <w:rsid w:val="003F06B5"/>
    <w:rsid w:val="003F11FF"/>
    <w:rsid w:val="003F1696"/>
    <w:rsid w:val="003F1A9F"/>
    <w:rsid w:val="003F31B9"/>
    <w:rsid w:val="003F38AA"/>
    <w:rsid w:val="003F3AAD"/>
    <w:rsid w:val="003F3F04"/>
    <w:rsid w:val="003F4679"/>
    <w:rsid w:val="003F4C25"/>
    <w:rsid w:val="003F572B"/>
    <w:rsid w:val="003F58C5"/>
    <w:rsid w:val="003F6695"/>
    <w:rsid w:val="003F6C4B"/>
    <w:rsid w:val="003F6FCC"/>
    <w:rsid w:val="003F77BB"/>
    <w:rsid w:val="003F798B"/>
    <w:rsid w:val="003F7B30"/>
    <w:rsid w:val="004006F4"/>
    <w:rsid w:val="00400886"/>
    <w:rsid w:val="00400EAA"/>
    <w:rsid w:val="00400FF0"/>
    <w:rsid w:val="004012B1"/>
    <w:rsid w:val="0040135D"/>
    <w:rsid w:val="00401938"/>
    <w:rsid w:val="00401BB2"/>
    <w:rsid w:val="00402B89"/>
    <w:rsid w:val="00402BE0"/>
    <w:rsid w:val="00402E0E"/>
    <w:rsid w:val="00403D10"/>
    <w:rsid w:val="0040465F"/>
    <w:rsid w:val="00404D27"/>
    <w:rsid w:val="004051FD"/>
    <w:rsid w:val="00405650"/>
    <w:rsid w:val="00405E83"/>
    <w:rsid w:val="00405E9D"/>
    <w:rsid w:val="0040605A"/>
    <w:rsid w:val="004069E0"/>
    <w:rsid w:val="004069E7"/>
    <w:rsid w:val="00406E7F"/>
    <w:rsid w:val="0040789F"/>
    <w:rsid w:val="00410225"/>
    <w:rsid w:val="004109E8"/>
    <w:rsid w:val="00410F36"/>
    <w:rsid w:val="00411784"/>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C47"/>
    <w:rsid w:val="00415EC5"/>
    <w:rsid w:val="00416A8F"/>
    <w:rsid w:val="0041746F"/>
    <w:rsid w:val="00417D40"/>
    <w:rsid w:val="004200BD"/>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72E1"/>
    <w:rsid w:val="00427811"/>
    <w:rsid w:val="00427C7E"/>
    <w:rsid w:val="004305B1"/>
    <w:rsid w:val="004307E2"/>
    <w:rsid w:val="004318A9"/>
    <w:rsid w:val="00431A5D"/>
    <w:rsid w:val="00431B14"/>
    <w:rsid w:val="00431C71"/>
    <w:rsid w:val="00431C92"/>
    <w:rsid w:val="00432661"/>
    <w:rsid w:val="00432BFC"/>
    <w:rsid w:val="004353D5"/>
    <w:rsid w:val="00435636"/>
    <w:rsid w:val="00436D73"/>
    <w:rsid w:val="0043751F"/>
    <w:rsid w:val="00437880"/>
    <w:rsid w:val="00437A43"/>
    <w:rsid w:val="00440017"/>
    <w:rsid w:val="00440108"/>
    <w:rsid w:val="004405DF"/>
    <w:rsid w:val="00441A0C"/>
    <w:rsid w:val="00441BE8"/>
    <w:rsid w:val="0044281D"/>
    <w:rsid w:val="00443AEE"/>
    <w:rsid w:val="00443B18"/>
    <w:rsid w:val="00443E22"/>
    <w:rsid w:val="004440B6"/>
    <w:rsid w:val="00444251"/>
    <w:rsid w:val="0044459D"/>
    <w:rsid w:val="00444C20"/>
    <w:rsid w:val="00445487"/>
    <w:rsid w:val="00445749"/>
    <w:rsid w:val="0044610E"/>
    <w:rsid w:val="0044682D"/>
    <w:rsid w:val="00446FD8"/>
    <w:rsid w:val="00447D1C"/>
    <w:rsid w:val="00450E82"/>
    <w:rsid w:val="00450F68"/>
    <w:rsid w:val="00451274"/>
    <w:rsid w:val="0045175F"/>
    <w:rsid w:val="00452522"/>
    <w:rsid w:val="00452613"/>
    <w:rsid w:val="0045265C"/>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D69"/>
    <w:rsid w:val="00464DD7"/>
    <w:rsid w:val="00464F92"/>
    <w:rsid w:val="00465557"/>
    <w:rsid w:val="00465D26"/>
    <w:rsid w:val="004663BD"/>
    <w:rsid w:val="004664DE"/>
    <w:rsid w:val="004667C0"/>
    <w:rsid w:val="0046695D"/>
    <w:rsid w:val="0046701C"/>
    <w:rsid w:val="00471597"/>
    <w:rsid w:val="004724A4"/>
    <w:rsid w:val="0047312E"/>
    <w:rsid w:val="0047377C"/>
    <w:rsid w:val="00473A80"/>
    <w:rsid w:val="00473AEA"/>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26EC"/>
    <w:rsid w:val="00493462"/>
    <w:rsid w:val="0049351D"/>
    <w:rsid w:val="00493546"/>
    <w:rsid w:val="00494080"/>
    <w:rsid w:val="00494D15"/>
    <w:rsid w:val="00495385"/>
    <w:rsid w:val="004953C4"/>
    <w:rsid w:val="004957C4"/>
    <w:rsid w:val="00495A90"/>
    <w:rsid w:val="00495CBF"/>
    <w:rsid w:val="00496267"/>
    <w:rsid w:val="004962CA"/>
    <w:rsid w:val="00496405"/>
    <w:rsid w:val="004965E3"/>
    <w:rsid w:val="004966D0"/>
    <w:rsid w:val="00496DE2"/>
    <w:rsid w:val="00497512"/>
    <w:rsid w:val="00497C22"/>
    <w:rsid w:val="00497D01"/>
    <w:rsid w:val="00497E20"/>
    <w:rsid w:val="004A0665"/>
    <w:rsid w:val="004A173F"/>
    <w:rsid w:val="004A1C44"/>
    <w:rsid w:val="004A1F2B"/>
    <w:rsid w:val="004A1FC9"/>
    <w:rsid w:val="004A220E"/>
    <w:rsid w:val="004A2C37"/>
    <w:rsid w:val="004A4168"/>
    <w:rsid w:val="004A42F8"/>
    <w:rsid w:val="004A45F7"/>
    <w:rsid w:val="004A4C03"/>
    <w:rsid w:val="004A4C40"/>
    <w:rsid w:val="004A4DE8"/>
    <w:rsid w:val="004A59B0"/>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6C8"/>
    <w:rsid w:val="004C3DBA"/>
    <w:rsid w:val="004C3DC6"/>
    <w:rsid w:val="004C3FF2"/>
    <w:rsid w:val="004C44C8"/>
    <w:rsid w:val="004C5266"/>
    <w:rsid w:val="004C5DB3"/>
    <w:rsid w:val="004C5E6B"/>
    <w:rsid w:val="004C606B"/>
    <w:rsid w:val="004C65AF"/>
    <w:rsid w:val="004C6EFF"/>
    <w:rsid w:val="004C7607"/>
    <w:rsid w:val="004D0038"/>
    <w:rsid w:val="004D07AD"/>
    <w:rsid w:val="004D0A1D"/>
    <w:rsid w:val="004D0CFE"/>
    <w:rsid w:val="004D0F40"/>
    <w:rsid w:val="004D12A7"/>
    <w:rsid w:val="004D12C3"/>
    <w:rsid w:val="004D17D0"/>
    <w:rsid w:val="004D21E7"/>
    <w:rsid w:val="004D2638"/>
    <w:rsid w:val="004D2686"/>
    <w:rsid w:val="004D2A43"/>
    <w:rsid w:val="004D2A83"/>
    <w:rsid w:val="004D3328"/>
    <w:rsid w:val="004D334C"/>
    <w:rsid w:val="004D365D"/>
    <w:rsid w:val="004D4A17"/>
    <w:rsid w:val="004D4ECA"/>
    <w:rsid w:val="004D5647"/>
    <w:rsid w:val="004D598C"/>
    <w:rsid w:val="004D6132"/>
    <w:rsid w:val="004D6437"/>
    <w:rsid w:val="004D6D46"/>
    <w:rsid w:val="004D72DC"/>
    <w:rsid w:val="004D747D"/>
    <w:rsid w:val="004D75A6"/>
    <w:rsid w:val="004D7E5E"/>
    <w:rsid w:val="004E0098"/>
    <w:rsid w:val="004E013B"/>
    <w:rsid w:val="004E129D"/>
    <w:rsid w:val="004E23C8"/>
    <w:rsid w:val="004E272B"/>
    <w:rsid w:val="004E2C43"/>
    <w:rsid w:val="004E2CE0"/>
    <w:rsid w:val="004E339C"/>
    <w:rsid w:val="004E377D"/>
    <w:rsid w:val="004E3897"/>
    <w:rsid w:val="004E4A12"/>
    <w:rsid w:val="004E4DA2"/>
    <w:rsid w:val="004E4E32"/>
    <w:rsid w:val="004E536F"/>
    <w:rsid w:val="004E5371"/>
    <w:rsid w:val="004E58F2"/>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4437"/>
    <w:rsid w:val="004F48FD"/>
    <w:rsid w:val="004F4A72"/>
    <w:rsid w:val="004F7FF6"/>
    <w:rsid w:val="005006C4"/>
    <w:rsid w:val="00501E1D"/>
    <w:rsid w:val="00502319"/>
    <w:rsid w:val="005023CD"/>
    <w:rsid w:val="00502A0D"/>
    <w:rsid w:val="00502F5B"/>
    <w:rsid w:val="005036CD"/>
    <w:rsid w:val="0050374D"/>
    <w:rsid w:val="00503F61"/>
    <w:rsid w:val="0050409D"/>
    <w:rsid w:val="005041CD"/>
    <w:rsid w:val="00504B00"/>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1DBC"/>
    <w:rsid w:val="00512135"/>
    <w:rsid w:val="005122A0"/>
    <w:rsid w:val="0051271A"/>
    <w:rsid w:val="00512FB4"/>
    <w:rsid w:val="005137E5"/>
    <w:rsid w:val="0051411F"/>
    <w:rsid w:val="00514247"/>
    <w:rsid w:val="00515070"/>
    <w:rsid w:val="00515DF5"/>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309"/>
    <w:rsid w:val="005233B4"/>
    <w:rsid w:val="0052353B"/>
    <w:rsid w:val="00523648"/>
    <w:rsid w:val="0052382A"/>
    <w:rsid w:val="00523B99"/>
    <w:rsid w:val="005251CC"/>
    <w:rsid w:val="005266B3"/>
    <w:rsid w:val="00526EBB"/>
    <w:rsid w:val="00527493"/>
    <w:rsid w:val="00527686"/>
    <w:rsid w:val="0052777B"/>
    <w:rsid w:val="00527952"/>
    <w:rsid w:val="00527F69"/>
    <w:rsid w:val="0053014E"/>
    <w:rsid w:val="0053029A"/>
    <w:rsid w:val="00530B91"/>
    <w:rsid w:val="00530F96"/>
    <w:rsid w:val="005313ED"/>
    <w:rsid w:val="00531880"/>
    <w:rsid w:val="005318A8"/>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1058"/>
    <w:rsid w:val="00551FB4"/>
    <w:rsid w:val="00552418"/>
    <w:rsid w:val="00552D97"/>
    <w:rsid w:val="00552E14"/>
    <w:rsid w:val="00553308"/>
    <w:rsid w:val="0055348A"/>
    <w:rsid w:val="00553569"/>
    <w:rsid w:val="0055395A"/>
    <w:rsid w:val="005544DD"/>
    <w:rsid w:val="00554775"/>
    <w:rsid w:val="00554B2A"/>
    <w:rsid w:val="00554DD4"/>
    <w:rsid w:val="0055556A"/>
    <w:rsid w:val="005556FD"/>
    <w:rsid w:val="005565FE"/>
    <w:rsid w:val="005574DA"/>
    <w:rsid w:val="0055753C"/>
    <w:rsid w:val="00560315"/>
    <w:rsid w:val="005616C6"/>
    <w:rsid w:val="0056178C"/>
    <w:rsid w:val="0056198A"/>
    <w:rsid w:val="00561BF9"/>
    <w:rsid w:val="00561CAE"/>
    <w:rsid w:val="00562A59"/>
    <w:rsid w:val="00562E25"/>
    <w:rsid w:val="005636AE"/>
    <w:rsid w:val="00563713"/>
    <w:rsid w:val="00563ED9"/>
    <w:rsid w:val="005642A5"/>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D93"/>
    <w:rsid w:val="0057163F"/>
    <w:rsid w:val="00573D79"/>
    <w:rsid w:val="00574A7D"/>
    <w:rsid w:val="00574B0B"/>
    <w:rsid w:val="00575746"/>
    <w:rsid w:val="00575BC2"/>
    <w:rsid w:val="005760B3"/>
    <w:rsid w:val="005763B7"/>
    <w:rsid w:val="00576401"/>
    <w:rsid w:val="00576945"/>
    <w:rsid w:val="00577677"/>
    <w:rsid w:val="00577DF8"/>
    <w:rsid w:val="005804FA"/>
    <w:rsid w:val="0058083C"/>
    <w:rsid w:val="00580845"/>
    <w:rsid w:val="00580F6A"/>
    <w:rsid w:val="005813D5"/>
    <w:rsid w:val="00582558"/>
    <w:rsid w:val="00582708"/>
    <w:rsid w:val="0058281A"/>
    <w:rsid w:val="005838AF"/>
    <w:rsid w:val="00583A50"/>
    <w:rsid w:val="00583D25"/>
    <w:rsid w:val="00584272"/>
    <w:rsid w:val="00584B28"/>
    <w:rsid w:val="00584FB9"/>
    <w:rsid w:val="00585220"/>
    <w:rsid w:val="005855B8"/>
    <w:rsid w:val="0058585A"/>
    <w:rsid w:val="00585C1B"/>
    <w:rsid w:val="00586994"/>
    <w:rsid w:val="00586AD6"/>
    <w:rsid w:val="00586F22"/>
    <w:rsid w:val="00587E8B"/>
    <w:rsid w:val="005903D9"/>
    <w:rsid w:val="005905E7"/>
    <w:rsid w:val="00590A10"/>
    <w:rsid w:val="00590B62"/>
    <w:rsid w:val="00590C8F"/>
    <w:rsid w:val="00591173"/>
    <w:rsid w:val="00591701"/>
    <w:rsid w:val="0059221B"/>
    <w:rsid w:val="005923FB"/>
    <w:rsid w:val="00592A73"/>
    <w:rsid w:val="00592B78"/>
    <w:rsid w:val="0059365F"/>
    <w:rsid w:val="005938CA"/>
    <w:rsid w:val="00593A33"/>
    <w:rsid w:val="00594453"/>
    <w:rsid w:val="005944FF"/>
    <w:rsid w:val="0059553E"/>
    <w:rsid w:val="005962AF"/>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B038B"/>
    <w:rsid w:val="005B09D7"/>
    <w:rsid w:val="005B0F76"/>
    <w:rsid w:val="005B1108"/>
    <w:rsid w:val="005B138B"/>
    <w:rsid w:val="005B162F"/>
    <w:rsid w:val="005B1AB1"/>
    <w:rsid w:val="005B32FD"/>
    <w:rsid w:val="005B3B0F"/>
    <w:rsid w:val="005B3C89"/>
    <w:rsid w:val="005B3DAF"/>
    <w:rsid w:val="005B4836"/>
    <w:rsid w:val="005B492A"/>
    <w:rsid w:val="005B4BE2"/>
    <w:rsid w:val="005B4C17"/>
    <w:rsid w:val="005B4C4E"/>
    <w:rsid w:val="005B6124"/>
    <w:rsid w:val="005B7F76"/>
    <w:rsid w:val="005C0103"/>
    <w:rsid w:val="005C027A"/>
    <w:rsid w:val="005C098A"/>
    <w:rsid w:val="005C1182"/>
    <w:rsid w:val="005C12AB"/>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32CE"/>
    <w:rsid w:val="005D3DB9"/>
    <w:rsid w:val="005D40C6"/>
    <w:rsid w:val="005D41E9"/>
    <w:rsid w:val="005D4D7D"/>
    <w:rsid w:val="005D4E36"/>
    <w:rsid w:val="005D6658"/>
    <w:rsid w:val="005D6806"/>
    <w:rsid w:val="005D6A37"/>
    <w:rsid w:val="005D6CE1"/>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F"/>
    <w:rsid w:val="005F537C"/>
    <w:rsid w:val="005F5B99"/>
    <w:rsid w:val="005F66E9"/>
    <w:rsid w:val="005F6BB3"/>
    <w:rsid w:val="005F6C63"/>
    <w:rsid w:val="005F6CCF"/>
    <w:rsid w:val="005F736E"/>
    <w:rsid w:val="005F7849"/>
    <w:rsid w:val="0060009C"/>
    <w:rsid w:val="0060024A"/>
    <w:rsid w:val="00601F17"/>
    <w:rsid w:val="006027F5"/>
    <w:rsid w:val="00602888"/>
    <w:rsid w:val="00602F62"/>
    <w:rsid w:val="00603581"/>
    <w:rsid w:val="006046C2"/>
    <w:rsid w:val="00604B64"/>
    <w:rsid w:val="00604C6B"/>
    <w:rsid w:val="00604D09"/>
    <w:rsid w:val="00604DBB"/>
    <w:rsid w:val="00605130"/>
    <w:rsid w:val="00605131"/>
    <w:rsid w:val="006052FC"/>
    <w:rsid w:val="006053B0"/>
    <w:rsid w:val="0060609A"/>
    <w:rsid w:val="0060632D"/>
    <w:rsid w:val="006065A5"/>
    <w:rsid w:val="006079D9"/>
    <w:rsid w:val="0061037D"/>
    <w:rsid w:val="00610A5C"/>
    <w:rsid w:val="00610CB5"/>
    <w:rsid w:val="00610DC5"/>
    <w:rsid w:val="00610DFF"/>
    <w:rsid w:val="00610ED5"/>
    <w:rsid w:val="00611831"/>
    <w:rsid w:val="00613D3B"/>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F26"/>
    <w:rsid w:val="00621FF3"/>
    <w:rsid w:val="00622868"/>
    <w:rsid w:val="006229D0"/>
    <w:rsid w:val="006239D1"/>
    <w:rsid w:val="0062460A"/>
    <w:rsid w:val="006250A2"/>
    <w:rsid w:val="00625359"/>
    <w:rsid w:val="00626211"/>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AC"/>
    <w:rsid w:val="006352D8"/>
    <w:rsid w:val="00635765"/>
    <w:rsid w:val="006358FD"/>
    <w:rsid w:val="00635A72"/>
    <w:rsid w:val="00635CE0"/>
    <w:rsid w:val="0063630B"/>
    <w:rsid w:val="0063636B"/>
    <w:rsid w:val="006363CC"/>
    <w:rsid w:val="00636970"/>
    <w:rsid w:val="006371D6"/>
    <w:rsid w:val="006372AE"/>
    <w:rsid w:val="00637602"/>
    <w:rsid w:val="006377AE"/>
    <w:rsid w:val="006377CC"/>
    <w:rsid w:val="00637863"/>
    <w:rsid w:val="0064058C"/>
    <w:rsid w:val="00640E4D"/>
    <w:rsid w:val="00640F5F"/>
    <w:rsid w:val="006414A3"/>
    <w:rsid w:val="00641A69"/>
    <w:rsid w:val="00641E24"/>
    <w:rsid w:val="006428BE"/>
    <w:rsid w:val="00642D2D"/>
    <w:rsid w:val="00643307"/>
    <w:rsid w:val="0064357B"/>
    <w:rsid w:val="00644195"/>
    <w:rsid w:val="006445C9"/>
    <w:rsid w:val="006449AE"/>
    <w:rsid w:val="00644AD3"/>
    <w:rsid w:val="00644F1F"/>
    <w:rsid w:val="0064516D"/>
    <w:rsid w:val="00645ED3"/>
    <w:rsid w:val="0064603E"/>
    <w:rsid w:val="00646322"/>
    <w:rsid w:val="006466F2"/>
    <w:rsid w:val="00646AD6"/>
    <w:rsid w:val="006505AD"/>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2775"/>
    <w:rsid w:val="00663394"/>
    <w:rsid w:val="00663E50"/>
    <w:rsid w:val="00663F57"/>
    <w:rsid w:val="006640F7"/>
    <w:rsid w:val="006645C9"/>
    <w:rsid w:val="006647BB"/>
    <w:rsid w:val="00664824"/>
    <w:rsid w:val="00664EB0"/>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AF9"/>
    <w:rsid w:val="00683D74"/>
    <w:rsid w:val="00684E07"/>
    <w:rsid w:val="0068580C"/>
    <w:rsid w:val="00685CBD"/>
    <w:rsid w:val="00685FB8"/>
    <w:rsid w:val="006860B4"/>
    <w:rsid w:val="0068629D"/>
    <w:rsid w:val="006863AF"/>
    <w:rsid w:val="006864A3"/>
    <w:rsid w:val="006868FC"/>
    <w:rsid w:val="00686B5F"/>
    <w:rsid w:val="00686E76"/>
    <w:rsid w:val="0069090E"/>
    <w:rsid w:val="006909AE"/>
    <w:rsid w:val="00691CA0"/>
    <w:rsid w:val="00693F70"/>
    <w:rsid w:val="006943A7"/>
    <w:rsid w:val="006947E9"/>
    <w:rsid w:val="00694870"/>
    <w:rsid w:val="00694B6A"/>
    <w:rsid w:val="00694E3C"/>
    <w:rsid w:val="00695DC3"/>
    <w:rsid w:val="00696356"/>
    <w:rsid w:val="006968D6"/>
    <w:rsid w:val="00696E38"/>
    <w:rsid w:val="0069722E"/>
    <w:rsid w:val="006974AD"/>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E4"/>
    <w:rsid w:val="006A5F12"/>
    <w:rsid w:val="006A6BFA"/>
    <w:rsid w:val="006A6E0F"/>
    <w:rsid w:val="006A79B6"/>
    <w:rsid w:val="006B0441"/>
    <w:rsid w:val="006B063C"/>
    <w:rsid w:val="006B073A"/>
    <w:rsid w:val="006B1C02"/>
    <w:rsid w:val="006B1CFA"/>
    <w:rsid w:val="006B1D44"/>
    <w:rsid w:val="006B24D1"/>
    <w:rsid w:val="006B2DD1"/>
    <w:rsid w:val="006B3B0F"/>
    <w:rsid w:val="006B504C"/>
    <w:rsid w:val="006B5D5A"/>
    <w:rsid w:val="006B6555"/>
    <w:rsid w:val="006B6997"/>
    <w:rsid w:val="006B727B"/>
    <w:rsid w:val="006B78B7"/>
    <w:rsid w:val="006C05E1"/>
    <w:rsid w:val="006C0914"/>
    <w:rsid w:val="006C0A07"/>
    <w:rsid w:val="006C0E51"/>
    <w:rsid w:val="006C0FD5"/>
    <w:rsid w:val="006C2671"/>
    <w:rsid w:val="006C2A28"/>
    <w:rsid w:val="006C2D5B"/>
    <w:rsid w:val="006C3DF1"/>
    <w:rsid w:val="006C3FF5"/>
    <w:rsid w:val="006C4060"/>
    <w:rsid w:val="006C41ED"/>
    <w:rsid w:val="006C4329"/>
    <w:rsid w:val="006C4CCE"/>
    <w:rsid w:val="006C559E"/>
    <w:rsid w:val="006C5CBD"/>
    <w:rsid w:val="006C656B"/>
    <w:rsid w:val="006C687E"/>
    <w:rsid w:val="006C710A"/>
    <w:rsid w:val="006D00C8"/>
    <w:rsid w:val="006D076B"/>
    <w:rsid w:val="006D08A2"/>
    <w:rsid w:val="006D1432"/>
    <w:rsid w:val="006D193D"/>
    <w:rsid w:val="006D19EC"/>
    <w:rsid w:val="006D208F"/>
    <w:rsid w:val="006D272E"/>
    <w:rsid w:val="006D2A13"/>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2A93"/>
    <w:rsid w:val="006E334C"/>
    <w:rsid w:val="006E4131"/>
    <w:rsid w:val="006E4C55"/>
    <w:rsid w:val="006E4D44"/>
    <w:rsid w:val="006E5235"/>
    <w:rsid w:val="006E6AB4"/>
    <w:rsid w:val="006E6D91"/>
    <w:rsid w:val="006E741F"/>
    <w:rsid w:val="006E750A"/>
    <w:rsid w:val="006E7932"/>
    <w:rsid w:val="006E7A62"/>
    <w:rsid w:val="006E7A70"/>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D2D"/>
    <w:rsid w:val="006F501D"/>
    <w:rsid w:val="006F525D"/>
    <w:rsid w:val="006F56DB"/>
    <w:rsid w:val="006F5934"/>
    <w:rsid w:val="006F5B64"/>
    <w:rsid w:val="006F62C0"/>
    <w:rsid w:val="006F662F"/>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459"/>
    <w:rsid w:val="0071148F"/>
    <w:rsid w:val="00711D03"/>
    <w:rsid w:val="00712269"/>
    <w:rsid w:val="007124B4"/>
    <w:rsid w:val="00712596"/>
    <w:rsid w:val="00712866"/>
    <w:rsid w:val="00713485"/>
    <w:rsid w:val="00713DEE"/>
    <w:rsid w:val="007144BC"/>
    <w:rsid w:val="00714535"/>
    <w:rsid w:val="00714C11"/>
    <w:rsid w:val="0071513D"/>
    <w:rsid w:val="0071525C"/>
    <w:rsid w:val="007152A2"/>
    <w:rsid w:val="0071552F"/>
    <w:rsid w:val="007158BA"/>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E7"/>
    <w:rsid w:val="00727EED"/>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67D4"/>
    <w:rsid w:val="007368E3"/>
    <w:rsid w:val="00736EA6"/>
    <w:rsid w:val="007376B4"/>
    <w:rsid w:val="00737FAC"/>
    <w:rsid w:val="0074051B"/>
    <w:rsid w:val="00740905"/>
    <w:rsid w:val="00740BA3"/>
    <w:rsid w:val="00741806"/>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A5D"/>
    <w:rsid w:val="0075012F"/>
    <w:rsid w:val="00750477"/>
    <w:rsid w:val="00750B4C"/>
    <w:rsid w:val="00750C52"/>
    <w:rsid w:val="00751311"/>
    <w:rsid w:val="007519E0"/>
    <w:rsid w:val="00751B27"/>
    <w:rsid w:val="00752093"/>
    <w:rsid w:val="00753B50"/>
    <w:rsid w:val="00754207"/>
    <w:rsid w:val="00754F95"/>
    <w:rsid w:val="007567A8"/>
    <w:rsid w:val="00756931"/>
    <w:rsid w:val="007570E7"/>
    <w:rsid w:val="00757543"/>
    <w:rsid w:val="00757C48"/>
    <w:rsid w:val="00757E4E"/>
    <w:rsid w:val="0076003A"/>
    <w:rsid w:val="007600A9"/>
    <w:rsid w:val="00761740"/>
    <w:rsid w:val="007621D6"/>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70110"/>
    <w:rsid w:val="0077085A"/>
    <w:rsid w:val="00770870"/>
    <w:rsid w:val="00770C2E"/>
    <w:rsid w:val="007719DF"/>
    <w:rsid w:val="007729AA"/>
    <w:rsid w:val="00773133"/>
    <w:rsid w:val="00773398"/>
    <w:rsid w:val="007738A2"/>
    <w:rsid w:val="00773AB0"/>
    <w:rsid w:val="00775B96"/>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439D"/>
    <w:rsid w:val="00784FFB"/>
    <w:rsid w:val="0078550C"/>
    <w:rsid w:val="00785C66"/>
    <w:rsid w:val="00785F95"/>
    <w:rsid w:val="00786795"/>
    <w:rsid w:val="00786A36"/>
    <w:rsid w:val="00786CC5"/>
    <w:rsid w:val="00787021"/>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647D"/>
    <w:rsid w:val="007967D8"/>
    <w:rsid w:val="0079684D"/>
    <w:rsid w:val="0079728A"/>
    <w:rsid w:val="007974D9"/>
    <w:rsid w:val="007A00C7"/>
    <w:rsid w:val="007A02EB"/>
    <w:rsid w:val="007A0447"/>
    <w:rsid w:val="007A04FF"/>
    <w:rsid w:val="007A0C77"/>
    <w:rsid w:val="007A12BF"/>
    <w:rsid w:val="007A2292"/>
    <w:rsid w:val="007A2750"/>
    <w:rsid w:val="007A3047"/>
    <w:rsid w:val="007A3076"/>
    <w:rsid w:val="007A3095"/>
    <w:rsid w:val="007A31B5"/>
    <w:rsid w:val="007A3D1A"/>
    <w:rsid w:val="007A45E6"/>
    <w:rsid w:val="007A47A3"/>
    <w:rsid w:val="007A483B"/>
    <w:rsid w:val="007A4F3B"/>
    <w:rsid w:val="007A51C3"/>
    <w:rsid w:val="007A53DC"/>
    <w:rsid w:val="007A54DE"/>
    <w:rsid w:val="007A55C8"/>
    <w:rsid w:val="007A57A0"/>
    <w:rsid w:val="007A5D5B"/>
    <w:rsid w:val="007A6311"/>
    <w:rsid w:val="007A64EB"/>
    <w:rsid w:val="007A7155"/>
    <w:rsid w:val="007A7473"/>
    <w:rsid w:val="007A74AC"/>
    <w:rsid w:val="007A789E"/>
    <w:rsid w:val="007A7D38"/>
    <w:rsid w:val="007B0525"/>
    <w:rsid w:val="007B1BC8"/>
    <w:rsid w:val="007B1BC9"/>
    <w:rsid w:val="007B20B9"/>
    <w:rsid w:val="007B2424"/>
    <w:rsid w:val="007B2444"/>
    <w:rsid w:val="007B2DDB"/>
    <w:rsid w:val="007B318F"/>
    <w:rsid w:val="007B347B"/>
    <w:rsid w:val="007B37C4"/>
    <w:rsid w:val="007B43A3"/>
    <w:rsid w:val="007B44CC"/>
    <w:rsid w:val="007B6183"/>
    <w:rsid w:val="007B64C8"/>
    <w:rsid w:val="007B6C55"/>
    <w:rsid w:val="007B7053"/>
    <w:rsid w:val="007B7B75"/>
    <w:rsid w:val="007B7E9B"/>
    <w:rsid w:val="007C004A"/>
    <w:rsid w:val="007C040C"/>
    <w:rsid w:val="007C11A5"/>
    <w:rsid w:val="007C15F5"/>
    <w:rsid w:val="007C1667"/>
    <w:rsid w:val="007C1C3D"/>
    <w:rsid w:val="007C28AD"/>
    <w:rsid w:val="007C2A46"/>
    <w:rsid w:val="007C2E99"/>
    <w:rsid w:val="007C3728"/>
    <w:rsid w:val="007C3F37"/>
    <w:rsid w:val="007C46AB"/>
    <w:rsid w:val="007C519F"/>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4A24"/>
    <w:rsid w:val="007D4E9C"/>
    <w:rsid w:val="007D5E55"/>
    <w:rsid w:val="007D5F4E"/>
    <w:rsid w:val="007D6B1B"/>
    <w:rsid w:val="007D7B3A"/>
    <w:rsid w:val="007E094D"/>
    <w:rsid w:val="007E0CEA"/>
    <w:rsid w:val="007E0F16"/>
    <w:rsid w:val="007E124A"/>
    <w:rsid w:val="007E19CE"/>
    <w:rsid w:val="007E2BD0"/>
    <w:rsid w:val="007E37E5"/>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F00E5"/>
    <w:rsid w:val="007F00F5"/>
    <w:rsid w:val="007F0567"/>
    <w:rsid w:val="007F1237"/>
    <w:rsid w:val="007F1351"/>
    <w:rsid w:val="007F26CB"/>
    <w:rsid w:val="007F3602"/>
    <w:rsid w:val="007F4784"/>
    <w:rsid w:val="007F47D9"/>
    <w:rsid w:val="007F4D48"/>
    <w:rsid w:val="007F500D"/>
    <w:rsid w:val="007F5B34"/>
    <w:rsid w:val="007F5DD7"/>
    <w:rsid w:val="007F5FC8"/>
    <w:rsid w:val="007F6699"/>
    <w:rsid w:val="007F7599"/>
    <w:rsid w:val="007F7E1B"/>
    <w:rsid w:val="00800090"/>
    <w:rsid w:val="00800D96"/>
    <w:rsid w:val="00801661"/>
    <w:rsid w:val="00801C1C"/>
    <w:rsid w:val="0080287A"/>
    <w:rsid w:val="00803537"/>
    <w:rsid w:val="00803822"/>
    <w:rsid w:val="00803D58"/>
    <w:rsid w:val="00803F17"/>
    <w:rsid w:val="0080431D"/>
    <w:rsid w:val="00804B6E"/>
    <w:rsid w:val="00804C5E"/>
    <w:rsid w:val="00804CD2"/>
    <w:rsid w:val="00805F3F"/>
    <w:rsid w:val="0080694B"/>
    <w:rsid w:val="00806A42"/>
    <w:rsid w:val="00807F7A"/>
    <w:rsid w:val="0081139A"/>
    <w:rsid w:val="00811ADF"/>
    <w:rsid w:val="00811E26"/>
    <w:rsid w:val="00811E3A"/>
    <w:rsid w:val="008123EF"/>
    <w:rsid w:val="0081278D"/>
    <w:rsid w:val="00813472"/>
    <w:rsid w:val="0081377C"/>
    <w:rsid w:val="0081403D"/>
    <w:rsid w:val="00814174"/>
    <w:rsid w:val="008151F6"/>
    <w:rsid w:val="008152D9"/>
    <w:rsid w:val="008157CB"/>
    <w:rsid w:val="00815F31"/>
    <w:rsid w:val="00816078"/>
    <w:rsid w:val="008161BC"/>
    <w:rsid w:val="00820582"/>
    <w:rsid w:val="00821201"/>
    <w:rsid w:val="008212F4"/>
    <w:rsid w:val="00821995"/>
    <w:rsid w:val="00821D14"/>
    <w:rsid w:val="00821E88"/>
    <w:rsid w:val="00821F03"/>
    <w:rsid w:val="00822307"/>
    <w:rsid w:val="00822369"/>
    <w:rsid w:val="00823A8A"/>
    <w:rsid w:val="00823CD2"/>
    <w:rsid w:val="00824232"/>
    <w:rsid w:val="008247B0"/>
    <w:rsid w:val="008252AD"/>
    <w:rsid w:val="00825B68"/>
    <w:rsid w:val="00825BF5"/>
    <w:rsid w:val="00825E12"/>
    <w:rsid w:val="00825FCF"/>
    <w:rsid w:val="00826009"/>
    <w:rsid w:val="00827D99"/>
    <w:rsid w:val="00830EA2"/>
    <w:rsid w:val="0083188E"/>
    <w:rsid w:val="00831F8B"/>
    <w:rsid w:val="00832623"/>
    <w:rsid w:val="00834B55"/>
    <w:rsid w:val="00834C86"/>
    <w:rsid w:val="008353AC"/>
    <w:rsid w:val="00835A3D"/>
    <w:rsid w:val="00835E6C"/>
    <w:rsid w:val="00836EFF"/>
    <w:rsid w:val="008400F9"/>
    <w:rsid w:val="00840433"/>
    <w:rsid w:val="0084084C"/>
    <w:rsid w:val="00841E46"/>
    <w:rsid w:val="00841FAC"/>
    <w:rsid w:val="008422D7"/>
    <w:rsid w:val="00842BDC"/>
    <w:rsid w:val="00843167"/>
    <w:rsid w:val="008438AF"/>
    <w:rsid w:val="00843C1B"/>
    <w:rsid w:val="008443FC"/>
    <w:rsid w:val="008445EF"/>
    <w:rsid w:val="00845158"/>
    <w:rsid w:val="00845B81"/>
    <w:rsid w:val="00845E1C"/>
    <w:rsid w:val="0084626C"/>
    <w:rsid w:val="008462A6"/>
    <w:rsid w:val="008464FE"/>
    <w:rsid w:val="00846B24"/>
    <w:rsid w:val="00846C95"/>
    <w:rsid w:val="0085005F"/>
    <w:rsid w:val="0085051E"/>
    <w:rsid w:val="00850ECF"/>
    <w:rsid w:val="008511F7"/>
    <w:rsid w:val="00851B3B"/>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41"/>
    <w:rsid w:val="00857EFA"/>
    <w:rsid w:val="008609E2"/>
    <w:rsid w:val="00860E13"/>
    <w:rsid w:val="00861084"/>
    <w:rsid w:val="008616F3"/>
    <w:rsid w:val="00861D3B"/>
    <w:rsid w:val="00861F09"/>
    <w:rsid w:val="00862011"/>
    <w:rsid w:val="008628D4"/>
    <w:rsid w:val="00862CDD"/>
    <w:rsid w:val="00863CD9"/>
    <w:rsid w:val="008655EF"/>
    <w:rsid w:val="00865858"/>
    <w:rsid w:val="00866234"/>
    <w:rsid w:val="00866274"/>
    <w:rsid w:val="0086640A"/>
    <w:rsid w:val="008665F1"/>
    <w:rsid w:val="00867086"/>
    <w:rsid w:val="00867407"/>
    <w:rsid w:val="00867E07"/>
    <w:rsid w:val="00870347"/>
    <w:rsid w:val="00870F73"/>
    <w:rsid w:val="008712F6"/>
    <w:rsid w:val="008713F5"/>
    <w:rsid w:val="00871841"/>
    <w:rsid w:val="00871F82"/>
    <w:rsid w:val="00872816"/>
    <w:rsid w:val="00872CC1"/>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8A7"/>
    <w:rsid w:val="0088758D"/>
    <w:rsid w:val="0088762C"/>
    <w:rsid w:val="00887906"/>
    <w:rsid w:val="00890C57"/>
    <w:rsid w:val="00891887"/>
    <w:rsid w:val="00891896"/>
    <w:rsid w:val="0089196A"/>
    <w:rsid w:val="00891CD7"/>
    <w:rsid w:val="00891EFA"/>
    <w:rsid w:val="008921FA"/>
    <w:rsid w:val="00892BB1"/>
    <w:rsid w:val="00892CBF"/>
    <w:rsid w:val="0089347D"/>
    <w:rsid w:val="008937F3"/>
    <w:rsid w:val="00893A1E"/>
    <w:rsid w:val="00893A2A"/>
    <w:rsid w:val="00894A40"/>
    <w:rsid w:val="00894CD5"/>
    <w:rsid w:val="008950C9"/>
    <w:rsid w:val="00895148"/>
    <w:rsid w:val="008957A8"/>
    <w:rsid w:val="0089640A"/>
    <w:rsid w:val="008965CA"/>
    <w:rsid w:val="0089667D"/>
    <w:rsid w:val="00896B51"/>
    <w:rsid w:val="0089701F"/>
    <w:rsid w:val="00897082"/>
    <w:rsid w:val="00897E23"/>
    <w:rsid w:val="008A0327"/>
    <w:rsid w:val="008A03CD"/>
    <w:rsid w:val="008A16BC"/>
    <w:rsid w:val="008A3773"/>
    <w:rsid w:val="008A3FC8"/>
    <w:rsid w:val="008A56BB"/>
    <w:rsid w:val="008A5AB7"/>
    <w:rsid w:val="008A5BBF"/>
    <w:rsid w:val="008A5E95"/>
    <w:rsid w:val="008A5F45"/>
    <w:rsid w:val="008A6664"/>
    <w:rsid w:val="008A69FC"/>
    <w:rsid w:val="008A6C1C"/>
    <w:rsid w:val="008A773C"/>
    <w:rsid w:val="008A77EB"/>
    <w:rsid w:val="008A7883"/>
    <w:rsid w:val="008A78B8"/>
    <w:rsid w:val="008A7B4D"/>
    <w:rsid w:val="008A7D5E"/>
    <w:rsid w:val="008B03BB"/>
    <w:rsid w:val="008B041D"/>
    <w:rsid w:val="008B0BFA"/>
    <w:rsid w:val="008B0C34"/>
    <w:rsid w:val="008B12FC"/>
    <w:rsid w:val="008B2C54"/>
    <w:rsid w:val="008B39B5"/>
    <w:rsid w:val="008B3D7B"/>
    <w:rsid w:val="008B40DC"/>
    <w:rsid w:val="008B4B99"/>
    <w:rsid w:val="008B5DDD"/>
    <w:rsid w:val="008B60A0"/>
    <w:rsid w:val="008B642A"/>
    <w:rsid w:val="008B6A3E"/>
    <w:rsid w:val="008B7872"/>
    <w:rsid w:val="008C0600"/>
    <w:rsid w:val="008C06C6"/>
    <w:rsid w:val="008C18AB"/>
    <w:rsid w:val="008C293C"/>
    <w:rsid w:val="008C2D2E"/>
    <w:rsid w:val="008C393C"/>
    <w:rsid w:val="008C3E8F"/>
    <w:rsid w:val="008C3EED"/>
    <w:rsid w:val="008C3F93"/>
    <w:rsid w:val="008C460E"/>
    <w:rsid w:val="008C4E77"/>
    <w:rsid w:val="008C527E"/>
    <w:rsid w:val="008C5455"/>
    <w:rsid w:val="008C603F"/>
    <w:rsid w:val="008C615D"/>
    <w:rsid w:val="008C6AFC"/>
    <w:rsid w:val="008C6C5B"/>
    <w:rsid w:val="008C70F5"/>
    <w:rsid w:val="008C73B5"/>
    <w:rsid w:val="008C7B12"/>
    <w:rsid w:val="008C7F37"/>
    <w:rsid w:val="008D1B40"/>
    <w:rsid w:val="008D2070"/>
    <w:rsid w:val="008D286D"/>
    <w:rsid w:val="008D2C4C"/>
    <w:rsid w:val="008D3D8C"/>
    <w:rsid w:val="008D463C"/>
    <w:rsid w:val="008D47B2"/>
    <w:rsid w:val="008D57E9"/>
    <w:rsid w:val="008D5F34"/>
    <w:rsid w:val="008D6623"/>
    <w:rsid w:val="008D72D1"/>
    <w:rsid w:val="008D735C"/>
    <w:rsid w:val="008D7B7F"/>
    <w:rsid w:val="008D7C17"/>
    <w:rsid w:val="008E0721"/>
    <w:rsid w:val="008E221F"/>
    <w:rsid w:val="008E23C8"/>
    <w:rsid w:val="008E2473"/>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7D"/>
    <w:rsid w:val="008F51F2"/>
    <w:rsid w:val="008F748D"/>
    <w:rsid w:val="008F79C4"/>
    <w:rsid w:val="009003DF"/>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102A5"/>
    <w:rsid w:val="009102C6"/>
    <w:rsid w:val="00910694"/>
    <w:rsid w:val="009107EE"/>
    <w:rsid w:val="009109A7"/>
    <w:rsid w:val="00911CDC"/>
    <w:rsid w:val="0091266D"/>
    <w:rsid w:val="00912E54"/>
    <w:rsid w:val="00912E5A"/>
    <w:rsid w:val="00912F52"/>
    <w:rsid w:val="0091339B"/>
    <w:rsid w:val="00913A93"/>
    <w:rsid w:val="00913C78"/>
    <w:rsid w:val="009147B8"/>
    <w:rsid w:val="00914D50"/>
    <w:rsid w:val="00915791"/>
    <w:rsid w:val="0091760C"/>
    <w:rsid w:val="00917B73"/>
    <w:rsid w:val="009209B9"/>
    <w:rsid w:val="00920AC6"/>
    <w:rsid w:val="00920B62"/>
    <w:rsid w:val="00920E77"/>
    <w:rsid w:val="009216E4"/>
    <w:rsid w:val="00921C5C"/>
    <w:rsid w:val="00922826"/>
    <w:rsid w:val="00923233"/>
    <w:rsid w:val="00923309"/>
    <w:rsid w:val="00924236"/>
    <w:rsid w:val="009246BE"/>
    <w:rsid w:val="00924A57"/>
    <w:rsid w:val="009254F4"/>
    <w:rsid w:val="0092561C"/>
    <w:rsid w:val="0092599F"/>
    <w:rsid w:val="00926384"/>
    <w:rsid w:val="00926DC6"/>
    <w:rsid w:val="00930A4A"/>
    <w:rsid w:val="00930F05"/>
    <w:rsid w:val="0093220F"/>
    <w:rsid w:val="00933273"/>
    <w:rsid w:val="00933483"/>
    <w:rsid w:val="00933A18"/>
    <w:rsid w:val="00933B14"/>
    <w:rsid w:val="009344F3"/>
    <w:rsid w:val="00934D5D"/>
    <w:rsid w:val="009350AA"/>
    <w:rsid w:val="00935804"/>
    <w:rsid w:val="00936170"/>
    <w:rsid w:val="0093647C"/>
    <w:rsid w:val="00936B9A"/>
    <w:rsid w:val="00937A21"/>
    <w:rsid w:val="00937D0F"/>
    <w:rsid w:val="00940770"/>
    <w:rsid w:val="00940B70"/>
    <w:rsid w:val="00941227"/>
    <w:rsid w:val="009412A6"/>
    <w:rsid w:val="009412B7"/>
    <w:rsid w:val="009415E4"/>
    <w:rsid w:val="009419B5"/>
    <w:rsid w:val="00941BBB"/>
    <w:rsid w:val="00942417"/>
    <w:rsid w:val="00942C39"/>
    <w:rsid w:val="00942C65"/>
    <w:rsid w:val="00942EC7"/>
    <w:rsid w:val="00942FFB"/>
    <w:rsid w:val="009432E2"/>
    <w:rsid w:val="00943A41"/>
    <w:rsid w:val="00943D40"/>
    <w:rsid w:val="009449B8"/>
    <w:rsid w:val="00945A62"/>
    <w:rsid w:val="0094603D"/>
    <w:rsid w:val="009460F1"/>
    <w:rsid w:val="0094642B"/>
    <w:rsid w:val="00946C67"/>
    <w:rsid w:val="00947D82"/>
    <w:rsid w:val="009500C7"/>
    <w:rsid w:val="00950B8A"/>
    <w:rsid w:val="00950FD2"/>
    <w:rsid w:val="009512DF"/>
    <w:rsid w:val="009517DC"/>
    <w:rsid w:val="009522A6"/>
    <w:rsid w:val="009522B7"/>
    <w:rsid w:val="00953131"/>
    <w:rsid w:val="00953B0F"/>
    <w:rsid w:val="00953D8E"/>
    <w:rsid w:val="0095487D"/>
    <w:rsid w:val="00955122"/>
    <w:rsid w:val="0095522E"/>
    <w:rsid w:val="009554AC"/>
    <w:rsid w:val="00955AEC"/>
    <w:rsid w:val="00956794"/>
    <w:rsid w:val="00957BC7"/>
    <w:rsid w:val="00960213"/>
    <w:rsid w:val="00960A1F"/>
    <w:rsid w:val="00960E80"/>
    <w:rsid w:val="00960EB1"/>
    <w:rsid w:val="009610AE"/>
    <w:rsid w:val="00961BA9"/>
    <w:rsid w:val="00961C15"/>
    <w:rsid w:val="00962138"/>
    <w:rsid w:val="0096353B"/>
    <w:rsid w:val="00964077"/>
    <w:rsid w:val="0096488A"/>
    <w:rsid w:val="0096540E"/>
    <w:rsid w:val="00966361"/>
    <w:rsid w:val="00966AA2"/>
    <w:rsid w:val="0097080D"/>
    <w:rsid w:val="009711F0"/>
    <w:rsid w:val="00971EE9"/>
    <w:rsid w:val="009731C0"/>
    <w:rsid w:val="00973864"/>
    <w:rsid w:val="009739D7"/>
    <w:rsid w:val="00974E06"/>
    <w:rsid w:val="00975056"/>
    <w:rsid w:val="00975A1D"/>
    <w:rsid w:val="00976205"/>
    <w:rsid w:val="009763E9"/>
    <w:rsid w:val="00976BB2"/>
    <w:rsid w:val="009771CC"/>
    <w:rsid w:val="00977BB2"/>
    <w:rsid w:val="00977C21"/>
    <w:rsid w:val="00980176"/>
    <w:rsid w:val="00980915"/>
    <w:rsid w:val="00980A0B"/>
    <w:rsid w:val="00980AE8"/>
    <w:rsid w:val="00981102"/>
    <w:rsid w:val="00981354"/>
    <w:rsid w:val="00981384"/>
    <w:rsid w:val="0098185A"/>
    <w:rsid w:val="00982D77"/>
    <w:rsid w:val="00983365"/>
    <w:rsid w:val="00983A18"/>
    <w:rsid w:val="00984282"/>
    <w:rsid w:val="00984E54"/>
    <w:rsid w:val="00984FE2"/>
    <w:rsid w:val="00985219"/>
    <w:rsid w:val="00985785"/>
    <w:rsid w:val="00985AAB"/>
    <w:rsid w:val="00985AE7"/>
    <w:rsid w:val="009863BB"/>
    <w:rsid w:val="00986883"/>
    <w:rsid w:val="00986BC3"/>
    <w:rsid w:val="00986F01"/>
    <w:rsid w:val="00987516"/>
    <w:rsid w:val="00987BFD"/>
    <w:rsid w:val="0099039D"/>
    <w:rsid w:val="00990EA9"/>
    <w:rsid w:val="0099357A"/>
    <w:rsid w:val="0099393A"/>
    <w:rsid w:val="00993F01"/>
    <w:rsid w:val="00993F6D"/>
    <w:rsid w:val="009941B7"/>
    <w:rsid w:val="009945CC"/>
    <w:rsid w:val="00994B3F"/>
    <w:rsid w:val="00994C8D"/>
    <w:rsid w:val="0099500C"/>
    <w:rsid w:val="00997493"/>
    <w:rsid w:val="0099759D"/>
    <w:rsid w:val="009976E2"/>
    <w:rsid w:val="00997DA7"/>
    <w:rsid w:val="009A0BE8"/>
    <w:rsid w:val="009A1305"/>
    <w:rsid w:val="009A1F0F"/>
    <w:rsid w:val="009A2047"/>
    <w:rsid w:val="009A2060"/>
    <w:rsid w:val="009A2619"/>
    <w:rsid w:val="009A2DC5"/>
    <w:rsid w:val="009A3683"/>
    <w:rsid w:val="009A5275"/>
    <w:rsid w:val="009A567E"/>
    <w:rsid w:val="009A5A76"/>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7840"/>
    <w:rsid w:val="009D0595"/>
    <w:rsid w:val="009D0E6B"/>
    <w:rsid w:val="009D135E"/>
    <w:rsid w:val="009D17AA"/>
    <w:rsid w:val="009D18F1"/>
    <w:rsid w:val="009D1B05"/>
    <w:rsid w:val="009D233F"/>
    <w:rsid w:val="009D259C"/>
    <w:rsid w:val="009D2AC7"/>
    <w:rsid w:val="009D38F2"/>
    <w:rsid w:val="009D3950"/>
    <w:rsid w:val="009D4082"/>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7B"/>
    <w:rsid w:val="009E21EA"/>
    <w:rsid w:val="009E2797"/>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55F3"/>
    <w:rsid w:val="009F563D"/>
    <w:rsid w:val="009F588B"/>
    <w:rsid w:val="009F5D17"/>
    <w:rsid w:val="009F6BCB"/>
    <w:rsid w:val="009F6DFC"/>
    <w:rsid w:val="009F7518"/>
    <w:rsid w:val="009F7736"/>
    <w:rsid w:val="00A001F6"/>
    <w:rsid w:val="00A00C5E"/>
    <w:rsid w:val="00A013EA"/>
    <w:rsid w:val="00A0187D"/>
    <w:rsid w:val="00A018F2"/>
    <w:rsid w:val="00A019AD"/>
    <w:rsid w:val="00A01D25"/>
    <w:rsid w:val="00A0246E"/>
    <w:rsid w:val="00A02BD4"/>
    <w:rsid w:val="00A039E7"/>
    <w:rsid w:val="00A04858"/>
    <w:rsid w:val="00A049F7"/>
    <w:rsid w:val="00A057AE"/>
    <w:rsid w:val="00A061C1"/>
    <w:rsid w:val="00A0697A"/>
    <w:rsid w:val="00A06B74"/>
    <w:rsid w:val="00A0701C"/>
    <w:rsid w:val="00A07207"/>
    <w:rsid w:val="00A0779E"/>
    <w:rsid w:val="00A07844"/>
    <w:rsid w:val="00A07B82"/>
    <w:rsid w:val="00A07E30"/>
    <w:rsid w:val="00A100BF"/>
    <w:rsid w:val="00A1031A"/>
    <w:rsid w:val="00A11BEB"/>
    <w:rsid w:val="00A11D51"/>
    <w:rsid w:val="00A11E47"/>
    <w:rsid w:val="00A11E7A"/>
    <w:rsid w:val="00A125EF"/>
    <w:rsid w:val="00A12FA2"/>
    <w:rsid w:val="00A14191"/>
    <w:rsid w:val="00A1422B"/>
    <w:rsid w:val="00A143D3"/>
    <w:rsid w:val="00A148AA"/>
    <w:rsid w:val="00A15EB7"/>
    <w:rsid w:val="00A163A5"/>
    <w:rsid w:val="00A16BEA"/>
    <w:rsid w:val="00A16C20"/>
    <w:rsid w:val="00A17740"/>
    <w:rsid w:val="00A17744"/>
    <w:rsid w:val="00A179C7"/>
    <w:rsid w:val="00A20245"/>
    <w:rsid w:val="00A2024A"/>
    <w:rsid w:val="00A20C36"/>
    <w:rsid w:val="00A216B8"/>
    <w:rsid w:val="00A21B9F"/>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B66"/>
    <w:rsid w:val="00A33649"/>
    <w:rsid w:val="00A33A27"/>
    <w:rsid w:val="00A33BE1"/>
    <w:rsid w:val="00A33D34"/>
    <w:rsid w:val="00A34278"/>
    <w:rsid w:val="00A34B29"/>
    <w:rsid w:val="00A34FD5"/>
    <w:rsid w:val="00A3543A"/>
    <w:rsid w:val="00A3590D"/>
    <w:rsid w:val="00A36641"/>
    <w:rsid w:val="00A372B1"/>
    <w:rsid w:val="00A37324"/>
    <w:rsid w:val="00A37702"/>
    <w:rsid w:val="00A377B2"/>
    <w:rsid w:val="00A40208"/>
    <w:rsid w:val="00A40F99"/>
    <w:rsid w:val="00A41044"/>
    <w:rsid w:val="00A411D7"/>
    <w:rsid w:val="00A414EA"/>
    <w:rsid w:val="00A41571"/>
    <w:rsid w:val="00A41740"/>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15DB"/>
    <w:rsid w:val="00A61D07"/>
    <w:rsid w:val="00A63885"/>
    <w:rsid w:val="00A64056"/>
    <w:rsid w:val="00A645AB"/>
    <w:rsid w:val="00A64FF6"/>
    <w:rsid w:val="00A65C71"/>
    <w:rsid w:val="00A65EBB"/>
    <w:rsid w:val="00A667A1"/>
    <w:rsid w:val="00A66D03"/>
    <w:rsid w:val="00A67055"/>
    <w:rsid w:val="00A67065"/>
    <w:rsid w:val="00A67098"/>
    <w:rsid w:val="00A6742E"/>
    <w:rsid w:val="00A67BF2"/>
    <w:rsid w:val="00A701FC"/>
    <w:rsid w:val="00A70EFB"/>
    <w:rsid w:val="00A70F8C"/>
    <w:rsid w:val="00A712C4"/>
    <w:rsid w:val="00A71919"/>
    <w:rsid w:val="00A72156"/>
    <w:rsid w:val="00A73213"/>
    <w:rsid w:val="00A74CD3"/>
    <w:rsid w:val="00A74E3B"/>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B84"/>
    <w:rsid w:val="00A94371"/>
    <w:rsid w:val="00A944B3"/>
    <w:rsid w:val="00A94BBA"/>
    <w:rsid w:val="00A94E30"/>
    <w:rsid w:val="00A959CE"/>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AA6"/>
    <w:rsid w:val="00AA59F6"/>
    <w:rsid w:val="00AA615F"/>
    <w:rsid w:val="00AA621B"/>
    <w:rsid w:val="00AA7861"/>
    <w:rsid w:val="00AB0501"/>
    <w:rsid w:val="00AB0A9A"/>
    <w:rsid w:val="00AB10FD"/>
    <w:rsid w:val="00AB137A"/>
    <w:rsid w:val="00AB1AA6"/>
    <w:rsid w:val="00AB1B10"/>
    <w:rsid w:val="00AB1FE8"/>
    <w:rsid w:val="00AB20DA"/>
    <w:rsid w:val="00AB2691"/>
    <w:rsid w:val="00AB2775"/>
    <w:rsid w:val="00AB2BEE"/>
    <w:rsid w:val="00AB2D50"/>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6D9"/>
    <w:rsid w:val="00AC4121"/>
    <w:rsid w:val="00AC4152"/>
    <w:rsid w:val="00AC4488"/>
    <w:rsid w:val="00AC4CCD"/>
    <w:rsid w:val="00AC55D2"/>
    <w:rsid w:val="00AC604E"/>
    <w:rsid w:val="00AC6FD6"/>
    <w:rsid w:val="00AC7215"/>
    <w:rsid w:val="00AC7B7F"/>
    <w:rsid w:val="00AD0987"/>
    <w:rsid w:val="00AD0A20"/>
    <w:rsid w:val="00AD0B92"/>
    <w:rsid w:val="00AD15F6"/>
    <w:rsid w:val="00AD1B17"/>
    <w:rsid w:val="00AD1D7F"/>
    <w:rsid w:val="00AD1D8A"/>
    <w:rsid w:val="00AD218F"/>
    <w:rsid w:val="00AD3154"/>
    <w:rsid w:val="00AD341D"/>
    <w:rsid w:val="00AD3E16"/>
    <w:rsid w:val="00AD46A1"/>
    <w:rsid w:val="00AD46F7"/>
    <w:rsid w:val="00AD51E9"/>
    <w:rsid w:val="00AD6279"/>
    <w:rsid w:val="00AD62F5"/>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2063"/>
    <w:rsid w:val="00AF29CA"/>
    <w:rsid w:val="00AF2B55"/>
    <w:rsid w:val="00AF30EC"/>
    <w:rsid w:val="00AF3196"/>
    <w:rsid w:val="00AF3B4A"/>
    <w:rsid w:val="00AF3EEF"/>
    <w:rsid w:val="00AF4120"/>
    <w:rsid w:val="00AF41E1"/>
    <w:rsid w:val="00AF4508"/>
    <w:rsid w:val="00AF4835"/>
    <w:rsid w:val="00AF4937"/>
    <w:rsid w:val="00AF4AE4"/>
    <w:rsid w:val="00AF5928"/>
    <w:rsid w:val="00AF61EB"/>
    <w:rsid w:val="00AF6529"/>
    <w:rsid w:val="00AF65A9"/>
    <w:rsid w:val="00AF6708"/>
    <w:rsid w:val="00AF70DE"/>
    <w:rsid w:val="00AF726C"/>
    <w:rsid w:val="00AF7372"/>
    <w:rsid w:val="00AF7ACD"/>
    <w:rsid w:val="00AF7C97"/>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786"/>
    <w:rsid w:val="00B07888"/>
    <w:rsid w:val="00B07D20"/>
    <w:rsid w:val="00B07D86"/>
    <w:rsid w:val="00B07F26"/>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D71"/>
    <w:rsid w:val="00B1534C"/>
    <w:rsid w:val="00B16EC1"/>
    <w:rsid w:val="00B16F01"/>
    <w:rsid w:val="00B17632"/>
    <w:rsid w:val="00B17B2D"/>
    <w:rsid w:val="00B17F18"/>
    <w:rsid w:val="00B17F82"/>
    <w:rsid w:val="00B205C3"/>
    <w:rsid w:val="00B2234F"/>
    <w:rsid w:val="00B22CFD"/>
    <w:rsid w:val="00B23493"/>
    <w:rsid w:val="00B23599"/>
    <w:rsid w:val="00B238CF"/>
    <w:rsid w:val="00B23D62"/>
    <w:rsid w:val="00B262FE"/>
    <w:rsid w:val="00B2659E"/>
    <w:rsid w:val="00B27054"/>
    <w:rsid w:val="00B300B1"/>
    <w:rsid w:val="00B30659"/>
    <w:rsid w:val="00B3082E"/>
    <w:rsid w:val="00B31964"/>
    <w:rsid w:val="00B31AB0"/>
    <w:rsid w:val="00B31BAE"/>
    <w:rsid w:val="00B323BD"/>
    <w:rsid w:val="00B325EE"/>
    <w:rsid w:val="00B327F0"/>
    <w:rsid w:val="00B3287D"/>
    <w:rsid w:val="00B32CC5"/>
    <w:rsid w:val="00B32CE6"/>
    <w:rsid w:val="00B332A0"/>
    <w:rsid w:val="00B33609"/>
    <w:rsid w:val="00B3405D"/>
    <w:rsid w:val="00B349F9"/>
    <w:rsid w:val="00B350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5156"/>
    <w:rsid w:val="00B45286"/>
    <w:rsid w:val="00B455B4"/>
    <w:rsid w:val="00B45F5A"/>
    <w:rsid w:val="00B465CB"/>
    <w:rsid w:val="00B4777F"/>
    <w:rsid w:val="00B5002C"/>
    <w:rsid w:val="00B500E7"/>
    <w:rsid w:val="00B50AEC"/>
    <w:rsid w:val="00B50EB4"/>
    <w:rsid w:val="00B512C3"/>
    <w:rsid w:val="00B515D9"/>
    <w:rsid w:val="00B51A47"/>
    <w:rsid w:val="00B5250A"/>
    <w:rsid w:val="00B5371A"/>
    <w:rsid w:val="00B53782"/>
    <w:rsid w:val="00B544DD"/>
    <w:rsid w:val="00B55249"/>
    <w:rsid w:val="00B552E7"/>
    <w:rsid w:val="00B55795"/>
    <w:rsid w:val="00B55A6E"/>
    <w:rsid w:val="00B55A70"/>
    <w:rsid w:val="00B55CAC"/>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C8D"/>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11E"/>
    <w:rsid w:val="00B822C4"/>
    <w:rsid w:val="00B822DC"/>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7738"/>
    <w:rsid w:val="00B87936"/>
    <w:rsid w:val="00B9016E"/>
    <w:rsid w:val="00B901C5"/>
    <w:rsid w:val="00B9035B"/>
    <w:rsid w:val="00B90BC6"/>
    <w:rsid w:val="00B91CE2"/>
    <w:rsid w:val="00B9229A"/>
    <w:rsid w:val="00B92F5E"/>
    <w:rsid w:val="00B93490"/>
    <w:rsid w:val="00B935B4"/>
    <w:rsid w:val="00B93873"/>
    <w:rsid w:val="00B93B31"/>
    <w:rsid w:val="00B93ED5"/>
    <w:rsid w:val="00B93F9F"/>
    <w:rsid w:val="00B94AF1"/>
    <w:rsid w:val="00B9536F"/>
    <w:rsid w:val="00B96243"/>
    <w:rsid w:val="00B96CFF"/>
    <w:rsid w:val="00B96E19"/>
    <w:rsid w:val="00B96E27"/>
    <w:rsid w:val="00B97126"/>
    <w:rsid w:val="00B974F9"/>
    <w:rsid w:val="00B975AF"/>
    <w:rsid w:val="00B9792F"/>
    <w:rsid w:val="00B97CB9"/>
    <w:rsid w:val="00BA05BA"/>
    <w:rsid w:val="00BA09EF"/>
    <w:rsid w:val="00BA0A3A"/>
    <w:rsid w:val="00BA0A7C"/>
    <w:rsid w:val="00BA12BA"/>
    <w:rsid w:val="00BA1B6B"/>
    <w:rsid w:val="00BA2A9E"/>
    <w:rsid w:val="00BA2ADA"/>
    <w:rsid w:val="00BA2F14"/>
    <w:rsid w:val="00BA302F"/>
    <w:rsid w:val="00BA312A"/>
    <w:rsid w:val="00BA3322"/>
    <w:rsid w:val="00BA334D"/>
    <w:rsid w:val="00BA3819"/>
    <w:rsid w:val="00BA3A2B"/>
    <w:rsid w:val="00BA3F9E"/>
    <w:rsid w:val="00BA4265"/>
    <w:rsid w:val="00BA4410"/>
    <w:rsid w:val="00BA47EA"/>
    <w:rsid w:val="00BA5522"/>
    <w:rsid w:val="00BA5709"/>
    <w:rsid w:val="00BA60D8"/>
    <w:rsid w:val="00BA6690"/>
    <w:rsid w:val="00BA6B99"/>
    <w:rsid w:val="00BA75DA"/>
    <w:rsid w:val="00BB102D"/>
    <w:rsid w:val="00BB18D9"/>
    <w:rsid w:val="00BB1AF0"/>
    <w:rsid w:val="00BB291D"/>
    <w:rsid w:val="00BB29B3"/>
    <w:rsid w:val="00BB2E1F"/>
    <w:rsid w:val="00BB2ECA"/>
    <w:rsid w:val="00BB43A9"/>
    <w:rsid w:val="00BB463B"/>
    <w:rsid w:val="00BB4904"/>
    <w:rsid w:val="00BB4AEB"/>
    <w:rsid w:val="00BB51A7"/>
    <w:rsid w:val="00BB55C6"/>
    <w:rsid w:val="00BB58E8"/>
    <w:rsid w:val="00BB6B78"/>
    <w:rsid w:val="00BB7B92"/>
    <w:rsid w:val="00BB7FC4"/>
    <w:rsid w:val="00BC0247"/>
    <w:rsid w:val="00BC02E5"/>
    <w:rsid w:val="00BC02E8"/>
    <w:rsid w:val="00BC07E8"/>
    <w:rsid w:val="00BC08C9"/>
    <w:rsid w:val="00BC0C20"/>
    <w:rsid w:val="00BC120D"/>
    <w:rsid w:val="00BC16AE"/>
    <w:rsid w:val="00BC19FE"/>
    <w:rsid w:val="00BC1AC2"/>
    <w:rsid w:val="00BC1AE7"/>
    <w:rsid w:val="00BC1D9F"/>
    <w:rsid w:val="00BC2011"/>
    <w:rsid w:val="00BC249F"/>
    <w:rsid w:val="00BC3618"/>
    <w:rsid w:val="00BC368F"/>
    <w:rsid w:val="00BC38B0"/>
    <w:rsid w:val="00BC3A94"/>
    <w:rsid w:val="00BC3E3F"/>
    <w:rsid w:val="00BC4BB6"/>
    <w:rsid w:val="00BC4C1E"/>
    <w:rsid w:val="00BC4D0B"/>
    <w:rsid w:val="00BC5826"/>
    <w:rsid w:val="00BC5B94"/>
    <w:rsid w:val="00BC5C7A"/>
    <w:rsid w:val="00BC6135"/>
    <w:rsid w:val="00BC644D"/>
    <w:rsid w:val="00BC6F7F"/>
    <w:rsid w:val="00BC72AF"/>
    <w:rsid w:val="00BC7359"/>
    <w:rsid w:val="00BC7BA0"/>
    <w:rsid w:val="00BD082B"/>
    <w:rsid w:val="00BD0D78"/>
    <w:rsid w:val="00BD1211"/>
    <w:rsid w:val="00BD21A0"/>
    <w:rsid w:val="00BD2846"/>
    <w:rsid w:val="00BD285B"/>
    <w:rsid w:val="00BD296B"/>
    <w:rsid w:val="00BD2A87"/>
    <w:rsid w:val="00BD32C9"/>
    <w:rsid w:val="00BD571D"/>
    <w:rsid w:val="00BD5845"/>
    <w:rsid w:val="00BD5BCF"/>
    <w:rsid w:val="00BD5FDD"/>
    <w:rsid w:val="00BD65CA"/>
    <w:rsid w:val="00BD6922"/>
    <w:rsid w:val="00BD6978"/>
    <w:rsid w:val="00BD6A26"/>
    <w:rsid w:val="00BD706D"/>
    <w:rsid w:val="00BE0439"/>
    <w:rsid w:val="00BE049E"/>
    <w:rsid w:val="00BE0C1C"/>
    <w:rsid w:val="00BE0D82"/>
    <w:rsid w:val="00BE1FAC"/>
    <w:rsid w:val="00BE21FD"/>
    <w:rsid w:val="00BE2358"/>
    <w:rsid w:val="00BE346B"/>
    <w:rsid w:val="00BE364B"/>
    <w:rsid w:val="00BE432E"/>
    <w:rsid w:val="00BE4EB0"/>
    <w:rsid w:val="00BE4F80"/>
    <w:rsid w:val="00BE5A62"/>
    <w:rsid w:val="00BE6A76"/>
    <w:rsid w:val="00BE6BAC"/>
    <w:rsid w:val="00BE75AE"/>
    <w:rsid w:val="00BE79DE"/>
    <w:rsid w:val="00BE7A85"/>
    <w:rsid w:val="00BE7BF0"/>
    <w:rsid w:val="00BF033C"/>
    <w:rsid w:val="00BF0979"/>
    <w:rsid w:val="00BF0D79"/>
    <w:rsid w:val="00BF12F4"/>
    <w:rsid w:val="00BF14D5"/>
    <w:rsid w:val="00BF3671"/>
    <w:rsid w:val="00BF37B7"/>
    <w:rsid w:val="00BF3E9E"/>
    <w:rsid w:val="00BF44FD"/>
    <w:rsid w:val="00BF499A"/>
    <w:rsid w:val="00BF505B"/>
    <w:rsid w:val="00BF5CC9"/>
    <w:rsid w:val="00BF631B"/>
    <w:rsid w:val="00BF6374"/>
    <w:rsid w:val="00BF6BD3"/>
    <w:rsid w:val="00C002BC"/>
    <w:rsid w:val="00C00414"/>
    <w:rsid w:val="00C005C4"/>
    <w:rsid w:val="00C00B46"/>
    <w:rsid w:val="00C00D18"/>
    <w:rsid w:val="00C00F30"/>
    <w:rsid w:val="00C0147C"/>
    <w:rsid w:val="00C01A44"/>
    <w:rsid w:val="00C01B0B"/>
    <w:rsid w:val="00C01F81"/>
    <w:rsid w:val="00C0243B"/>
    <w:rsid w:val="00C02C56"/>
    <w:rsid w:val="00C02C99"/>
    <w:rsid w:val="00C02E46"/>
    <w:rsid w:val="00C02EAE"/>
    <w:rsid w:val="00C03B98"/>
    <w:rsid w:val="00C03F96"/>
    <w:rsid w:val="00C049E8"/>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AC6"/>
    <w:rsid w:val="00C17B9A"/>
    <w:rsid w:val="00C17C5B"/>
    <w:rsid w:val="00C20475"/>
    <w:rsid w:val="00C21746"/>
    <w:rsid w:val="00C21BB9"/>
    <w:rsid w:val="00C222F4"/>
    <w:rsid w:val="00C239A3"/>
    <w:rsid w:val="00C23CFE"/>
    <w:rsid w:val="00C24513"/>
    <w:rsid w:val="00C24820"/>
    <w:rsid w:val="00C2484F"/>
    <w:rsid w:val="00C24B42"/>
    <w:rsid w:val="00C24E8C"/>
    <w:rsid w:val="00C25506"/>
    <w:rsid w:val="00C25646"/>
    <w:rsid w:val="00C25D40"/>
    <w:rsid w:val="00C2608C"/>
    <w:rsid w:val="00C2734A"/>
    <w:rsid w:val="00C27D37"/>
    <w:rsid w:val="00C30223"/>
    <w:rsid w:val="00C30E84"/>
    <w:rsid w:val="00C32EA9"/>
    <w:rsid w:val="00C33083"/>
    <w:rsid w:val="00C331AA"/>
    <w:rsid w:val="00C33915"/>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61AB7"/>
    <w:rsid w:val="00C6214C"/>
    <w:rsid w:val="00C62534"/>
    <w:rsid w:val="00C629A7"/>
    <w:rsid w:val="00C63819"/>
    <w:rsid w:val="00C64AC1"/>
    <w:rsid w:val="00C64EE2"/>
    <w:rsid w:val="00C652BA"/>
    <w:rsid w:val="00C65549"/>
    <w:rsid w:val="00C65679"/>
    <w:rsid w:val="00C65787"/>
    <w:rsid w:val="00C65846"/>
    <w:rsid w:val="00C65A25"/>
    <w:rsid w:val="00C65B85"/>
    <w:rsid w:val="00C65BC8"/>
    <w:rsid w:val="00C6639E"/>
    <w:rsid w:val="00C666DF"/>
    <w:rsid w:val="00C679F8"/>
    <w:rsid w:val="00C67B20"/>
    <w:rsid w:val="00C67BD7"/>
    <w:rsid w:val="00C710CA"/>
    <w:rsid w:val="00C7127F"/>
    <w:rsid w:val="00C71283"/>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1DA"/>
    <w:rsid w:val="00C772F6"/>
    <w:rsid w:val="00C77345"/>
    <w:rsid w:val="00C77943"/>
    <w:rsid w:val="00C77D9F"/>
    <w:rsid w:val="00C77EBC"/>
    <w:rsid w:val="00C80600"/>
    <w:rsid w:val="00C8071E"/>
    <w:rsid w:val="00C8082B"/>
    <w:rsid w:val="00C8179A"/>
    <w:rsid w:val="00C820A3"/>
    <w:rsid w:val="00C823BD"/>
    <w:rsid w:val="00C823C2"/>
    <w:rsid w:val="00C833E3"/>
    <w:rsid w:val="00C8371D"/>
    <w:rsid w:val="00C8395E"/>
    <w:rsid w:val="00C83A7D"/>
    <w:rsid w:val="00C83BE4"/>
    <w:rsid w:val="00C84922"/>
    <w:rsid w:val="00C84AD2"/>
    <w:rsid w:val="00C84B52"/>
    <w:rsid w:val="00C85187"/>
    <w:rsid w:val="00C85516"/>
    <w:rsid w:val="00C8573A"/>
    <w:rsid w:val="00C86084"/>
    <w:rsid w:val="00C861A5"/>
    <w:rsid w:val="00C87527"/>
    <w:rsid w:val="00C90C4E"/>
    <w:rsid w:val="00C91254"/>
    <w:rsid w:val="00C913C6"/>
    <w:rsid w:val="00C91D09"/>
    <w:rsid w:val="00C9317F"/>
    <w:rsid w:val="00C932C8"/>
    <w:rsid w:val="00C9403C"/>
    <w:rsid w:val="00C9450C"/>
    <w:rsid w:val="00C94A1C"/>
    <w:rsid w:val="00C95555"/>
    <w:rsid w:val="00C95DD9"/>
    <w:rsid w:val="00C97BF2"/>
    <w:rsid w:val="00C97E21"/>
    <w:rsid w:val="00CA035D"/>
    <w:rsid w:val="00CA0F78"/>
    <w:rsid w:val="00CA103E"/>
    <w:rsid w:val="00CA2152"/>
    <w:rsid w:val="00CA2554"/>
    <w:rsid w:val="00CA26E0"/>
    <w:rsid w:val="00CA284D"/>
    <w:rsid w:val="00CA2DF2"/>
    <w:rsid w:val="00CA3238"/>
    <w:rsid w:val="00CA35C5"/>
    <w:rsid w:val="00CA397A"/>
    <w:rsid w:val="00CA3C0F"/>
    <w:rsid w:val="00CA3C7D"/>
    <w:rsid w:val="00CA3CEE"/>
    <w:rsid w:val="00CA3E46"/>
    <w:rsid w:val="00CA43D4"/>
    <w:rsid w:val="00CA441D"/>
    <w:rsid w:val="00CA45B7"/>
    <w:rsid w:val="00CA4AF3"/>
    <w:rsid w:val="00CA4C37"/>
    <w:rsid w:val="00CA4FDC"/>
    <w:rsid w:val="00CA5258"/>
    <w:rsid w:val="00CA5A55"/>
    <w:rsid w:val="00CA5AEF"/>
    <w:rsid w:val="00CA60D3"/>
    <w:rsid w:val="00CA67B8"/>
    <w:rsid w:val="00CA685A"/>
    <w:rsid w:val="00CA6A05"/>
    <w:rsid w:val="00CA7460"/>
    <w:rsid w:val="00CA76AD"/>
    <w:rsid w:val="00CA7A02"/>
    <w:rsid w:val="00CA7C1E"/>
    <w:rsid w:val="00CB0772"/>
    <w:rsid w:val="00CB0D10"/>
    <w:rsid w:val="00CB1503"/>
    <w:rsid w:val="00CB1592"/>
    <w:rsid w:val="00CB1FCB"/>
    <w:rsid w:val="00CB2603"/>
    <w:rsid w:val="00CB2BA5"/>
    <w:rsid w:val="00CB3360"/>
    <w:rsid w:val="00CB3EC7"/>
    <w:rsid w:val="00CB5987"/>
    <w:rsid w:val="00CB60D8"/>
    <w:rsid w:val="00CB6304"/>
    <w:rsid w:val="00CB655D"/>
    <w:rsid w:val="00CB71DF"/>
    <w:rsid w:val="00CC012D"/>
    <w:rsid w:val="00CC1A1F"/>
    <w:rsid w:val="00CC1E7A"/>
    <w:rsid w:val="00CC2468"/>
    <w:rsid w:val="00CC2CE3"/>
    <w:rsid w:val="00CC3573"/>
    <w:rsid w:val="00CC3781"/>
    <w:rsid w:val="00CC3BDA"/>
    <w:rsid w:val="00CC3CF3"/>
    <w:rsid w:val="00CC456F"/>
    <w:rsid w:val="00CC468D"/>
    <w:rsid w:val="00CC4B0F"/>
    <w:rsid w:val="00CC4DDD"/>
    <w:rsid w:val="00CC5C5F"/>
    <w:rsid w:val="00CC61B0"/>
    <w:rsid w:val="00CC62D9"/>
    <w:rsid w:val="00CC648C"/>
    <w:rsid w:val="00CC69C3"/>
    <w:rsid w:val="00CC6A19"/>
    <w:rsid w:val="00CC6BA4"/>
    <w:rsid w:val="00CC6BFB"/>
    <w:rsid w:val="00CC78B0"/>
    <w:rsid w:val="00CD0094"/>
    <w:rsid w:val="00CD0096"/>
    <w:rsid w:val="00CD0DA5"/>
    <w:rsid w:val="00CD12EE"/>
    <w:rsid w:val="00CD1546"/>
    <w:rsid w:val="00CD1BBE"/>
    <w:rsid w:val="00CD2D26"/>
    <w:rsid w:val="00CD2FCE"/>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C3A"/>
    <w:rsid w:val="00CE2B5B"/>
    <w:rsid w:val="00CE2E80"/>
    <w:rsid w:val="00CE316F"/>
    <w:rsid w:val="00CE3314"/>
    <w:rsid w:val="00CE3A0B"/>
    <w:rsid w:val="00CE42AE"/>
    <w:rsid w:val="00CE44F8"/>
    <w:rsid w:val="00CE4511"/>
    <w:rsid w:val="00CE5100"/>
    <w:rsid w:val="00CE5D6E"/>
    <w:rsid w:val="00CE5EA6"/>
    <w:rsid w:val="00CE6E24"/>
    <w:rsid w:val="00CE7221"/>
    <w:rsid w:val="00CE7597"/>
    <w:rsid w:val="00CE7727"/>
    <w:rsid w:val="00CE7F0D"/>
    <w:rsid w:val="00CE7FA2"/>
    <w:rsid w:val="00CF0721"/>
    <w:rsid w:val="00CF0E2F"/>
    <w:rsid w:val="00CF0F9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505C"/>
    <w:rsid w:val="00D05E1A"/>
    <w:rsid w:val="00D05F3B"/>
    <w:rsid w:val="00D06879"/>
    <w:rsid w:val="00D070E6"/>
    <w:rsid w:val="00D075BE"/>
    <w:rsid w:val="00D078D4"/>
    <w:rsid w:val="00D07B4D"/>
    <w:rsid w:val="00D1072D"/>
    <w:rsid w:val="00D10F25"/>
    <w:rsid w:val="00D10FFA"/>
    <w:rsid w:val="00D111D8"/>
    <w:rsid w:val="00D11414"/>
    <w:rsid w:val="00D11662"/>
    <w:rsid w:val="00D119D5"/>
    <w:rsid w:val="00D12444"/>
    <w:rsid w:val="00D13733"/>
    <w:rsid w:val="00D13814"/>
    <w:rsid w:val="00D139B7"/>
    <w:rsid w:val="00D13E6E"/>
    <w:rsid w:val="00D141F9"/>
    <w:rsid w:val="00D14ACB"/>
    <w:rsid w:val="00D1531E"/>
    <w:rsid w:val="00D16089"/>
    <w:rsid w:val="00D16D24"/>
    <w:rsid w:val="00D17043"/>
    <w:rsid w:val="00D17B64"/>
    <w:rsid w:val="00D17BF9"/>
    <w:rsid w:val="00D17C40"/>
    <w:rsid w:val="00D2017D"/>
    <w:rsid w:val="00D205C8"/>
    <w:rsid w:val="00D2114E"/>
    <w:rsid w:val="00D2201E"/>
    <w:rsid w:val="00D22074"/>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57C"/>
    <w:rsid w:val="00D279F6"/>
    <w:rsid w:val="00D27BCC"/>
    <w:rsid w:val="00D30104"/>
    <w:rsid w:val="00D30497"/>
    <w:rsid w:val="00D309C0"/>
    <w:rsid w:val="00D31C68"/>
    <w:rsid w:val="00D31D93"/>
    <w:rsid w:val="00D32980"/>
    <w:rsid w:val="00D32CB6"/>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503F1"/>
    <w:rsid w:val="00D5146A"/>
    <w:rsid w:val="00D51BF8"/>
    <w:rsid w:val="00D520CE"/>
    <w:rsid w:val="00D52438"/>
    <w:rsid w:val="00D52D8D"/>
    <w:rsid w:val="00D52ED4"/>
    <w:rsid w:val="00D5317A"/>
    <w:rsid w:val="00D53265"/>
    <w:rsid w:val="00D537D6"/>
    <w:rsid w:val="00D538AA"/>
    <w:rsid w:val="00D5396B"/>
    <w:rsid w:val="00D5454D"/>
    <w:rsid w:val="00D548C5"/>
    <w:rsid w:val="00D550B2"/>
    <w:rsid w:val="00D55945"/>
    <w:rsid w:val="00D55C0C"/>
    <w:rsid w:val="00D55C97"/>
    <w:rsid w:val="00D56452"/>
    <w:rsid w:val="00D567B2"/>
    <w:rsid w:val="00D56872"/>
    <w:rsid w:val="00D56AF5"/>
    <w:rsid w:val="00D57184"/>
    <w:rsid w:val="00D5721A"/>
    <w:rsid w:val="00D5798B"/>
    <w:rsid w:val="00D57B60"/>
    <w:rsid w:val="00D57F35"/>
    <w:rsid w:val="00D60202"/>
    <w:rsid w:val="00D60EBB"/>
    <w:rsid w:val="00D61266"/>
    <w:rsid w:val="00D6149E"/>
    <w:rsid w:val="00D62323"/>
    <w:rsid w:val="00D6347E"/>
    <w:rsid w:val="00D63940"/>
    <w:rsid w:val="00D63BD7"/>
    <w:rsid w:val="00D64795"/>
    <w:rsid w:val="00D6525A"/>
    <w:rsid w:val="00D65907"/>
    <w:rsid w:val="00D6623A"/>
    <w:rsid w:val="00D66500"/>
    <w:rsid w:val="00D6687A"/>
    <w:rsid w:val="00D6688F"/>
    <w:rsid w:val="00D66963"/>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60CD"/>
    <w:rsid w:val="00D76373"/>
    <w:rsid w:val="00D766B8"/>
    <w:rsid w:val="00D77761"/>
    <w:rsid w:val="00D80527"/>
    <w:rsid w:val="00D8054E"/>
    <w:rsid w:val="00D805EB"/>
    <w:rsid w:val="00D8087C"/>
    <w:rsid w:val="00D80B13"/>
    <w:rsid w:val="00D814A8"/>
    <w:rsid w:val="00D82114"/>
    <w:rsid w:val="00D8230E"/>
    <w:rsid w:val="00D826BA"/>
    <w:rsid w:val="00D82DA4"/>
    <w:rsid w:val="00D82DF3"/>
    <w:rsid w:val="00D83DD6"/>
    <w:rsid w:val="00D84328"/>
    <w:rsid w:val="00D848EF"/>
    <w:rsid w:val="00D84D7A"/>
    <w:rsid w:val="00D85AA6"/>
    <w:rsid w:val="00D8604F"/>
    <w:rsid w:val="00D86756"/>
    <w:rsid w:val="00D86824"/>
    <w:rsid w:val="00D86902"/>
    <w:rsid w:val="00D86B2C"/>
    <w:rsid w:val="00D86E29"/>
    <w:rsid w:val="00D87312"/>
    <w:rsid w:val="00D875D1"/>
    <w:rsid w:val="00D87C37"/>
    <w:rsid w:val="00D90AB6"/>
    <w:rsid w:val="00D9165D"/>
    <w:rsid w:val="00D925D4"/>
    <w:rsid w:val="00D92747"/>
    <w:rsid w:val="00D92A99"/>
    <w:rsid w:val="00D92AD2"/>
    <w:rsid w:val="00D92FCE"/>
    <w:rsid w:val="00D932D7"/>
    <w:rsid w:val="00D938CB"/>
    <w:rsid w:val="00D9396A"/>
    <w:rsid w:val="00D93DAD"/>
    <w:rsid w:val="00D9420F"/>
    <w:rsid w:val="00D943D2"/>
    <w:rsid w:val="00D94895"/>
    <w:rsid w:val="00D94B10"/>
    <w:rsid w:val="00D94D1C"/>
    <w:rsid w:val="00D953CE"/>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CC2"/>
    <w:rsid w:val="00DA2E0E"/>
    <w:rsid w:val="00DA37AE"/>
    <w:rsid w:val="00DA42A6"/>
    <w:rsid w:val="00DA4713"/>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2DD"/>
    <w:rsid w:val="00DB3303"/>
    <w:rsid w:val="00DB40AD"/>
    <w:rsid w:val="00DB49CE"/>
    <w:rsid w:val="00DB4B0B"/>
    <w:rsid w:val="00DB4C68"/>
    <w:rsid w:val="00DB51D7"/>
    <w:rsid w:val="00DB5330"/>
    <w:rsid w:val="00DB5522"/>
    <w:rsid w:val="00DB617E"/>
    <w:rsid w:val="00DB6866"/>
    <w:rsid w:val="00DB68E1"/>
    <w:rsid w:val="00DB6EB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9D9"/>
    <w:rsid w:val="00DC6A56"/>
    <w:rsid w:val="00DC6E2E"/>
    <w:rsid w:val="00DC72BA"/>
    <w:rsid w:val="00DC79CA"/>
    <w:rsid w:val="00DC7F6A"/>
    <w:rsid w:val="00DD0262"/>
    <w:rsid w:val="00DD042C"/>
    <w:rsid w:val="00DD1CDE"/>
    <w:rsid w:val="00DD20D4"/>
    <w:rsid w:val="00DD216B"/>
    <w:rsid w:val="00DD2212"/>
    <w:rsid w:val="00DD3504"/>
    <w:rsid w:val="00DD35DB"/>
    <w:rsid w:val="00DD3E77"/>
    <w:rsid w:val="00DD404D"/>
    <w:rsid w:val="00DD4255"/>
    <w:rsid w:val="00DD4C07"/>
    <w:rsid w:val="00DD57BC"/>
    <w:rsid w:val="00DD694A"/>
    <w:rsid w:val="00DE040A"/>
    <w:rsid w:val="00DE1040"/>
    <w:rsid w:val="00DE1185"/>
    <w:rsid w:val="00DE1F16"/>
    <w:rsid w:val="00DE2710"/>
    <w:rsid w:val="00DE2A06"/>
    <w:rsid w:val="00DE2C03"/>
    <w:rsid w:val="00DE2E3B"/>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950"/>
    <w:rsid w:val="00DF3B1E"/>
    <w:rsid w:val="00DF45B6"/>
    <w:rsid w:val="00DF4A76"/>
    <w:rsid w:val="00DF580B"/>
    <w:rsid w:val="00DF6010"/>
    <w:rsid w:val="00DF6725"/>
    <w:rsid w:val="00DF68DF"/>
    <w:rsid w:val="00DF69FD"/>
    <w:rsid w:val="00DF71A6"/>
    <w:rsid w:val="00DF73A9"/>
    <w:rsid w:val="00DF7553"/>
    <w:rsid w:val="00DF75D5"/>
    <w:rsid w:val="00E00A8B"/>
    <w:rsid w:val="00E00BEB"/>
    <w:rsid w:val="00E01769"/>
    <w:rsid w:val="00E0254D"/>
    <w:rsid w:val="00E030D0"/>
    <w:rsid w:val="00E0417B"/>
    <w:rsid w:val="00E0457A"/>
    <w:rsid w:val="00E0484A"/>
    <w:rsid w:val="00E04BC0"/>
    <w:rsid w:val="00E04DB9"/>
    <w:rsid w:val="00E04EC8"/>
    <w:rsid w:val="00E04F76"/>
    <w:rsid w:val="00E071DC"/>
    <w:rsid w:val="00E0742D"/>
    <w:rsid w:val="00E07714"/>
    <w:rsid w:val="00E07CB7"/>
    <w:rsid w:val="00E10945"/>
    <w:rsid w:val="00E116B8"/>
    <w:rsid w:val="00E11E03"/>
    <w:rsid w:val="00E12297"/>
    <w:rsid w:val="00E122D7"/>
    <w:rsid w:val="00E1233F"/>
    <w:rsid w:val="00E128EE"/>
    <w:rsid w:val="00E12C77"/>
    <w:rsid w:val="00E13674"/>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89C"/>
    <w:rsid w:val="00E26B1D"/>
    <w:rsid w:val="00E3007F"/>
    <w:rsid w:val="00E303AB"/>
    <w:rsid w:val="00E304B1"/>
    <w:rsid w:val="00E304C7"/>
    <w:rsid w:val="00E30551"/>
    <w:rsid w:val="00E305AA"/>
    <w:rsid w:val="00E307CB"/>
    <w:rsid w:val="00E30859"/>
    <w:rsid w:val="00E3135D"/>
    <w:rsid w:val="00E31473"/>
    <w:rsid w:val="00E31C95"/>
    <w:rsid w:val="00E3211C"/>
    <w:rsid w:val="00E32716"/>
    <w:rsid w:val="00E32D48"/>
    <w:rsid w:val="00E32F99"/>
    <w:rsid w:val="00E3341D"/>
    <w:rsid w:val="00E339BD"/>
    <w:rsid w:val="00E33DCC"/>
    <w:rsid w:val="00E342B3"/>
    <w:rsid w:val="00E34538"/>
    <w:rsid w:val="00E347F9"/>
    <w:rsid w:val="00E34B54"/>
    <w:rsid w:val="00E35C4C"/>
    <w:rsid w:val="00E361BA"/>
    <w:rsid w:val="00E36291"/>
    <w:rsid w:val="00E36B75"/>
    <w:rsid w:val="00E36DEA"/>
    <w:rsid w:val="00E36EFB"/>
    <w:rsid w:val="00E37629"/>
    <w:rsid w:val="00E37B5F"/>
    <w:rsid w:val="00E40300"/>
    <w:rsid w:val="00E405EA"/>
    <w:rsid w:val="00E40829"/>
    <w:rsid w:val="00E40979"/>
    <w:rsid w:val="00E40A83"/>
    <w:rsid w:val="00E41647"/>
    <w:rsid w:val="00E41C0D"/>
    <w:rsid w:val="00E421AA"/>
    <w:rsid w:val="00E4265C"/>
    <w:rsid w:val="00E4270C"/>
    <w:rsid w:val="00E42EA9"/>
    <w:rsid w:val="00E438D6"/>
    <w:rsid w:val="00E44030"/>
    <w:rsid w:val="00E44793"/>
    <w:rsid w:val="00E4527A"/>
    <w:rsid w:val="00E45C11"/>
    <w:rsid w:val="00E46109"/>
    <w:rsid w:val="00E46165"/>
    <w:rsid w:val="00E47875"/>
    <w:rsid w:val="00E47DED"/>
    <w:rsid w:val="00E5082E"/>
    <w:rsid w:val="00E50923"/>
    <w:rsid w:val="00E51DED"/>
    <w:rsid w:val="00E5229A"/>
    <w:rsid w:val="00E533CA"/>
    <w:rsid w:val="00E534F4"/>
    <w:rsid w:val="00E5361B"/>
    <w:rsid w:val="00E540F2"/>
    <w:rsid w:val="00E55545"/>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1309"/>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F2"/>
    <w:rsid w:val="00E87762"/>
    <w:rsid w:val="00E87B7A"/>
    <w:rsid w:val="00E9053A"/>
    <w:rsid w:val="00E90BE0"/>
    <w:rsid w:val="00E90C05"/>
    <w:rsid w:val="00E90FAB"/>
    <w:rsid w:val="00E914B5"/>
    <w:rsid w:val="00E918D7"/>
    <w:rsid w:val="00E928E2"/>
    <w:rsid w:val="00E93806"/>
    <w:rsid w:val="00E9453B"/>
    <w:rsid w:val="00E945AF"/>
    <w:rsid w:val="00E958A5"/>
    <w:rsid w:val="00E96971"/>
    <w:rsid w:val="00E96CC1"/>
    <w:rsid w:val="00E973AD"/>
    <w:rsid w:val="00E977A1"/>
    <w:rsid w:val="00EA04D8"/>
    <w:rsid w:val="00EA05DA"/>
    <w:rsid w:val="00EA3312"/>
    <w:rsid w:val="00EA36F9"/>
    <w:rsid w:val="00EA3A26"/>
    <w:rsid w:val="00EA3CCD"/>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2F9C"/>
    <w:rsid w:val="00EB327E"/>
    <w:rsid w:val="00EB3406"/>
    <w:rsid w:val="00EB34B4"/>
    <w:rsid w:val="00EB3997"/>
    <w:rsid w:val="00EB4316"/>
    <w:rsid w:val="00EB4845"/>
    <w:rsid w:val="00EB4C26"/>
    <w:rsid w:val="00EB4D3F"/>
    <w:rsid w:val="00EB5EAC"/>
    <w:rsid w:val="00EB60E3"/>
    <w:rsid w:val="00EB7749"/>
    <w:rsid w:val="00EB7834"/>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D1413"/>
    <w:rsid w:val="00ED1724"/>
    <w:rsid w:val="00ED1850"/>
    <w:rsid w:val="00ED1C50"/>
    <w:rsid w:val="00ED233D"/>
    <w:rsid w:val="00ED272E"/>
    <w:rsid w:val="00ED2CA3"/>
    <w:rsid w:val="00ED35E8"/>
    <w:rsid w:val="00ED3A3F"/>
    <w:rsid w:val="00ED430A"/>
    <w:rsid w:val="00ED491C"/>
    <w:rsid w:val="00ED4E5D"/>
    <w:rsid w:val="00ED501A"/>
    <w:rsid w:val="00ED52A9"/>
    <w:rsid w:val="00ED5DD2"/>
    <w:rsid w:val="00ED5E6F"/>
    <w:rsid w:val="00ED6043"/>
    <w:rsid w:val="00ED65F8"/>
    <w:rsid w:val="00ED6946"/>
    <w:rsid w:val="00ED694D"/>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75E7"/>
    <w:rsid w:val="00EE7F60"/>
    <w:rsid w:val="00EF01EE"/>
    <w:rsid w:val="00EF0C5F"/>
    <w:rsid w:val="00EF0DA4"/>
    <w:rsid w:val="00EF11A8"/>
    <w:rsid w:val="00EF13D7"/>
    <w:rsid w:val="00EF1E27"/>
    <w:rsid w:val="00EF1EB1"/>
    <w:rsid w:val="00EF2249"/>
    <w:rsid w:val="00EF2375"/>
    <w:rsid w:val="00EF2B95"/>
    <w:rsid w:val="00EF31C9"/>
    <w:rsid w:val="00EF3342"/>
    <w:rsid w:val="00EF3BA3"/>
    <w:rsid w:val="00EF4F23"/>
    <w:rsid w:val="00EF579C"/>
    <w:rsid w:val="00EF60D6"/>
    <w:rsid w:val="00EF6874"/>
    <w:rsid w:val="00EF6CDB"/>
    <w:rsid w:val="00EF7654"/>
    <w:rsid w:val="00F00185"/>
    <w:rsid w:val="00F00671"/>
    <w:rsid w:val="00F017E7"/>
    <w:rsid w:val="00F02027"/>
    <w:rsid w:val="00F024DD"/>
    <w:rsid w:val="00F02F91"/>
    <w:rsid w:val="00F033ED"/>
    <w:rsid w:val="00F044B4"/>
    <w:rsid w:val="00F04707"/>
    <w:rsid w:val="00F04C71"/>
    <w:rsid w:val="00F04DA9"/>
    <w:rsid w:val="00F05238"/>
    <w:rsid w:val="00F054F0"/>
    <w:rsid w:val="00F05697"/>
    <w:rsid w:val="00F05999"/>
    <w:rsid w:val="00F05B90"/>
    <w:rsid w:val="00F05F41"/>
    <w:rsid w:val="00F0659F"/>
    <w:rsid w:val="00F07854"/>
    <w:rsid w:val="00F10580"/>
    <w:rsid w:val="00F10909"/>
    <w:rsid w:val="00F11727"/>
    <w:rsid w:val="00F13846"/>
    <w:rsid w:val="00F13D3B"/>
    <w:rsid w:val="00F14C5D"/>
    <w:rsid w:val="00F150AF"/>
    <w:rsid w:val="00F15818"/>
    <w:rsid w:val="00F16ACC"/>
    <w:rsid w:val="00F173BE"/>
    <w:rsid w:val="00F20014"/>
    <w:rsid w:val="00F202B9"/>
    <w:rsid w:val="00F203CC"/>
    <w:rsid w:val="00F20675"/>
    <w:rsid w:val="00F20DAE"/>
    <w:rsid w:val="00F20DE1"/>
    <w:rsid w:val="00F21581"/>
    <w:rsid w:val="00F22765"/>
    <w:rsid w:val="00F227B7"/>
    <w:rsid w:val="00F2358A"/>
    <w:rsid w:val="00F23A6B"/>
    <w:rsid w:val="00F23F9E"/>
    <w:rsid w:val="00F24BD2"/>
    <w:rsid w:val="00F251E8"/>
    <w:rsid w:val="00F25830"/>
    <w:rsid w:val="00F2601E"/>
    <w:rsid w:val="00F2675C"/>
    <w:rsid w:val="00F30059"/>
    <w:rsid w:val="00F302B8"/>
    <w:rsid w:val="00F304D0"/>
    <w:rsid w:val="00F30F9D"/>
    <w:rsid w:val="00F31157"/>
    <w:rsid w:val="00F31A1F"/>
    <w:rsid w:val="00F31B1E"/>
    <w:rsid w:val="00F32469"/>
    <w:rsid w:val="00F32EEC"/>
    <w:rsid w:val="00F33BD4"/>
    <w:rsid w:val="00F34347"/>
    <w:rsid w:val="00F34A94"/>
    <w:rsid w:val="00F34D6F"/>
    <w:rsid w:val="00F34F47"/>
    <w:rsid w:val="00F358D2"/>
    <w:rsid w:val="00F36074"/>
    <w:rsid w:val="00F36312"/>
    <w:rsid w:val="00F3656E"/>
    <w:rsid w:val="00F36D24"/>
    <w:rsid w:val="00F40083"/>
    <w:rsid w:val="00F400E2"/>
    <w:rsid w:val="00F402B6"/>
    <w:rsid w:val="00F40D04"/>
    <w:rsid w:val="00F40F43"/>
    <w:rsid w:val="00F41C86"/>
    <w:rsid w:val="00F4253D"/>
    <w:rsid w:val="00F425A3"/>
    <w:rsid w:val="00F42B01"/>
    <w:rsid w:val="00F4303D"/>
    <w:rsid w:val="00F43399"/>
    <w:rsid w:val="00F44A7F"/>
    <w:rsid w:val="00F4583E"/>
    <w:rsid w:val="00F46172"/>
    <w:rsid w:val="00F46414"/>
    <w:rsid w:val="00F468C9"/>
    <w:rsid w:val="00F46F07"/>
    <w:rsid w:val="00F4704D"/>
    <w:rsid w:val="00F4760A"/>
    <w:rsid w:val="00F47CF6"/>
    <w:rsid w:val="00F47EC5"/>
    <w:rsid w:val="00F50137"/>
    <w:rsid w:val="00F50B7D"/>
    <w:rsid w:val="00F51C4B"/>
    <w:rsid w:val="00F51CE2"/>
    <w:rsid w:val="00F52561"/>
    <w:rsid w:val="00F52787"/>
    <w:rsid w:val="00F52862"/>
    <w:rsid w:val="00F52A9C"/>
    <w:rsid w:val="00F530F2"/>
    <w:rsid w:val="00F53504"/>
    <w:rsid w:val="00F54DCC"/>
    <w:rsid w:val="00F54FDA"/>
    <w:rsid w:val="00F5502E"/>
    <w:rsid w:val="00F57198"/>
    <w:rsid w:val="00F572DE"/>
    <w:rsid w:val="00F60071"/>
    <w:rsid w:val="00F60285"/>
    <w:rsid w:val="00F60378"/>
    <w:rsid w:val="00F62229"/>
    <w:rsid w:val="00F6256C"/>
    <w:rsid w:val="00F6260A"/>
    <w:rsid w:val="00F635DF"/>
    <w:rsid w:val="00F637BF"/>
    <w:rsid w:val="00F637D1"/>
    <w:rsid w:val="00F652D5"/>
    <w:rsid w:val="00F65F44"/>
    <w:rsid w:val="00F6604D"/>
    <w:rsid w:val="00F662FB"/>
    <w:rsid w:val="00F66AA2"/>
    <w:rsid w:val="00F66EB0"/>
    <w:rsid w:val="00F67AD8"/>
    <w:rsid w:val="00F67CC3"/>
    <w:rsid w:val="00F67F27"/>
    <w:rsid w:val="00F7003E"/>
    <w:rsid w:val="00F7059D"/>
    <w:rsid w:val="00F7070F"/>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7E8"/>
    <w:rsid w:val="00F75637"/>
    <w:rsid w:val="00F75EBA"/>
    <w:rsid w:val="00F76861"/>
    <w:rsid w:val="00F76C8C"/>
    <w:rsid w:val="00F770A0"/>
    <w:rsid w:val="00F77615"/>
    <w:rsid w:val="00F778BF"/>
    <w:rsid w:val="00F77CDB"/>
    <w:rsid w:val="00F803BF"/>
    <w:rsid w:val="00F808F2"/>
    <w:rsid w:val="00F817F0"/>
    <w:rsid w:val="00F818D6"/>
    <w:rsid w:val="00F8191F"/>
    <w:rsid w:val="00F81C1D"/>
    <w:rsid w:val="00F81D2E"/>
    <w:rsid w:val="00F81E3A"/>
    <w:rsid w:val="00F82136"/>
    <w:rsid w:val="00F82596"/>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25E2"/>
    <w:rsid w:val="00F92613"/>
    <w:rsid w:val="00F92D64"/>
    <w:rsid w:val="00F93545"/>
    <w:rsid w:val="00F93B8D"/>
    <w:rsid w:val="00F93C1E"/>
    <w:rsid w:val="00F945D6"/>
    <w:rsid w:val="00F94A86"/>
    <w:rsid w:val="00F94CB5"/>
    <w:rsid w:val="00F94E47"/>
    <w:rsid w:val="00F95C7A"/>
    <w:rsid w:val="00F973F6"/>
    <w:rsid w:val="00F974B9"/>
    <w:rsid w:val="00F975DD"/>
    <w:rsid w:val="00FA096E"/>
    <w:rsid w:val="00FA1393"/>
    <w:rsid w:val="00FA18FA"/>
    <w:rsid w:val="00FA2F06"/>
    <w:rsid w:val="00FA342A"/>
    <w:rsid w:val="00FA37B3"/>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A5D"/>
    <w:rsid w:val="00FB2840"/>
    <w:rsid w:val="00FB29BF"/>
    <w:rsid w:val="00FB29CE"/>
    <w:rsid w:val="00FB2D1F"/>
    <w:rsid w:val="00FB2DB7"/>
    <w:rsid w:val="00FB2F15"/>
    <w:rsid w:val="00FB3119"/>
    <w:rsid w:val="00FB3899"/>
    <w:rsid w:val="00FB45E8"/>
    <w:rsid w:val="00FB5404"/>
    <w:rsid w:val="00FB55F1"/>
    <w:rsid w:val="00FB65CD"/>
    <w:rsid w:val="00FB6AB9"/>
    <w:rsid w:val="00FB6D2F"/>
    <w:rsid w:val="00FB6FB1"/>
    <w:rsid w:val="00FB71FC"/>
    <w:rsid w:val="00FB7FF3"/>
    <w:rsid w:val="00FC01C1"/>
    <w:rsid w:val="00FC0282"/>
    <w:rsid w:val="00FC02D4"/>
    <w:rsid w:val="00FC0361"/>
    <w:rsid w:val="00FC0A12"/>
    <w:rsid w:val="00FC214E"/>
    <w:rsid w:val="00FC2564"/>
    <w:rsid w:val="00FC2733"/>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560639"/>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91080"/>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uiPriority w:val="99"/>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22"/>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21"/>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56D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ad.agic@slo-zeleznic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49656-BE65-4BA2-A398-60C101F3F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46</Pages>
  <Words>13444</Words>
  <Characters>83744</Characters>
  <Application>Microsoft Office Word</Application>
  <DocSecurity>0</DocSecurity>
  <Lines>697</Lines>
  <Paragraphs>193</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96995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Hočevar Bregar Melita</cp:lastModifiedBy>
  <cp:revision>2</cp:revision>
  <cp:lastPrinted>2024-05-16T13:19:00Z</cp:lastPrinted>
  <dcterms:created xsi:type="dcterms:W3CDTF">2024-05-16T13:21:00Z</dcterms:created>
  <dcterms:modified xsi:type="dcterms:W3CDTF">2024-05-16T13:21:00Z</dcterms:modified>
</cp:coreProperties>
</file>